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63" w:rsidRPr="00562742" w:rsidRDefault="00170063" w:rsidP="00170063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063" w:rsidRPr="00562742" w:rsidRDefault="00170063" w:rsidP="00170063">
      <w:pPr>
        <w:jc w:val="center"/>
        <w:rPr>
          <w:rFonts w:ascii="Times New Roman" w:hAnsi="Times New Roman" w:cs="Times New Roman"/>
          <w:b w:val="0"/>
        </w:rPr>
      </w:pPr>
      <w:r w:rsidRPr="00562742">
        <w:rPr>
          <w:rFonts w:ascii="Times New Roman" w:hAnsi="Times New Roman" w:cs="Times New Roman"/>
        </w:rPr>
        <w:t>ПРОГРАММА  САБАНТУЙ-2015</w:t>
      </w:r>
    </w:p>
    <w:p w:rsidR="00170063" w:rsidRDefault="00170063" w:rsidP="00170063">
      <w:pPr>
        <w:jc w:val="center"/>
        <w:rPr>
          <w:rFonts w:ascii="Times New Roman" w:hAnsi="Times New Roman" w:cs="Times New Roman"/>
        </w:rPr>
      </w:pPr>
      <w:r w:rsidRPr="00562742">
        <w:rPr>
          <w:rFonts w:ascii="Times New Roman" w:hAnsi="Times New Roman" w:cs="Times New Roman"/>
        </w:rPr>
        <w:t>06 июня 2015 года, стадион п. Ос</w:t>
      </w:r>
      <w:r>
        <w:rPr>
          <w:rFonts w:ascii="Times New Roman" w:hAnsi="Times New Roman" w:cs="Times New Roman"/>
        </w:rPr>
        <w:t>а</w:t>
      </w:r>
    </w:p>
    <w:p w:rsidR="00D17D16" w:rsidRPr="00562742" w:rsidRDefault="00D17D16" w:rsidP="00170063">
      <w:pPr>
        <w:jc w:val="center"/>
        <w:rPr>
          <w:rFonts w:ascii="Times New Roman" w:hAnsi="Times New Roman" w:cs="Times New Roman"/>
          <w:b w:val="0"/>
        </w:rPr>
      </w:pPr>
    </w:p>
    <w:tbl>
      <w:tblPr>
        <w:tblStyle w:val="a7"/>
        <w:tblW w:w="8410" w:type="dxa"/>
        <w:jc w:val="center"/>
        <w:tblInd w:w="-200" w:type="dxa"/>
        <w:tblLook w:val="04A0"/>
      </w:tblPr>
      <w:tblGrid>
        <w:gridCol w:w="834"/>
        <w:gridCol w:w="1122"/>
        <w:gridCol w:w="4585"/>
        <w:gridCol w:w="1869"/>
      </w:tblGrid>
      <w:tr w:rsidR="00170063" w:rsidRPr="00562742" w:rsidTr="00D17D16">
        <w:trPr>
          <w:trHeight w:val="375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70063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585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74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742">
              <w:rPr>
                <w:rFonts w:ascii="Times New Roman" w:hAnsi="Times New Roman" w:cs="Times New Roman"/>
              </w:rPr>
              <w:t>Место</w:t>
            </w:r>
          </w:p>
        </w:tc>
      </w:tr>
      <w:tr w:rsidR="00170063" w:rsidRPr="00562742" w:rsidTr="00D17D16">
        <w:trPr>
          <w:trHeight w:val="375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74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585" w:type="dxa"/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Регистрация, жеребьёвка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proofErr w:type="spellStart"/>
            <w:r w:rsidRPr="00562742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562742">
              <w:rPr>
                <w:rFonts w:ascii="Times New Roman" w:hAnsi="Times New Roman" w:cs="Times New Roman"/>
              </w:rPr>
              <w:t>.п</w:t>
            </w:r>
            <w:proofErr w:type="gramEnd"/>
            <w:r w:rsidRPr="00562742">
              <w:rPr>
                <w:rFonts w:ascii="Times New Roman" w:hAnsi="Times New Roman" w:cs="Times New Roman"/>
              </w:rPr>
              <w:t>оле</w:t>
            </w:r>
            <w:proofErr w:type="spellEnd"/>
          </w:p>
        </w:tc>
      </w:tr>
      <w:tr w:rsidR="00170063" w:rsidRPr="00562742" w:rsidTr="00D17D16">
        <w:trPr>
          <w:trHeight w:val="585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74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585" w:type="dxa"/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Открытие праздника (торжественное шествие, театрализованное представление)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proofErr w:type="spellStart"/>
            <w:r w:rsidRPr="00562742">
              <w:rPr>
                <w:rFonts w:ascii="Times New Roman" w:hAnsi="Times New Roman" w:cs="Times New Roman"/>
              </w:rPr>
              <w:t>Центр</w:t>
            </w:r>
            <w:proofErr w:type="gramStart"/>
            <w:r w:rsidRPr="00562742">
              <w:rPr>
                <w:rFonts w:ascii="Times New Roman" w:hAnsi="Times New Roman" w:cs="Times New Roman"/>
              </w:rPr>
              <w:t>.п</w:t>
            </w:r>
            <w:proofErr w:type="gramEnd"/>
            <w:r w:rsidRPr="00562742">
              <w:rPr>
                <w:rFonts w:ascii="Times New Roman" w:hAnsi="Times New Roman" w:cs="Times New Roman"/>
              </w:rPr>
              <w:t>оле</w:t>
            </w:r>
            <w:proofErr w:type="spellEnd"/>
          </w:p>
        </w:tc>
      </w:tr>
      <w:tr w:rsidR="00170063" w:rsidRPr="00562742" w:rsidTr="00D17D16">
        <w:trPr>
          <w:trHeight w:val="480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Merge w:val="restart"/>
            <w:tcBorders>
              <w:right w:val="single" w:sz="4" w:space="0" w:color="auto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</w:p>
        </w:tc>
      </w:tr>
      <w:tr w:rsidR="00170063" w:rsidRPr="00562742" w:rsidTr="00D17D16">
        <w:trPr>
          <w:trHeight w:val="555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85" w:type="dxa"/>
            <w:tcBorders>
              <w:left w:val="single" w:sz="4" w:space="0" w:color="auto"/>
            </w:tcBorders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Волейбол</w:t>
            </w:r>
          </w:p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</w:p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Волейбольные площадки</w:t>
            </w:r>
          </w:p>
        </w:tc>
      </w:tr>
      <w:tr w:rsidR="00170063" w:rsidRPr="00562742" w:rsidTr="00D17D16">
        <w:trPr>
          <w:trHeight w:val="299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85" w:type="dxa"/>
            <w:tcBorders>
              <w:left w:val="single" w:sz="4" w:space="0" w:color="auto"/>
            </w:tcBorders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Мини-футбол</w:t>
            </w:r>
          </w:p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2Футбольное поле</w:t>
            </w:r>
          </w:p>
        </w:tc>
      </w:tr>
      <w:tr w:rsidR="00170063" w:rsidRPr="00562742" w:rsidTr="00D17D16">
        <w:trPr>
          <w:trHeight w:val="176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85" w:type="dxa"/>
            <w:tcBorders>
              <w:left w:val="single" w:sz="4" w:space="0" w:color="auto"/>
            </w:tcBorders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Национальная борьба «</w:t>
            </w:r>
            <w:proofErr w:type="spellStart"/>
            <w:r w:rsidRPr="00562742">
              <w:rPr>
                <w:rFonts w:ascii="Times New Roman" w:hAnsi="Times New Roman" w:cs="Times New Roman"/>
              </w:rPr>
              <w:t>Курэш</w:t>
            </w:r>
            <w:proofErr w:type="spellEnd"/>
            <w:r w:rsidRPr="005627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 xml:space="preserve">Борцовский </w:t>
            </w:r>
            <w:proofErr w:type="spellStart"/>
            <w:r w:rsidRPr="00562742">
              <w:rPr>
                <w:rFonts w:ascii="Times New Roman" w:hAnsi="Times New Roman" w:cs="Times New Roman"/>
              </w:rPr>
              <w:t>к-р</w:t>
            </w:r>
            <w:proofErr w:type="spellEnd"/>
            <w:r w:rsidRPr="005627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0063" w:rsidRPr="00562742" w:rsidTr="00D17D16">
        <w:trPr>
          <w:trHeight w:val="375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74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выставки </w:t>
            </w:r>
            <w:proofErr w:type="spellStart"/>
            <w:r>
              <w:rPr>
                <w:rFonts w:ascii="Times New Roman" w:hAnsi="Times New Roman" w:cs="Times New Roman"/>
              </w:rPr>
              <w:t>Камиля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сабирова</w:t>
            </w:r>
            <w:proofErr w:type="spellEnd"/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Выставочный зал</w:t>
            </w:r>
          </w:p>
        </w:tc>
      </w:tr>
      <w:tr w:rsidR="00170063" w:rsidRPr="00562742" w:rsidTr="00D17D16">
        <w:trPr>
          <w:trHeight w:val="563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74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170063" w:rsidRDefault="00170063" w:rsidP="00B8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Концертная программа татарских и башкирских </w:t>
            </w:r>
            <w:proofErr w:type="spellStart"/>
            <w:r w:rsidRPr="00562742">
              <w:rPr>
                <w:rFonts w:ascii="Times New Roman" w:hAnsi="Times New Roman" w:cs="Times New Roman"/>
              </w:rPr>
              <w:t>фолькле</w:t>
            </w:r>
            <w:r>
              <w:rPr>
                <w:rFonts w:ascii="Times New Roman" w:hAnsi="Times New Roman" w:cs="Times New Roman"/>
              </w:rPr>
              <w:t>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коллективов</w:t>
            </w:r>
          </w:p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национальных центров</w:t>
            </w:r>
            <w:r w:rsidRPr="00562742">
              <w:rPr>
                <w:rFonts w:ascii="Times New Roman" w:hAnsi="Times New Roman" w:cs="Times New Roman"/>
              </w:rPr>
              <w:t xml:space="preserve"> «В семье единой» 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Главная сцена</w:t>
            </w:r>
          </w:p>
        </w:tc>
      </w:tr>
      <w:tr w:rsidR="00170063" w:rsidRPr="00562742" w:rsidTr="00D17D16">
        <w:trPr>
          <w:trHeight w:val="411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74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585" w:type="dxa"/>
            <w:tcBorders>
              <w:right w:val="nil"/>
            </w:tcBorders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Начало спортивных соревнований: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063" w:rsidRPr="00562742" w:rsidTr="00D17D16">
        <w:trPr>
          <w:trHeight w:val="563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Merge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:rsidR="00170063" w:rsidRPr="00562742" w:rsidRDefault="00170063" w:rsidP="00B83069">
            <w:pPr>
              <w:ind w:firstLine="319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 xml:space="preserve">а) групповые соревнования: </w:t>
            </w:r>
          </w:p>
          <w:p w:rsidR="00170063" w:rsidRPr="00562742" w:rsidRDefault="00170063" w:rsidP="00B83069">
            <w:pPr>
              <w:ind w:firstLine="461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62742">
              <w:rPr>
                <w:rFonts w:ascii="Times New Roman" w:hAnsi="Times New Roman" w:cs="Times New Roman"/>
              </w:rPr>
              <w:t>перетягивание</w:t>
            </w:r>
            <w:proofErr w:type="spellEnd"/>
            <w:r w:rsidRPr="00562742">
              <w:rPr>
                <w:rFonts w:ascii="Times New Roman" w:hAnsi="Times New Roman" w:cs="Times New Roman"/>
              </w:rPr>
              <w:t xml:space="preserve"> каната,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Спортивные площадки стадиона</w:t>
            </w:r>
          </w:p>
        </w:tc>
      </w:tr>
      <w:tr w:rsidR="00170063" w:rsidRPr="00562742" w:rsidTr="00D17D16">
        <w:trPr>
          <w:trHeight w:val="840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Merge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063" w:rsidRPr="00562742" w:rsidRDefault="00170063" w:rsidP="00B83069">
            <w:pPr>
              <w:ind w:firstLine="461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 xml:space="preserve">- национальная эстафета </w:t>
            </w:r>
          </w:p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(бег с яйцом в ложке, бег в мешке, бег в «три ноги», бег с ведрами на коромысле),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Спортивные площадки стадиона</w:t>
            </w:r>
          </w:p>
        </w:tc>
      </w:tr>
      <w:tr w:rsidR="00170063" w:rsidRPr="00562742" w:rsidTr="00D17D16">
        <w:trPr>
          <w:trHeight w:val="555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Merge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0063" w:rsidRPr="00562742" w:rsidRDefault="00170063" w:rsidP="00B83069">
            <w:pPr>
              <w:ind w:firstLine="319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б) парные: молодежные старты – «Яшьлə</w:t>
            </w:r>
            <w:proofErr w:type="gramStart"/>
            <w:r w:rsidRPr="00562742">
              <w:rPr>
                <w:rFonts w:ascii="Times New Roman" w:hAnsi="Times New Roman" w:cs="Times New Roman"/>
              </w:rPr>
              <w:t>р</w:t>
            </w:r>
            <w:proofErr w:type="gramEnd"/>
            <w:r w:rsidRPr="00562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2742">
              <w:rPr>
                <w:rFonts w:ascii="Times New Roman" w:hAnsi="Times New Roman" w:cs="Times New Roman"/>
              </w:rPr>
              <w:t>ярышы</w:t>
            </w:r>
            <w:proofErr w:type="spellEnd"/>
            <w:r w:rsidRPr="00562742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Спортивные площадки стадиона</w:t>
            </w:r>
          </w:p>
        </w:tc>
      </w:tr>
      <w:tr w:rsidR="00170063" w:rsidRPr="00562742" w:rsidTr="00D17D16">
        <w:trPr>
          <w:trHeight w:val="1288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Merge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  <w:vAlign w:val="center"/>
          </w:tcPr>
          <w:p w:rsidR="00170063" w:rsidRPr="00562742" w:rsidRDefault="00170063" w:rsidP="00B83069">
            <w:pPr>
              <w:ind w:firstLine="319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 xml:space="preserve">в) состязания и народные игры на личное первенство:  </w:t>
            </w:r>
          </w:p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 xml:space="preserve">   - бой мешками с соломой, поднятие гири, </w:t>
            </w:r>
            <w:proofErr w:type="spellStart"/>
            <w:r w:rsidRPr="00562742">
              <w:rPr>
                <w:rFonts w:ascii="Times New Roman" w:hAnsi="Times New Roman" w:cs="Times New Roman"/>
              </w:rPr>
              <w:t>армреслинг</w:t>
            </w:r>
            <w:proofErr w:type="spellEnd"/>
            <w:r w:rsidRPr="00562742">
              <w:rPr>
                <w:rFonts w:ascii="Times New Roman" w:hAnsi="Times New Roman" w:cs="Times New Roman"/>
              </w:rPr>
              <w:t xml:space="preserve">, лазание на вертикальный столб и др. 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Спортивные площадки стадиона</w:t>
            </w:r>
          </w:p>
        </w:tc>
      </w:tr>
      <w:tr w:rsidR="00170063" w:rsidRPr="00562742" w:rsidTr="00D17D16">
        <w:trPr>
          <w:trHeight w:val="387"/>
          <w:jc w:val="center"/>
        </w:trPr>
        <w:tc>
          <w:tcPr>
            <w:tcW w:w="834" w:type="dxa"/>
            <w:vMerge/>
            <w:tcBorders>
              <w:left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742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585" w:type="dxa"/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 xml:space="preserve">Детский майдан-фестиваль </w:t>
            </w:r>
            <w:r>
              <w:rPr>
                <w:rFonts w:ascii="Times New Roman" w:hAnsi="Times New Roman" w:cs="Times New Roman"/>
              </w:rPr>
              <w:t>татарского творчества (дети от7</w:t>
            </w:r>
            <w:r w:rsidRPr="00562742">
              <w:rPr>
                <w:rFonts w:ascii="Times New Roman" w:hAnsi="Times New Roman" w:cs="Times New Roman"/>
              </w:rPr>
              <w:t>-17 лет)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Сцена №2</w:t>
            </w:r>
          </w:p>
        </w:tc>
      </w:tr>
      <w:tr w:rsidR="00170063" w:rsidRPr="00562742" w:rsidTr="00D17D16">
        <w:trPr>
          <w:trHeight w:val="408"/>
          <w:jc w:val="center"/>
        </w:trPr>
        <w:tc>
          <w:tcPr>
            <w:tcW w:w="834" w:type="dxa"/>
            <w:vMerge/>
            <w:tcBorders>
              <w:left w:val="nil"/>
              <w:bottom w:val="nil"/>
            </w:tcBorders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562742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4585" w:type="dxa"/>
            <w:vAlign w:val="center"/>
          </w:tcPr>
          <w:p w:rsidR="00170063" w:rsidRPr="00562742" w:rsidRDefault="00170063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«</w:t>
            </w:r>
            <w:proofErr w:type="spellStart"/>
            <w:r w:rsidRPr="00562742">
              <w:rPr>
                <w:rFonts w:ascii="Times New Roman" w:hAnsi="Times New Roman" w:cs="Times New Roman"/>
              </w:rPr>
              <w:t>Курэш</w:t>
            </w:r>
            <w:proofErr w:type="spellEnd"/>
            <w:proofErr w:type="gramStart"/>
            <w:r w:rsidRPr="00562742">
              <w:rPr>
                <w:rFonts w:ascii="Times New Roman" w:hAnsi="Times New Roman" w:cs="Times New Roman"/>
              </w:rPr>
              <w:t>»Ф</w:t>
            </w:r>
            <w:proofErr w:type="gramEnd"/>
            <w:r w:rsidRPr="00562742">
              <w:rPr>
                <w:rFonts w:ascii="Times New Roman" w:hAnsi="Times New Roman" w:cs="Times New Roman"/>
              </w:rPr>
              <w:t>инальные поединки в борьбе</w:t>
            </w:r>
          </w:p>
        </w:tc>
        <w:tc>
          <w:tcPr>
            <w:tcW w:w="1869" w:type="dxa"/>
            <w:vAlign w:val="center"/>
          </w:tcPr>
          <w:p w:rsidR="00170063" w:rsidRPr="00562742" w:rsidRDefault="00170063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Центральное поле</w:t>
            </w:r>
          </w:p>
        </w:tc>
      </w:tr>
      <w:tr w:rsidR="00D17D16" w:rsidRPr="00562742" w:rsidTr="00D17D16">
        <w:trPr>
          <w:trHeight w:val="497"/>
          <w:jc w:val="center"/>
        </w:trPr>
        <w:tc>
          <w:tcPr>
            <w:tcW w:w="834" w:type="dxa"/>
            <w:tcBorders>
              <w:left w:val="nil"/>
              <w:bottom w:val="nil"/>
            </w:tcBorders>
            <w:vAlign w:val="center"/>
          </w:tcPr>
          <w:p w:rsidR="00D17D16" w:rsidRPr="00562742" w:rsidRDefault="00D17D16" w:rsidP="00B83069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22" w:type="dxa"/>
            <w:vAlign w:val="center"/>
          </w:tcPr>
          <w:p w:rsidR="00D17D16" w:rsidRPr="00562742" w:rsidRDefault="00D17D16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4585" w:type="dxa"/>
            <w:vAlign w:val="center"/>
          </w:tcPr>
          <w:p w:rsidR="00D17D16" w:rsidRPr="00562742" w:rsidRDefault="00D17D16" w:rsidP="00B83069">
            <w:pPr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Концертная программа артистов из Казани</w:t>
            </w:r>
          </w:p>
        </w:tc>
        <w:tc>
          <w:tcPr>
            <w:tcW w:w="1869" w:type="dxa"/>
            <w:vAlign w:val="center"/>
          </w:tcPr>
          <w:p w:rsidR="00D17D16" w:rsidRPr="00562742" w:rsidRDefault="00D17D16" w:rsidP="00B83069">
            <w:pPr>
              <w:jc w:val="center"/>
              <w:rPr>
                <w:rFonts w:ascii="Times New Roman" w:hAnsi="Times New Roman" w:cs="Times New Roman"/>
              </w:rPr>
            </w:pPr>
            <w:r w:rsidRPr="00562742">
              <w:rPr>
                <w:rFonts w:ascii="Times New Roman" w:hAnsi="Times New Roman" w:cs="Times New Roman"/>
              </w:rPr>
              <w:t>Центральное поле</w:t>
            </w:r>
          </w:p>
        </w:tc>
      </w:tr>
    </w:tbl>
    <w:p w:rsidR="00170063" w:rsidRPr="00562742" w:rsidRDefault="00170063" w:rsidP="00170063">
      <w:pPr>
        <w:jc w:val="both"/>
        <w:rPr>
          <w:rFonts w:ascii="Times New Roman" w:hAnsi="Times New Roman" w:cs="Times New Roman"/>
        </w:rPr>
      </w:pPr>
    </w:p>
    <w:p w:rsidR="00030BC4" w:rsidRDefault="00030BC4" w:rsidP="004548A6">
      <w:pPr>
        <w:shd w:val="clear" w:color="auto" w:fill="FFFFFF"/>
        <w:spacing w:line="293" w:lineRule="exact"/>
        <w:ind w:left="29" w:right="5" w:firstLine="499"/>
        <w:jc w:val="both"/>
        <w:rPr>
          <w:rFonts w:eastAsia="Times New Roman"/>
          <w:b w:val="0"/>
          <w:bCs w:val="0"/>
          <w:color w:val="000000"/>
          <w:spacing w:val="-7"/>
          <w:sz w:val="24"/>
          <w:szCs w:val="24"/>
        </w:rPr>
      </w:pPr>
    </w:p>
    <w:p w:rsidR="00B907AB" w:rsidRDefault="003E75D6" w:rsidP="00030BC4">
      <w:pPr>
        <w:shd w:val="clear" w:color="auto" w:fill="FFFFFF"/>
        <w:spacing w:line="293" w:lineRule="exact"/>
        <w:ind w:left="29" w:right="5" w:firstLine="499"/>
        <w:jc w:val="both"/>
      </w:pPr>
      <w:r>
        <w:rPr>
          <w:rFonts w:eastAsia="Times New Roman" w:cs="Times New Roman"/>
          <w:b w:val="0"/>
          <w:bCs w:val="0"/>
          <w:color w:val="000000"/>
          <w:spacing w:val="-1"/>
          <w:sz w:val="24"/>
          <w:szCs w:val="24"/>
        </w:rPr>
        <w:t xml:space="preserve"> </w:t>
      </w:r>
    </w:p>
    <w:sectPr w:rsidR="00B907AB" w:rsidSect="004D1FD0">
      <w:type w:val="continuous"/>
      <w:pgSz w:w="11909" w:h="16834"/>
      <w:pgMar w:top="691" w:right="1849" w:bottom="360" w:left="16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F12BE"/>
    <w:rsid w:val="00030BC4"/>
    <w:rsid w:val="00170063"/>
    <w:rsid w:val="003E75D6"/>
    <w:rsid w:val="004548A6"/>
    <w:rsid w:val="004D1FD0"/>
    <w:rsid w:val="0057510B"/>
    <w:rsid w:val="00663C0D"/>
    <w:rsid w:val="00706ED2"/>
    <w:rsid w:val="008F12BE"/>
    <w:rsid w:val="00B907AB"/>
    <w:rsid w:val="00BB48C6"/>
    <w:rsid w:val="00BF0CE2"/>
    <w:rsid w:val="00D17D16"/>
    <w:rsid w:val="00D46017"/>
    <w:rsid w:val="00FC70E6"/>
    <w:rsid w:val="00FD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907A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907AB"/>
    <w:rPr>
      <w:rFonts w:ascii="Tahoma" w:hAnsi="Tahoma" w:cs="Tahoma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75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0B"/>
    <w:rPr>
      <w:rFonts w:ascii="Tahoma" w:hAnsi="Tahoma" w:cs="Tahoma"/>
      <w:b/>
      <w:bCs/>
      <w:sz w:val="16"/>
      <w:szCs w:val="16"/>
    </w:rPr>
  </w:style>
  <w:style w:type="table" w:styleId="a7">
    <w:name w:val="Table Grid"/>
    <w:basedOn w:val="a1"/>
    <w:uiPriority w:val="59"/>
    <w:rsid w:val="0017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907A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907AB"/>
    <w:rPr>
      <w:rFonts w:ascii="Tahoma" w:hAnsi="Tahoma" w:cs="Tahoma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575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10B"/>
    <w:rPr>
      <w:rFonts w:ascii="Tahoma" w:hAnsi="Tahoma" w:cs="Tahoma"/>
      <w:b/>
      <w:bCs/>
      <w:sz w:val="16"/>
      <w:szCs w:val="16"/>
    </w:rPr>
  </w:style>
  <w:style w:type="table" w:styleId="a7">
    <w:name w:val="Table Grid"/>
    <w:basedOn w:val="a1"/>
    <w:uiPriority w:val="59"/>
    <w:rsid w:val="0017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ИРКУТСКАЯ ОБЛАСТНАЯ ОБЩЕСТВЕННАЯ ОРГАНИЗАЦИЯ</vt:lpstr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Альфия</cp:lastModifiedBy>
  <cp:revision>2</cp:revision>
  <dcterms:created xsi:type="dcterms:W3CDTF">2015-06-03T08:08:00Z</dcterms:created>
  <dcterms:modified xsi:type="dcterms:W3CDTF">2015-06-03T08:08:00Z</dcterms:modified>
</cp:coreProperties>
</file>