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E8" w:rsidRDefault="00E3431B" w:rsidP="00015CE8">
      <w:pPr>
        <w:spacing w:after="0"/>
        <w:jc w:val="center"/>
        <w:rPr>
          <w:rFonts w:ascii="Times New Roman" w:hAnsi="Times New Roman"/>
          <w:b/>
          <w:sz w:val="28"/>
          <w:szCs w:val="28"/>
        </w:rPr>
      </w:pPr>
      <w:r>
        <w:rPr>
          <w:rFonts w:ascii="Times New Roman" w:hAnsi="Times New Roman"/>
          <w:b/>
          <w:sz w:val="28"/>
          <w:szCs w:val="28"/>
        </w:rPr>
        <w:t xml:space="preserve">ИНФОРМАЦИОННОЕ </w:t>
      </w:r>
      <w:proofErr w:type="gramStart"/>
      <w:r>
        <w:rPr>
          <w:rFonts w:ascii="Times New Roman" w:hAnsi="Times New Roman"/>
          <w:b/>
          <w:sz w:val="28"/>
          <w:szCs w:val="28"/>
        </w:rPr>
        <w:t xml:space="preserve">ПИСЬМО </w:t>
      </w:r>
      <w:r w:rsidR="003D3C92">
        <w:rPr>
          <w:rFonts w:ascii="Times New Roman" w:hAnsi="Times New Roman"/>
          <w:b/>
          <w:sz w:val="28"/>
          <w:szCs w:val="28"/>
        </w:rPr>
        <w:t xml:space="preserve"> №</w:t>
      </w:r>
      <w:proofErr w:type="gramEnd"/>
      <w:r w:rsidR="003D3C92">
        <w:rPr>
          <w:rFonts w:ascii="Times New Roman" w:hAnsi="Times New Roman"/>
          <w:b/>
          <w:sz w:val="28"/>
          <w:szCs w:val="28"/>
        </w:rPr>
        <w:t xml:space="preserve"> 1.</w:t>
      </w:r>
      <w:r w:rsidR="00836252">
        <w:rPr>
          <w:rFonts w:ascii="Times New Roman" w:hAnsi="Times New Roman"/>
          <w:b/>
          <w:sz w:val="28"/>
          <w:szCs w:val="28"/>
        </w:rPr>
        <w:t xml:space="preserve"> </w:t>
      </w:r>
    </w:p>
    <w:p w:rsidR="00836252" w:rsidRDefault="00836252" w:rsidP="00015CE8">
      <w:pPr>
        <w:spacing w:after="0"/>
        <w:jc w:val="center"/>
        <w:rPr>
          <w:rFonts w:ascii="Times New Roman" w:hAnsi="Times New Roman"/>
          <w:b/>
          <w:sz w:val="28"/>
          <w:szCs w:val="28"/>
        </w:rPr>
      </w:pPr>
    </w:p>
    <w:p w:rsidR="00836252" w:rsidRDefault="00B7072F" w:rsidP="00015CE8">
      <w:pPr>
        <w:spacing w:after="0"/>
        <w:jc w:val="center"/>
      </w:pPr>
      <w:r>
        <w:rPr>
          <w:noProof/>
          <w:lang w:eastAsia="ru-RU"/>
        </w:rPr>
        <w:drawing>
          <wp:inline distT="0" distB="0" distL="0" distR="0">
            <wp:extent cx="1152525" cy="1200150"/>
            <wp:effectExtent l="0" t="0" r="9525" b="0"/>
            <wp:docPr id="1" name="Рисунок 1" descr="https://upload.wikimedia.org/wikipedia/commons/thumb/c/cc/Coat_of_arms_of_Kurgan_Oblast.svg/1156px-Coat_of_arms_of_Kurgan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c/Coat_of_arms_of_Kurgan_Oblast.svg/1156px-Coat_of_arms_of_Kurgan_Oblast.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00150"/>
                    </a:xfrm>
                    <a:prstGeom prst="rect">
                      <a:avLst/>
                    </a:prstGeom>
                    <a:noFill/>
                    <a:ln>
                      <a:noFill/>
                    </a:ln>
                  </pic:spPr>
                </pic:pic>
              </a:graphicData>
            </a:graphic>
          </wp:inline>
        </w:drawing>
      </w:r>
      <w:r w:rsidR="00836252">
        <w:t xml:space="preserve">                   </w:t>
      </w:r>
      <w:r>
        <w:rPr>
          <w:noProof/>
          <w:lang w:eastAsia="ru-RU"/>
        </w:rPr>
        <w:drawing>
          <wp:inline distT="0" distB="0" distL="0" distR="0">
            <wp:extent cx="1162050" cy="1162050"/>
            <wp:effectExtent l="0" t="0" r="0" b="0"/>
            <wp:docPr id="2" name="Рисунок 2" descr="https://im0-tub-ru.yandex.net/i?id=625fadd124a16199204027d560b8f676&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625fadd124a16199204027d560b8f676&amp;n=13&amp;ex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836252">
        <w:t xml:space="preserve">                      </w:t>
      </w:r>
      <w:r>
        <w:rPr>
          <w:noProof/>
          <w:lang w:eastAsia="ru-RU"/>
        </w:rPr>
        <w:drawing>
          <wp:inline distT="0" distB="0" distL="0" distR="0">
            <wp:extent cx="876300" cy="1104900"/>
            <wp:effectExtent l="0" t="0" r="0" b="0"/>
            <wp:docPr id="3" name="Рисунок 3" descr="https://images.vector-images.com/45/safakul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ctor-images.com/45/safakulskii_rayon_co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r w:rsidR="00836252">
        <w:t xml:space="preserve">   </w:t>
      </w:r>
    </w:p>
    <w:p w:rsidR="00836252" w:rsidRDefault="00836252" w:rsidP="00015CE8">
      <w:pPr>
        <w:spacing w:after="0"/>
        <w:jc w:val="center"/>
        <w:rPr>
          <w:rFonts w:ascii="Times New Roman" w:hAnsi="Times New Roman"/>
          <w:b/>
          <w:sz w:val="28"/>
          <w:szCs w:val="28"/>
        </w:rPr>
      </w:pPr>
      <w:r>
        <w:t xml:space="preserve">  </w:t>
      </w:r>
    </w:p>
    <w:p w:rsidR="008A7697" w:rsidRPr="0005507C" w:rsidRDefault="000C31B3" w:rsidP="00836252">
      <w:pPr>
        <w:spacing w:after="0"/>
        <w:ind w:firstLine="567"/>
        <w:jc w:val="both"/>
        <w:rPr>
          <w:rFonts w:ascii="Times New Roman" w:hAnsi="Times New Roman"/>
          <w:sz w:val="27"/>
          <w:szCs w:val="27"/>
        </w:rPr>
      </w:pPr>
      <w:r w:rsidRPr="0005507C">
        <w:rPr>
          <w:rFonts w:ascii="Times New Roman" w:hAnsi="Times New Roman"/>
          <w:sz w:val="27"/>
          <w:szCs w:val="27"/>
        </w:rPr>
        <w:t>А</w:t>
      </w:r>
      <w:r w:rsidR="00FD60D1" w:rsidRPr="0005507C">
        <w:rPr>
          <w:rFonts w:ascii="Times New Roman" w:hAnsi="Times New Roman"/>
          <w:sz w:val="27"/>
          <w:szCs w:val="27"/>
        </w:rPr>
        <w:t>дминистрация</w:t>
      </w:r>
      <w:r w:rsidR="00D203DD">
        <w:rPr>
          <w:rFonts w:ascii="Times New Roman" w:hAnsi="Times New Roman"/>
          <w:sz w:val="27"/>
          <w:szCs w:val="27"/>
        </w:rPr>
        <w:t xml:space="preserve"> </w:t>
      </w:r>
      <w:proofErr w:type="spellStart"/>
      <w:r w:rsidR="00293D01">
        <w:rPr>
          <w:rFonts w:ascii="Times New Roman" w:hAnsi="Times New Roman"/>
          <w:sz w:val="27"/>
          <w:szCs w:val="27"/>
        </w:rPr>
        <w:t>Сафакулевского</w:t>
      </w:r>
      <w:proofErr w:type="spellEnd"/>
      <w:r w:rsidR="0069254A" w:rsidRPr="0005507C">
        <w:rPr>
          <w:rFonts w:ascii="Times New Roman" w:hAnsi="Times New Roman"/>
          <w:sz w:val="27"/>
          <w:szCs w:val="27"/>
        </w:rPr>
        <w:t xml:space="preserve"> </w:t>
      </w:r>
      <w:r w:rsidR="00293D01">
        <w:rPr>
          <w:rFonts w:ascii="Times New Roman" w:hAnsi="Times New Roman"/>
          <w:sz w:val="27"/>
          <w:szCs w:val="27"/>
        </w:rPr>
        <w:t>муниципального района Курганской области</w:t>
      </w:r>
      <w:r w:rsidR="00A22DAA" w:rsidRPr="0005507C">
        <w:rPr>
          <w:rFonts w:ascii="Times New Roman" w:hAnsi="Times New Roman"/>
          <w:sz w:val="27"/>
          <w:szCs w:val="27"/>
        </w:rPr>
        <w:t>,</w:t>
      </w:r>
      <w:r w:rsidR="00922880" w:rsidRPr="0005507C">
        <w:rPr>
          <w:rFonts w:ascii="Times New Roman" w:hAnsi="Times New Roman"/>
          <w:sz w:val="27"/>
          <w:szCs w:val="27"/>
        </w:rPr>
        <w:t xml:space="preserve"> </w:t>
      </w:r>
      <w:r w:rsidR="00293D01">
        <w:rPr>
          <w:rFonts w:ascii="Times New Roman" w:hAnsi="Times New Roman"/>
          <w:sz w:val="27"/>
          <w:szCs w:val="27"/>
        </w:rPr>
        <w:t>Администрация села Сафакулев</w:t>
      </w:r>
      <w:r w:rsidR="0071692D">
        <w:rPr>
          <w:rFonts w:ascii="Times New Roman" w:hAnsi="Times New Roman"/>
          <w:sz w:val="27"/>
          <w:szCs w:val="27"/>
        </w:rPr>
        <w:t>о</w:t>
      </w:r>
      <w:r w:rsidR="00293D01">
        <w:rPr>
          <w:rFonts w:ascii="Times New Roman" w:hAnsi="Times New Roman"/>
          <w:sz w:val="27"/>
          <w:szCs w:val="27"/>
        </w:rPr>
        <w:t>,</w:t>
      </w:r>
      <w:r w:rsidR="00836252">
        <w:rPr>
          <w:rFonts w:ascii="Times New Roman" w:hAnsi="Times New Roman"/>
          <w:sz w:val="27"/>
          <w:szCs w:val="27"/>
        </w:rPr>
        <w:t xml:space="preserve"> </w:t>
      </w:r>
      <w:r w:rsidR="00293D01">
        <w:rPr>
          <w:rFonts w:ascii="Times New Roman" w:hAnsi="Times New Roman"/>
          <w:sz w:val="27"/>
          <w:szCs w:val="27"/>
        </w:rPr>
        <w:t>Конгресс  татар Курганской области,</w:t>
      </w:r>
      <w:r w:rsidR="0032670B">
        <w:rPr>
          <w:rFonts w:ascii="Times New Roman" w:hAnsi="Times New Roman"/>
          <w:sz w:val="27"/>
          <w:szCs w:val="27"/>
        </w:rPr>
        <w:t xml:space="preserve"> </w:t>
      </w:r>
      <w:r w:rsidR="00293D01">
        <w:rPr>
          <w:rFonts w:ascii="Times New Roman" w:hAnsi="Times New Roman"/>
          <w:sz w:val="27"/>
          <w:szCs w:val="27"/>
        </w:rPr>
        <w:t xml:space="preserve">Администрация села </w:t>
      </w:r>
      <w:proofErr w:type="spellStart"/>
      <w:r w:rsidR="00293D01">
        <w:rPr>
          <w:rFonts w:ascii="Times New Roman" w:hAnsi="Times New Roman"/>
          <w:sz w:val="27"/>
          <w:szCs w:val="27"/>
        </w:rPr>
        <w:t>Учкулево</w:t>
      </w:r>
      <w:proofErr w:type="spellEnd"/>
      <w:r w:rsidR="00293D01">
        <w:rPr>
          <w:rFonts w:ascii="Times New Roman" w:hAnsi="Times New Roman"/>
          <w:sz w:val="27"/>
          <w:szCs w:val="27"/>
        </w:rPr>
        <w:t xml:space="preserve"> </w:t>
      </w:r>
      <w:proofErr w:type="spellStart"/>
      <w:r w:rsidR="00293D01">
        <w:rPr>
          <w:rFonts w:ascii="Times New Roman" w:hAnsi="Times New Roman"/>
          <w:sz w:val="27"/>
          <w:szCs w:val="27"/>
        </w:rPr>
        <w:t>Альменевского</w:t>
      </w:r>
      <w:proofErr w:type="spellEnd"/>
      <w:r w:rsidR="00293D01">
        <w:rPr>
          <w:rFonts w:ascii="Times New Roman" w:hAnsi="Times New Roman"/>
          <w:sz w:val="27"/>
          <w:szCs w:val="27"/>
        </w:rPr>
        <w:t xml:space="preserve"> района Курганской области,</w:t>
      </w:r>
      <w:r w:rsidR="0032670B">
        <w:rPr>
          <w:rFonts w:ascii="Times New Roman" w:hAnsi="Times New Roman"/>
          <w:sz w:val="27"/>
          <w:szCs w:val="27"/>
        </w:rPr>
        <w:t xml:space="preserve"> </w:t>
      </w:r>
      <w:r w:rsidR="00293D01">
        <w:rPr>
          <w:rFonts w:ascii="Times New Roman" w:hAnsi="Times New Roman"/>
          <w:sz w:val="27"/>
          <w:szCs w:val="27"/>
        </w:rPr>
        <w:t>Региональная общественная организация</w:t>
      </w:r>
      <w:r w:rsidR="002442FD">
        <w:rPr>
          <w:rFonts w:ascii="Times New Roman" w:hAnsi="Times New Roman"/>
          <w:sz w:val="27"/>
          <w:szCs w:val="27"/>
        </w:rPr>
        <w:t xml:space="preserve"> « Общество</w:t>
      </w:r>
      <w:r w:rsidR="00293D01">
        <w:rPr>
          <w:rFonts w:ascii="Times New Roman" w:hAnsi="Times New Roman"/>
          <w:sz w:val="27"/>
          <w:szCs w:val="27"/>
        </w:rPr>
        <w:t xml:space="preserve"> татарских краеведов</w:t>
      </w:r>
      <w:r w:rsidR="002442FD">
        <w:rPr>
          <w:rFonts w:ascii="Times New Roman" w:hAnsi="Times New Roman"/>
          <w:sz w:val="27"/>
          <w:szCs w:val="27"/>
        </w:rPr>
        <w:t>»</w:t>
      </w:r>
      <w:r w:rsidR="0071692D">
        <w:rPr>
          <w:rFonts w:ascii="Times New Roman" w:hAnsi="Times New Roman"/>
          <w:sz w:val="27"/>
          <w:szCs w:val="27"/>
        </w:rPr>
        <w:t xml:space="preserve"> Р</w:t>
      </w:r>
      <w:r w:rsidR="002442FD">
        <w:rPr>
          <w:rFonts w:ascii="Times New Roman" w:hAnsi="Times New Roman"/>
          <w:sz w:val="27"/>
          <w:szCs w:val="27"/>
        </w:rPr>
        <w:t xml:space="preserve">еспублики </w:t>
      </w:r>
      <w:r w:rsidR="0071692D">
        <w:rPr>
          <w:rFonts w:ascii="Times New Roman" w:hAnsi="Times New Roman"/>
          <w:sz w:val="27"/>
          <w:szCs w:val="27"/>
        </w:rPr>
        <w:t>Т</w:t>
      </w:r>
      <w:r w:rsidR="002442FD">
        <w:rPr>
          <w:rFonts w:ascii="Times New Roman" w:hAnsi="Times New Roman"/>
          <w:sz w:val="27"/>
          <w:szCs w:val="27"/>
        </w:rPr>
        <w:t>атарстан</w:t>
      </w:r>
      <w:r w:rsidR="0071692D">
        <w:rPr>
          <w:rFonts w:ascii="Times New Roman" w:hAnsi="Times New Roman"/>
          <w:sz w:val="27"/>
          <w:szCs w:val="27"/>
        </w:rPr>
        <w:t xml:space="preserve"> и Всемирный конгресс татар   </w:t>
      </w:r>
      <w:r w:rsidR="00015CE8" w:rsidRPr="0005507C">
        <w:rPr>
          <w:rFonts w:ascii="Times New Roman" w:hAnsi="Times New Roman"/>
          <w:sz w:val="27"/>
          <w:szCs w:val="27"/>
        </w:rPr>
        <w:t>при поддержке и содействии Министерства культуры РТ</w:t>
      </w:r>
      <w:r w:rsidR="0071692D">
        <w:rPr>
          <w:rFonts w:ascii="Times New Roman" w:hAnsi="Times New Roman"/>
          <w:sz w:val="27"/>
          <w:szCs w:val="27"/>
        </w:rPr>
        <w:t xml:space="preserve">  и Курганского областного центра народного творчества и кино  и при участии </w:t>
      </w:r>
      <w:r w:rsidR="00743BA5" w:rsidRPr="0005507C">
        <w:rPr>
          <w:rFonts w:ascii="Times New Roman" w:hAnsi="Times New Roman"/>
          <w:sz w:val="27"/>
          <w:szCs w:val="27"/>
        </w:rPr>
        <w:t>ведущих ученых</w:t>
      </w:r>
      <w:r w:rsidR="0071692D">
        <w:rPr>
          <w:rFonts w:ascii="Times New Roman" w:hAnsi="Times New Roman"/>
          <w:sz w:val="27"/>
          <w:szCs w:val="27"/>
        </w:rPr>
        <w:t>,</w:t>
      </w:r>
      <w:r w:rsidR="00FD60D1" w:rsidRPr="0005507C">
        <w:rPr>
          <w:rFonts w:ascii="Times New Roman" w:hAnsi="Times New Roman"/>
          <w:sz w:val="27"/>
          <w:szCs w:val="27"/>
        </w:rPr>
        <w:t xml:space="preserve"> краеведов</w:t>
      </w:r>
      <w:r w:rsidR="0071692D">
        <w:rPr>
          <w:rFonts w:ascii="Times New Roman" w:hAnsi="Times New Roman"/>
          <w:sz w:val="27"/>
          <w:szCs w:val="27"/>
        </w:rPr>
        <w:t>,</w:t>
      </w:r>
      <w:r w:rsidR="00836252">
        <w:rPr>
          <w:rFonts w:ascii="Times New Roman" w:hAnsi="Times New Roman"/>
          <w:sz w:val="27"/>
          <w:szCs w:val="27"/>
        </w:rPr>
        <w:t xml:space="preserve"> </w:t>
      </w:r>
      <w:r w:rsidR="000E468C">
        <w:rPr>
          <w:rFonts w:ascii="Times New Roman" w:hAnsi="Times New Roman"/>
          <w:sz w:val="27"/>
          <w:szCs w:val="27"/>
        </w:rPr>
        <w:t>общественных деятелей</w:t>
      </w:r>
      <w:r w:rsidR="002A5A09">
        <w:rPr>
          <w:rFonts w:ascii="Times New Roman" w:hAnsi="Times New Roman"/>
          <w:sz w:val="27"/>
          <w:szCs w:val="27"/>
        </w:rPr>
        <w:t xml:space="preserve">, </w:t>
      </w:r>
      <w:r w:rsidR="0071692D">
        <w:rPr>
          <w:rFonts w:ascii="Times New Roman" w:hAnsi="Times New Roman"/>
          <w:sz w:val="27"/>
          <w:szCs w:val="27"/>
        </w:rPr>
        <w:t xml:space="preserve">представителей туристического и сельского бизнеса, СМИ </w:t>
      </w:r>
      <w:r w:rsidR="006C23D4">
        <w:rPr>
          <w:rFonts w:ascii="Times New Roman" w:hAnsi="Times New Roman"/>
          <w:sz w:val="27"/>
          <w:szCs w:val="27"/>
        </w:rPr>
        <w:t>и органов региональной и мес</w:t>
      </w:r>
      <w:r w:rsidR="0071692D">
        <w:rPr>
          <w:rFonts w:ascii="Times New Roman" w:hAnsi="Times New Roman"/>
          <w:sz w:val="27"/>
          <w:szCs w:val="27"/>
        </w:rPr>
        <w:t>тной власти</w:t>
      </w:r>
      <w:r w:rsidR="000E468C">
        <w:rPr>
          <w:rFonts w:ascii="Times New Roman" w:hAnsi="Times New Roman"/>
          <w:sz w:val="27"/>
          <w:szCs w:val="27"/>
        </w:rPr>
        <w:t xml:space="preserve"> </w:t>
      </w:r>
      <w:r w:rsidR="006C23D4">
        <w:rPr>
          <w:rFonts w:ascii="Times New Roman" w:hAnsi="Times New Roman"/>
          <w:sz w:val="27"/>
          <w:szCs w:val="27"/>
        </w:rPr>
        <w:t xml:space="preserve"> </w:t>
      </w:r>
      <w:r w:rsidR="002A5A09">
        <w:rPr>
          <w:rFonts w:ascii="Times New Roman" w:hAnsi="Times New Roman"/>
          <w:sz w:val="27"/>
          <w:szCs w:val="27"/>
        </w:rPr>
        <w:t xml:space="preserve">Курганской, </w:t>
      </w:r>
      <w:r w:rsidR="00AE0461">
        <w:rPr>
          <w:rFonts w:ascii="Times New Roman" w:hAnsi="Times New Roman"/>
          <w:sz w:val="27"/>
          <w:szCs w:val="27"/>
        </w:rPr>
        <w:t>Челябинской</w:t>
      </w:r>
      <w:r w:rsidR="002A5A09">
        <w:rPr>
          <w:rFonts w:ascii="Times New Roman" w:hAnsi="Times New Roman"/>
          <w:sz w:val="27"/>
          <w:szCs w:val="27"/>
        </w:rPr>
        <w:t xml:space="preserve"> и Оренбургской</w:t>
      </w:r>
      <w:r w:rsidR="006C23D4">
        <w:rPr>
          <w:rFonts w:ascii="Times New Roman" w:hAnsi="Times New Roman"/>
          <w:sz w:val="27"/>
          <w:szCs w:val="27"/>
        </w:rPr>
        <w:t xml:space="preserve"> областей,</w:t>
      </w:r>
      <w:r w:rsidR="00D203DD">
        <w:rPr>
          <w:rFonts w:ascii="Times New Roman" w:hAnsi="Times New Roman"/>
          <w:sz w:val="27"/>
          <w:szCs w:val="27"/>
        </w:rPr>
        <w:t xml:space="preserve"> </w:t>
      </w:r>
      <w:r w:rsidR="002A5A09">
        <w:rPr>
          <w:rFonts w:ascii="Times New Roman" w:hAnsi="Times New Roman"/>
          <w:sz w:val="27"/>
          <w:szCs w:val="27"/>
        </w:rPr>
        <w:t>Республики Татарстан, Республики Башкортостан</w:t>
      </w:r>
      <w:r w:rsidR="006C23D4">
        <w:rPr>
          <w:rFonts w:ascii="Times New Roman" w:hAnsi="Times New Roman"/>
          <w:sz w:val="27"/>
          <w:szCs w:val="27"/>
        </w:rPr>
        <w:t xml:space="preserve"> и других сопредельных  регионов </w:t>
      </w:r>
      <w:r w:rsidR="0069254A" w:rsidRPr="0005507C">
        <w:rPr>
          <w:rFonts w:ascii="Times New Roman" w:hAnsi="Times New Roman"/>
          <w:sz w:val="27"/>
          <w:szCs w:val="27"/>
        </w:rPr>
        <w:t xml:space="preserve"> в</w:t>
      </w:r>
      <w:r w:rsidR="003D3C92">
        <w:rPr>
          <w:rFonts w:ascii="Times New Roman" w:hAnsi="Times New Roman"/>
          <w:sz w:val="27"/>
          <w:szCs w:val="27"/>
        </w:rPr>
        <w:t xml:space="preserve"> пределах </w:t>
      </w:r>
      <w:r w:rsidR="006C23D4">
        <w:rPr>
          <w:rFonts w:ascii="Times New Roman" w:hAnsi="Times New Roman"/>
          <w:sz w:val="27"/>
          <w:szCs w:val="27"/>
        </w:rPr>
        <w:t>Поволжья,</w:t>
      </w:r>
      <w:r w:rsidR="00D203DD">
        <w:rPr>
          <w:rFonts w:ascii="Times New Roman" w:hAnsi="Times New Roman"/>
          <w:sz w:val="27"/>
          <w:szCs w:val="27"/>
        </w:rPr>
        <w:t xml:space="preserve"> </w:t>
      </w:r>
      <w:r w:rsidR="006C23D4">
        <w:rPr>
          <w:rFonts w:ascii="Times New Roman" w:hAnsi="Times New Roman"/>
          <w:sz w:val="27"/>
          <w:szCs w:val="27"/>
        </w:rPr>
        <w:t>Урала,</w:t>
      </w:r>
      <w:r w:rsidR="00D203DD">
        <w:rPr>
          <w:rFonts w:ascii="Times New Roman" w:hAnsi="Times New Roman"/>
          <w:sz w:val="27"/>
          <w:szCs w:val="27"/>
        </w:rPr>
        <w:t xml:space="preserve"> </w:t>
      </w:r>
      <w:r w:rsidR="006C23D4">
        <w:rPr>
          <w:rFonts w:ascii="Times New Roman" w:hAnsi="Times New Roman"/>
          <w:sz w:val="27"/>
          <w:szCs w:val="27"/>
        </w:rPr>
        <w:t xml:space="preserve">Западной Сибири </w:t>
      </w:r>
      <w:r w:rsidR="002A5A09">
        <w:rPr>
          <w:rFonts w:ascii="Times New Roman" w:hAnsi="Times New Roman"/>
          <w:sz w:val="27"/>
          <w:szCs w:val="27"/>
        </w:rPr>
        <w:t xml:space="preserve"> и Республики Казахстан</w:t>
      </w:r>
      <w:r w:rsidR="003D3C92">
        <w:rPr>
          <w:rFonts w:ascii="Times New Roman" w:hAnsi="Times New Roman"/>
          <w:sz w:val="27"/>
          <w:szCs w:val="27"/>
        </w:rPr>
        <w:t xml:space="preserve"> </w:t>
      </w:r>
      <w:r w:rsidR="006C23D4">
        <w:rPr>
          <w:rFonts w:ascii="Times New Roman" w:hAnsi="Times New Roman"/>
          <w:b/>
          <w:sz w:val="27"/>
          <w:szCs w:val="27"/>
        </w:rPr>
        <w:t xml:space="preserve"> </w:t>
      </w:r>
      <w:r w:rsidR="00E3431B">
        <w:rPr>
          <w:rFonts w:ascii="Times New Roman" w:hAnsi="Times New Roman"/>
          <w:b/>
          <w:sz w:val="27"/>
          <w:szCs w:val="27"/>
        </w:rPr>
        <w:t xml:space="preserve"> </w:t>
      </w:r>
      <w:r w:rsidR="00743BA5" w:rsidRPr="0005507C">
        <w:rPr>
          <w:rFonts w:ascii="Times New Roman" w:hAnsi="Times New Roman"/>
          <w:sz w:val="27"/>
          <w:szCs w:val="27"/>
        </w:rPr>
        <w:t>планируют</w:t>
      </w:r>
      <w:r w:rsidR="00C838A7">
        <w:rPr>
          <w:rFonts w:ascii="Times New Roman" w:hAnsi="Times New Roman"/>
          <w:sz w:val="27"/>
          <w:szCs w:val="27"/>
        </w:rPr>
        <w:t xml:space="preserve"> </w:t>
      </w:r>
      <w:r w:rsidR="006C23D4">
        <w:rPr>
          <w:rFonts w:ascii="Times New Roman" w:hAnsi="Times New Roman"/>
          <w:sz w:val="27"/>
          <w:szCs w:val="27"/>
        </w:rPr>
        <w:t xml:space="preserve"> в </w:t>
      </w:r>
      <w:r w:rsidR="002A5A09">
        <w:rPr>
          <w:rFonts w:ascii="Times New Roman" w:hAnsi="Times New Roman"/>
          <w:sz w:val="27"/>
          <w:szCs w:val="27"/>
        </w:rPr>
        <w:t xml:space="preserve"> 23-25 октября</w:t>
      </w:r>
      <w:r w:rsidR="00C838A7">
        <w:rPr>
          <w:rFonts w:ascii="Times New Roman" w:hAnsi="Times New Roman"/>
          <w:sz w:val="27"/>
          <w:szCs w:val="27"/>
        </w:rPr>
        <w:t xml:space="preserve"> </w:t>
      </w:r>
      <w:smartTag w:uri="urn:schemas-microsoft-com:office:smarttags" w:element="metricconverter">
        <w:smartTagPr>
          <w:attr w:name="ProductID" w:val="2019 г"/>
        </w:smartTagPr>
        <w:r w:rsidR="0069254A" w:rsidRPr="0005507C">
          <w:rPr>
            <w:rFonts w:ascii="Times New Roman" w:hAnsi="Times New Roman"/>
            <w:b/>
            <w:sz w:val="27"/>
            <w:szCs w:val="27"/>
          </w:rPr>
          <w:t>201</w:t>
        </w:r>
        <w:r w:rsidR="00C838A7">
          <w:rPr>
            <w:rFonts w:ascii="Times New Roman" w:hAnsi="Times New Roman"/>
            <w:b/>
            <w:sz w:val="27"/>
            <w:szCs w:val="27"/>
          </w:rPr>
          <w:t>9</w:t>
        </w:r>
        <w:r w:rsidR="00B26AE3" w:rsidRPr="0005507C">
          <w:rPr>
            <w:rFonts w:ascii="Times New Roman" w:hAnsi="Times New Roman"/>
            <w:sz w:val="27"/>
            <w:szCs w:val="27"/>
          </w:rPr>
          <w:t xml:space="preserve"> г</w:t>
        </w:r>
      </w:smartTag>
      <w:r w:rsidR="00B26AE3" w:rsidRPr="0005507C">
        <w:rPr>
          <w:rFonts w:ascii="Times New Roman" w:hAnsi="Times New Roman"/>
          <w:sz w:val="27"/>
          <w:szCs w:val="27"/>
        </w:rPr>
        <w:t>.</w:t>
      </w:r>
      <w:r w:rsidR="006C23D4">
        <w:rPr>
          <w:rFonts w:ascii="Times New Roman" w:hAnsi="Times New Roman"/>
          <w:sz w:val="27"/>
          <w:szCs w:val="27"/>
        </w:rPr>
        <w:t xml:space="preserve">( в 2 этапа </w:t>
      </w:r>
      <w:r w:rsidR="005D65FB">
        <w:rPr>
          <w:rFonts w:ascii="Times New Roman" w:hAnsi="Times New Roman"/>
          <w:sz w:val="27"/>
          <w:szCs w:val="27"/>
        </w:rPr>
        <w:t xml:space="preserve">– 23-24 </w:t>
      </w:r>
      <w:r w:rsidR="006C23D4">
        <w:rPr>
          <w:rFonts w:ascii="Times New Roman" w:hAnsi="Times New Roman"/>
          <w:sz w:val="27"/>
          <w:szCs w:val="27"/>
        </w:rPr>
        <w:t xml:space="preserve"> октября в  райцентре Сафакулево и </w:t>
      </w:r>
      <w:r w:rsidR="005D65FB">
        <w:rPr>
          <w:rFonts w:ascii="Times New Roman" w:hAnsi="Times New Roman"/>
          <w:sz w:val="27"/>
          <w:szCs w:val="27"/>
        </w:rPr>
        <w:t>25</w:t>
      </w:r>
      <w:r w:rsidR="006C23D4">
        <w:rPr>
          <w:rFonts w:ascii="Times New Roman" w:hAnsi="Times New Roman"/>
          <w:sz w:val="27"/>
          <w:szCs w:val="27"/>
        </w:rPr>
        <w:t xml:space="preserve"> октября</w:t>
      </w:r>
      <w:r w:rsidR="001009C0">
        <w:rPr>
          <w:rFonts w:ascii="Times New Roman" w:hAnsi="Times New Roman"/>
          <w:sz w:val="27"/>
          <w:szCs w:val="27"/>
        </w:rPr>
        <w:t xml:space="preserve"> </w:t>
      </w:r>
      <w:r w:rsidR="005D65FB">
        <w:rPr>
          <w:rFonts w:ascii="Times New Roman" w:hAnsi="Times New Roman"/>
          <w:sz w:val="27"/>
          <w:szCs w:val="27"/>
        </w:rPr>
        <w:t xml:space="preserve"> в</w:t>
      </w:r>
      <w:r w:rsidR="006C23D4">
        <w:rPr>
          <w:rFonts w:ascii="Times New Roman" w:hAnsi="Times New Roman"/>
          <w:sz w:val="27"/>
          <w:szCs w:val="27"/>
        </w:rPr>
        <w:t xml:space="preserve"> </w:t>
      </w:r>
      <w:r w:rsidR="005D65FB">
        <w:rPr>
          <w:rFonts w:ascii="Times New Roman" w:hAnsi="Times New Roman"/>
          <w:sz w:val="27"/>
          <w:szCs w:val="27"/>
        </w:rPr>
        <w:t xml:space="preserve">селе </w:t>
      </w:r>
      <w:proofErr w:type="spellStart"/>
      <w:r w:rsidR="006C23D4">
        <w:rPr>
          <w:rFonts w:ascii="Times New Roman" w:hAnsi="Times New Roman"/>
          <w:sz w:val="27"/>
          <w:szCs w:val="27"/>
        </w:rPr>
        <w:t>Учкулево</w:t>
      </w:r>
      <w:proofErr w:type="spellEnd"/>
      <w:r w:rsidR="006C23D4">
        <w:rPr>
          <w:rFonts w:ascii="Times New Roman" w:hAnsi="Times New Roman"/>
          <w:sz w:val="27"/>
          <w:szCs w:val="27"/>
        </w:rPr>
        <w:t xml:space="preserve"> </w:t>
      </w:r>
      <w:proofErr w:type="spellStart"/>
      <w:r w:rsidR="006C23D4">
        <w:rPr>
          <w:rFonts w:ascii="Times New Roman" w:hAnsi="Times New Roman"/>
          <w:sz w:val="27"/>
          <w:szCs w:val="27"/>
        </w:rPr>
        <w:t>Альменевского</w:t>
      </w:r>
      <w:proofErr w:type="spellEnd"/>
      <w:r w:rsidR="006C23D4">
        <w:rPr>
          <w:rFonts w:ascii="Times New Roman" w:hAnsi="Times New Roman"/>
          <w:sz w:val="27"/>
          <w:szCs w:val="27"/>
        </w:rPr>
        <w:t xml:space="preserve"> района</w:t>
      </w:r>
      <w:r w:rsidR="002317D2">
        <w:rPr>
          <w:rFonts w:ascii="Times New Roman" w:hAnsi="Times New Roman"/>
          <w:sz w:val="27"/>
          <w:szCs w:val="27"/>
        </w:rPr>
        <w:t xml:space="preserve"> Курганской области</w:t>
      </w:r>
      <w:r w:rsidR="006C23D4">
        <w:rPr>
          <w:rFonts w:ascii="Times New Roman" w:hAnsi="Times New Roman"/>
          <w:sz w:val="27"/>
          <w:szCs w:val="27"/>
        </w:rPr>
        <w:t>)</w:t>
      </w:r>
      <w:r w:rsidR="00AE0461">
        <w:rPr>
          <w:rFonts w:ascii="Times New Roman" w:hAnsi="Times New Roman"/>
          <w:sz w:val="27"/>
          <w:szCs w:val="27"/>
        </w:rPr>
        <w:t xml:space="preserve">  проведение </w:t>
      </w:r>
      <w:r w:rsidR="001009C0">
        <w:rPr>
          <w:rFonts w:ascii="Times New Roman" w:hAnsi="Times New Roman"/>
          <w:sz w:val="27"/>
          <w:szCs w:val="27"/>
        </w:rPr>
        <w:t>Всероссийской</w:t>
      </w:r>
      <w:r w:rsidR="00661D00" w:rsidRPr="0005507C">
        <w:rPr>
          <w:rFonts w:ascii="Times New Roman" w:hAnsi="Times New Roman"/>
          <w:b/>
          <w:sz w:val="27"/>
          <w:szCs w:val="27"/>
        </w:rPr>
        <w:t xml:space="preserve"> научно-практической, историко-краеведческой конференции «</w:t>
      </w:r>
      <w:r w:rsidR="006C23D4">
        <w:rPr>
          <w:rFonts w:ascii="Times New Roman" w:hAnsi="Times New Roman"/>
          <w:b/>
          <w:sz w:val="27"/>
          <w:szCs w:val="27"/>
        </w:rPr>
        <w:t>Татары Зауралья и Южного Урала</w:t>
      </w:r>
      <w:r w:rsidR="00E846D5">
        <w:rPr>
          <w:rFonts w:ascii="Times New Roman" w:hAnsi="Times New Roman"/>
          <w:b/>
          <w:sz w:val="27"/>
          <w:szCs w:val="27"/>
        </w:rPr>
        <w:t>. История и современность</w:t>
      </w:r>
      <w:r w:rsidR="00661D00" w:rsidRPr="0005507C">
        <w:rPr>
          <w:rFonts w:ascii="Times New Roman" w:hAnsi="Times New Roman"/>
          <w:b/>
          <w:sz w:val="27"/>
          <w:szCs w:val="27"/>
        </w:rPr>
        <w:t>»</w:t>
      </w:r>
      <w:r w:rsidR="005D65FB">
        <w:rPr>
          <w:rFonts w:ascii="Times New Roman" w:hAnsi="Times New Roman"/>
          <w:b/>
          <w:sz w:val="27"/>
          <w:szCs w:val="27"/>
        </w:rPr>
        <w:t xml:space="preserve"> </w:t>
      </w:r>
      <w:r w:rsidR="00836252">
        <w:rPr>
          <w:rFonts w:ascii="Times New Roman" w:hAnsi="Times New Roman"/>
          <w:b/>
          <w:sz w:val="27"/>
          <w:szCs w:val="27"/>
        </w:rPr>
        <w:t>(</w:t>
      </w:r>
      <w:r w:rsidR="00E846D5">
        <w:rPr>
          <w:rFonts w:ascii="Times New Roman" w:hAnsi="Times New Roman"/>
          <w:b/>
          <w:sz w:val="27"/>
          <w:szCs w:val="27"/>
        </w:rPr>
        <w:t xml:space="preserve">1 </w:t>
      </w:r>
      <w:proofErr w:type="gramStart"/>
      <w:r w:rsidR="00E846D5">
        <w:rPr>
          <w:rFonts w:ascii="Times New Roman" w:hAnsi="Times New Roman"/>
          <w:b/>
          <w:sz w:val="27"/>
          <w:szCs w:val="27"/>
        </w:rPr>
        <w:t>этап  «</w:t>
      </w:r>
      <w:proofErr w:type="gramEnd"/>
      <w:r w:rsidR="00E846D5">
        <w:rPr>
          <w:rFonts w:ascii="Times New Roman" w:hAnsi="Times New Roman"/>
          <w:b/>
          <w:sz w:val="27"/>
          <w:szCs w:val="27"/>
        </w:rPr>
        <w:t>Татары Зауралья и Южного Урала: история и современность</w:t>
      </w:r>
      <w:r w:rsidR="00661D00" w:rsidRPr="0005507C">
        <w:rPr>
          <w:rFonts w:ascii="Times New Roman" w:hAnsi="Times New Roman"/>
          <w:b/>
          <w:sz w:val="27"/>
          <w:szCs w:val="27"/>
        </w:rPr>
        <w:t>.</w:t>
      </w:r>
      <w:r w:rsidR="00755628" w:rsidRPr="0005507C">
        <w:rPr>
          <w:rFonts w:ascii="Times New Roman" w:hAnsi="Times New Roman"/>
          <w:b/>
          <w:sz w:val="27"/>
          <w:szCs w:val="27"/>
        </w:rPr>
        <w:t xml:space="preserve"> </w:t>
      </w:r>
      <w:proofErr w:type="spellStart"/>
      <w:r w:rsidR="005D65FB">
        <w:rPr>
          <w:rFonts w:ascii="Times New Roman" w:hAnsi="Times New Roman"/>
          <w:b/>
          <w:sz w:val="27"/>
          <w:szCs w:val="27"/>
        </w:rPr>
        <w:t>Сафакулевский</w:t>
      </w:r>
      <w:proofErr w:type="spellEnd"/>
      <w:r w:rsidR="005D65FB">
        <w:rPr>
          <w:rFonts w:ascii="Times New Roman" w:hAnsi="Times New Roman"/>
          <w:b/>
          <w:sz w:val="27"/>
          <w:szCs w:val="27"/>
        </w:rPr>
        <w:t xml:space="preserve"> райо</w:t>
      </w:r>
      <w:r w:rsidR="00E846D5">
        <w:rPr>
          <w:rFonts w:ascii="Times New Roman" w:hAnsi="Times New Roman"/>
          <w:b/>
          <w:sz w:val="27"/>
          <w:szCs w:val="27"/>
        </w:rPr>
        <w:t>н: пробле</w:t>
      </w:r>
      <w:r w:rsidR="00836252">
        <w:rPr>
          <w:rFonts w:ascii="Times New Roman" w:hAnsi="Times New Roman"/>
          <w:b/>
          <w:sz w:val="27"/>
          <w:szCs w:val="27"/>
        </w:rPr>
        <w:t>мы истории и культуры» и 2 этап</w:t>
      </w:r>
      <w:r w:rsidR="00E846D5">
        <w:rPr>
          <w:rFonts w:ascii="Times New Roman" w:hAnsi="Times New Roman"/>
          <w:b/>
          <w:sz w:val="27"/>
          <w:szCs w:val="27"/>
        </w:rPr>
        <w:t>: «</w:t>
      </w:r>
      <w:r w:rsidR="00AE0461">
        <w:rPr>
          <w:rFonts w:ascii="Times New Roman" w:hAnsi="Times New Roman"/>
          <w:b/>
          <w:sz w:val="27"/>
          <w:szCs w:val="27"/>
        </w:rPr>
        <w:t>Татары Зауралья</w:t>
      </w:r>
      <w:r w:rsidR="00E846D5">
        <w:rPr>
          <w:rFonts w:ascii="Times New Roman" w:hAnsi="Times New Roman"/>
          <w:b/>
          <w:sz w:val="27"/>
          <w:szCs w:val="27"/>
        </w:rPr>
        <w:t xml:space="preserve"> и Южного Урала: история и современность.</w:t>
      </w:r>
      <w:r w:rsidR="00D203DD">
        <w:rPr>
          <w:rFonts w:ascii="Times New Roman" w:hAnsi="Times New Roman"/>
          <w:b/>
          <w:sz w:val="27"/>
          <w:szCs w:val="27"/>
        </w:rPr>
        <w:t xml:space="preserve"> </w:t>
      </w:r>
      <w:r w:rsidR="00E846D5">
        <w:rPr>
          <w:rFonts w:ascii="Times New Roman" w:hAnsi="Times New Roman"/>
          <w:b/>
          <w:sz w:val="27"/>
          <w:szCs w:val="27"/>
        </w:rPr>
        <w:t xml:space="preserve">Татарские села </w:t>
      </w:r>
      <w:proofErr w:type="spellStart"/>
      <w:r w:rsidR="00E846D5">
        <w:rPr>
          <w:rFonts w:ascii="Times New Roman" w:hAnsi="Times New Roman"/>
          <w:b/>
          <w:sz w:val="27"/>
          <w:szCs w:val="27"/>
        </w:rPr>
        <w:t>Альменевского</w:t>
      </w:r>
      <w:proofErr w:type="spellEnd"/>
      <w:r w:rsidR="00E846D5">
        <w:rPr>
          <w:rFonts w:ascii="Times New Roman" w:hAnsi="Times New Roman"/>
          <w:b/>
          <w:sz w:val="27"/>
          <w:szCs w:val="27"/>
        </w:rPr>
        <w:t xml:space="preserve"> р</w:t>
      </w:r>
      <w:r w:rsidR="005D65FB">
        <w:rPr>
          <w:rFonts w:ascii="Times New Roman" w:hAnsi="Times New Roman"/>
          <w:b/>
          <w:sz w:val="27"/>
          <w:szCs w:val="27"/>
        </w:rPr>
        <w:t>айо</w:t>
      </w:r>
      <w:r w:rsidR="00E846D5">
        <w:rPr>
          <w:rFonts w:ascii="Times New Roman" w:hAnsi="Times New Roman"/>
          <w:b/>
          <w:sz w:val="27"/>
          <w:szCs w:val="27"/>
        </w:rPr>
        <w:t>на и сопредельных территорий</w:t>
      </w:r>
      <w:r w:rsidR="002A5A09">
        <w:rPr>
          <w:rFonts w:ascii="Times New Roman" w:hAnsi="Times New Roman"/>
          <w:b/>
          <w:sz w:val="27"/>
          <w:szCs w:val="27"/>
        </w:rPr>
        <w:t xml:space="preserve"> </w:t>
      </w:r>
      <w:r w:rsidR="00E846D5">
        <w:rPr>
          <w:rFonts w:ascii="Times New Roman" w:hAnsi="Times New Roman"/>
          <w:b/>
          <w:sz w:val="27"/>
          <w:szCs w:val="27"/>
        </w:rPr>
        <w:t>(прошлое,</w:t>
      </w:r>
      <w:r w:rsidR="00D203DD">
        <w:rPr>
          <w:rFonts w:ascii="Times New Roman" w:hAnsi="Times New Roman"/>
          <w:b/>
          <w:sz w:val="27"/>
          <w:szCs w:val="27"/>
        </w:rPr>
        <w:t xml:space="preserve"> </w:t>
      </w:r>
      <w:proofErr w:type="gramStart"/>
      <w:r w:rsidR="00E846D5">
        <w:rPr>
          <w:rFonts w:ascii="Times New Roman" w:hAnsi="Times New Roman"/>
          <w:b/>
          <w:sz w:val="27"/>
          <w:szCs w:val="27"/>
        </w:rPr>
        <w:t>настоящее  и</w:t>
      </w:r>
      <w:proofErr w:type="gramEnd"/>
      <w:r w:rsidR="00E846D5">
        <w:rPr>
          <w:rFonts w:ascii="Times New Roman" w:hAnsi="Times New Roman"/>
          <w:b/>
          <w:sz w:val="27"/>
          <w:szCs w:val="27"/>
        </w:rPr>
        <w:t xml:space="preserve"> перспективы развития</w:t>
      </w:r>
      <w:r w:rsidR="00AE0461">
        <w:rPr>
          <w:rFonts w:ascii="Times New Roman" w:hAnsi="Times New Roman"/>
          <w:b/>
          <w:sz w:val="27"/>
          <w:szCs w:val="27"/>
        </w:rPr>
        <w:t>)</w:t>
      </w:r>
      <w:r w:rsidR="00E846D5">
        <w:rPr>
          <w:rFonts w:ascii="Times New Roman" w:hAnsi="Times New Roman"/>
          <w:b/>
          <w:sz w:val="27"/>
          <w:szCs w:val="27"/>
        </w:rPr>
        <w:t>».</w:t>
      </w:r>
      <w:r w:rsidR="005D65FB">
        <w:rPr>
          <w:rFonts w:ascii="Times New Roman" w:hAnsi="Times New Roman"/>
          <w:b/>
          <w:sz w:val="27"/>
          <w:szCs w:val="27"/>
        </w:rPr>
        <w:t xml:space="preserve"> </w:t>
      </w:r>
    </w:p>
    <w:p w:rsidR="008A7697" w:rsidRPr="0005507C" w:rsidRDefault="008A7697" w:rsidP="00295711">
      <w:pPr>
        <w:spacing w:after="0"/>
        <w:ind w:firstLine="567"/>
        <w:jc w:val="both"/>
        <w:rPr>
          <w:rFonts w:ascii="Times New Roman" w:hAnsi="Times New Roman"/>
          <w:b/>
          <w:sz w:val="27"/>
          <w:szCs w:val="27"/>
        </w:rPr>
      </w:pPr>
      <w:r w:rsidRPr="0005507C">
        <w:rPr>
          <w:rFonts w:ascii="Times New Roman" w:hAnsi="Times New Roman"/>
          <w:sz w:val="27"/>
          <w:szCs w:val="27"/>
        </w:rPr>
        <w:t xml:space="preserve">В ходе подготовки и проведения конференции планируется издание </w:t>
      </w:r>
      <w:r w:rsidRPr="0005507C">
        <w:rPr>
          <w:rFonts w:ascii="Times New Roman" w:hAnsi="Times New Roman"/>
          <w:b/>
          <w:sz w:val="27"/>
          <w:szCs w:val="27"/>
        </w:rPr>
        <w:t>сборника материалов</w:t>
      </w:r>
      <w:r w:rsidR="008B51D0">
        <w:rPr>
          <w:rFonts w:ascii="Times New Roman" w:hAnsi="Times New Roman"/>
          <w:b/>
          <w:sz w:val="27"/>
          <w:szCs w:val="27"/>
        </w:rPr>
        <w:t xml:space="preserve"> конференции</w:t>
      </w:r>
      <w:r w:rsidR="00661D00" w:rsidRPr="0005507C">
        <w:rPr>
          <w:rFonts w:ascii="Times New Roman" w:hAnsi="Times New Roman"/>
          <w:b/>
          <w:sz w:val="27"/>
          <w:szCs w:val="27"/>
        </w:rPr>
        <w:t xml:space="preserve"> и монографии</w:t>
      </w:r>
      <w:r w:rsidR="006C23D4">
        <w:rPr>
          <w:rFonts w:ascii="Times New Roman" w:hAnsi="Times New Roman"/>
          <w:sz w:val="27"/>
          <w:szCs w:val="27"/>
        </w:rPr>
        <w:t xml:space="preserve"> по истории и культуре татарских сел и деревен</w:t>
      </w:r>
      <w:r w:rsidR="00AE0461">
        <w:rPr>
          <w:rFonts w:ascii="Times New Roman" w:hAnsi="Times New Roman"/>
          <w:sz w:val="27"/>
          <w:szCs w:val="27"/>
        </w:rPr>
        <w:t>ь</w:t>
      </w:r>
      <w:r w:rsidR="006C23D4">
        <w:rPr>
          <w:rFonts w:ascii="Times New Roman" w:hAnsi="Times New Roman"/>
          <w:sz w:val="27"/>
          <w:szCs w:val="27"/>
        </w:rPr>
        <w:t xml:space="preserve"> Зауралья и Южного Урала.</w:t>
      </w:r>
    </w:p>
    <w:p w:rsidR="00730853" w:rsidRPr="0005507C" w:rsidRDefault="00730853" w:rsidP="00295711">
      <w:pPr>
        <w:spacing w:after="0"/>
        <w:ind w:firstLine="567"/>
        <w:jc w:val="both"/>
        <w:rPr>
          <w:rFonts w:ascii="Times New Roman" w:hAnsi="Times New Roman"/>
          <w:b/>
          <w:sz w:val="27"/>
          <w:szCs w:val="27"/>
        </w:rPr>
      </w:pPr>
      <w:r w:rsidRPr="0005507C">
        <w:rPr>
          <w:rFonts w:ascii="Times New Roman" w:hAnsi="Times New Roman"/>
          <w:b/>
          <w:sz w:val="27"/>
          <w:szCs w:val="27"/>
        </w:rPr>
        <w:t>Научный форум проводится в рамках подготовки к 100</w:t>
      </w:r>
      <w:r w:rsidR="00FE284C" w:rsidRPr="0005507C">
        <w:rPr>
          <w:rFonts w:ascii="Times New Roman" w:hAnsi="Times New Roman"/>
          <w:b/>
          <w:sz w:val="27"/>
          <w:szCs w:val="27"/>
        </w:rPr>
        <w:t>-летию образования Татарской АС</w:t>
      </w:r>
      <w:r w:rsidRPr="0005507C">
        <w:rPr>
          <w:rFonts w:ascii="Times New Roman" w:hAnsi="Times New Roman"/>
          <w:b/>
          <w:sz w:val="27"/>
          <w:szCs w:val="27"/>
        </w:rPr>
        <w:t>СР (1920 – 2020 гг.)</w:t>
      </w:r>
      <w:r w:rsidR="002442FD">
        <w:rPr>
          <w:rFonts w:ascii="Times New Roman" w:hAnsi="Times New Roman"/>
          <w:b/>
          <w:sz w:val="27"/>
          <w:szCs w:val="27"/>
        </w:rPr>
        <w:t xml:space="preserve"> и  75-летия </w:t>
      </w:r>
      <w:r w:rsidR="00E846D5">
        <w:rPr>
          <w:rFonts w:ascii="Times New Roman" w:hAnsi="Times New Roman"/>
          <w:b/>
          <w:sz w:val="27"/>
          <w:szCs w:val="27"/>
        </w:rPr>
        <w:t xml:space="preserve"> Победы</w:t>
      </w:r>
      <w:r w:rsidR="002442FD">
        <w:rPr>
          <w:rFonts w:ascii="Times New Roman" w:hAnsi="Times New Roman"/>
          <w:b/>
          <w:sz w:val="27"/>
          <w:szCs w:val="27"/>
        </w:rPr>
        <w:t xml:space="preserve">   советского народа в Великой Отечественной войне 1941-1945 годов </w:t>
      </w:r>
      <w:r w:rsidR="00E846D5">
        <w:rPr>
          <w:rFonts w:ascii="Times New Roman" w:hAnsi="Times New Roman"/>
          <w:b/>
          <w:sz w:val="27"/>
          <w:szCs w:val="27"/>
        </w:rPr>
        <w:t xml:space="preserve">(1945-2020 гг.),  проведения 95-летия образования </w:t>
      </w:r>
      <w:proofErr w:type="spellStart"/>
      <w:r w:rsidR="00E846D5">
        <w:rPr>
          <w:rFonts w:ascii="Times New Roman" w:hAnsi="Times New Roman"/>
          <w:b/>
          <w:sz w:val="27"/>
          <w:szCs w:val="27"/>
        </w:rPr>
        <w:t>Сафакулевского</w:t>
      </w:r>
      <w:proofErr w:type="spellEnd"/>
      <w:r w:rsidR="00E846D5">
        <w:rPr>
          <w:rFonts w:ascii="Times New Roman" w:hAnsi="Times New Roman"/>
          <w:b/>
          <w:sz w:val="27"/>
          <w:szCs w:val="27"/>
        </w:rPr>
        <w:t xml:space="preserve">  района Курганской области (1924-2019</w:t>
      </w:r>
      <w:r w:rsidR="00C838A7">
        <w:rPr>
          <w:rFonts w:ascii="Times New Roman" w:hAnsi="Times New Roman"/>
          <w:b/>
          <w:sz w:val="27"/>
          <w:szCs w:val="27"/>
        </w:rPr>
        <w:t xml:space="preserve"> гг.)</w:t>
      </w:r>
      <w:r w:rsidR="003D3C92">
        <w:rPr>
          <w:rFonts w:ascii="Times New Roman" w:hAnsi="Times New Roman"/>
          <w:b/>
          <w:sz w:val="27"/>
          <w:szCs w:val="27"/>
        </w:rPr>
        <w:t>,</w:t>
      </w:r>
      <w:r w:rsidR="0032670B">
        <w:rPr>
          <w:rFonts w:ascii="Times New Roman" w:hAnsi="Times New Roman"/>
          <w:b/>
          <w:sz w:val="27"/>
          <w:szCs w:val="27"/>
        </w:rPr>
        <w:t xml:space="preserve"> </w:t>
      </w:r>
      <w:r w:rsidR="002317D2">
        <w:rPr>
          <w:rFonts w:ascii="Times New Roman" w:hAnsi="Times New Roman"/>
          <w:b/>
          <w:sz w:val="27"/>
          <w:szCs w:val="27"/>
        </w:rPr>
        <w:t xml:space="preserve">100-летия </w:t>
      </w:r>
      <w:proofErr w:type="spellStart"/>
      <w:r w:rsidR="002317D2">
        <w:rPr>
          <w:rFonts w:ascii="Times New Roman" w:hAnsi="Times New Roman"/>
          <w:b/>
          <w:sz w:val="27"/>
          <w:szCs w:val="27"/>
        </w:rPr>
        <w:t>Сафакулевского</w:t>
      </w:r>
      <w:proofErr w:type="spellEnd"/>
      <w:r w:rsidR="002317D2">
        <w:rPr>
          <w:rFonts w:ascii="Times New Roman" w:hAnsi="Times New Roman"/>
          <w:b/>
          <w:sz w:val="27"/>
          <w:szCs w:val="27"/>
        </w:rPr>
        <w:t xml:space="preserve"> сельского совета, </w:t>
      </w:r>
      <w:r w:rsidR="003D3C92">
        <w:rPr>
          <w:rFonts w:ascii="Times New Roman" w:hAnsi="Times New Roman"/>
          <w:b/>
          <w:sz w:val="27"/>
          <w:szCs w:val="27"/>
        </w:rPr>
        <w:t xml:space="preserve">проведения </w:t>
      </w:r>
      <w:r w:rsidR="002442FD">
        <w:rPr>
          <w:rFonts w:ascii="Times New Roman" w:hAnsi="Times New Roman"/>
          <w:b/>
          <w:sz w:val="27"/>
          <w:szCs w:val="27"/>
        </w:rPr>
        <w:t xml:space="preserve"> Года </w:t>
      </w:r>
      <w:r w:rsidR="003D3C92">
        <w:rPr>
          <w:rFonts w:ascii="Times New Roman" w:hAnsi="Times New Roman"/>
          <w:b/>
          <w:sz w:val="27"/>
          <w:szCs w:val="27"/>
        </w:rPr>
        <w:t>75-летия памяти Подвига</w:t>
      </w:r>
      <w:r w:rsidR="008B51D0">
        <w:rPr>
          <w:rFonts w:ascii="Times New Roman" w:hAnsi="Times New Roman"/>
          <w:b/>
          <w:sz w:val="27"/>
          <w:szCs w:val="27"/>
        </w:rPr>
        <w:t xml:space="preserve"> </w:t>
      </w:r>
      <w:r w:rsidR="005D65FB">
        <w:rPr>
          <w:rFonts w:ascii="Times New Roman" w:hAnsi="Times New Roman"/>
          <w:b/>
          <w:sz w:val="27"/>
          <w:szCs w:val="27"/>
        </w:rPr>
        <w:t xml:space="preserve"> татарского поэта</w:t>
      </w:r>
      <w:r w:rsidR="003D3C92">
        <w:rPr>
          <w:rFonts w:ascii="Times New Roman" w:hAnsi="Times New Roman"/>
          <w:b/>
          <w:sz w:val="27"/>
          <w:szCs w:val="27"/>
        </w:rPr>
        <w:t xml:space="preserve">, Героя Советского Союза Мусы </w:t>
      </w:r>
      <w:proofErr w:type="spellStart"/>
      <w:r w:rsidR="003D3C92">
        <w:rPr>
          <w:rFonts w:ascii="Times New Roman" w:hAnsi="Times New Roman"/>
          <w:b/>
          <w:sz w:val="27"/>
          <w:szCs w:val="27"/>
        </w:rPr>
        <w:t>Джалиля</w:t>
      </w:r>
      <w:proofErr w:type="spellEnd"/>
      <w:r w:rsidR="003D3C92">
        <w:rPr>
          <w:rFonts w:ascii="Times New Roman" w:hAnsi="Times New Roman"/>
          <w:b/>
          <w:sz w:val="27"/>
          <w:szCs w:val="27"/>
        </w:rPr>
        <w:t xml:space="preserve"> и его соратников(1944-2019 гг.)</w:t>
      </w:r>
      <w:r w:rsidR="000E468C">
        <w:rPr>
          <w:rFonts w:ascii="Times New Roman" w:hAnsi="Times New Roman"/>
          <w:b/>
          <w:sz w:val="27"/>
          <w:szCs w:val="27"/>
        </w:rPr>
        <w:t xml:space="preserve"> </w:t>
      </w:r>
      <w:r w:rsidR="00AE0461">
        <w:rPr>
          <w:rFonts w:ascii="Times New Roman" w:hAnsi="Times New Roman"/>
          <w:b/>
          <w:sz w:val="27"/>
          <w:szCs w:val="27"/>
        </w:rPr>
        <w:t xml:space="preserve"> и других  исторических событий,</w:t>
      </w:r>
      <w:r w:rsidR="0032670B">
        <w:rPr>
          <w:rFonts w:ascii="Times New Roman" w:hAnsi="Times New Roman"/>
          <w:b/>
          <w:sz w:val="27"/>
          <w:szCs w:val="27"/>
        </w:rPr>
        <w:t xml:space="preserve"> </w:t>
      </w:r>
      <w:r w:rsidR="00AE0461">
        <w:rPr>
          <w:rFonts w:ascii="Times New Roman" w:hAnsi="Times New Roman"/>
          <w:b/>
          <w:sz w:val="27"/>
          <w:szCs w:val="27"/>
        </w:rPr>
        <w:t>связанных историей татар  Зауралья и Южного Урала .</w:t>
      </w:r>
    </w:p>
    <w:p w:rsidR="00743BA5" w:rsidRPr="0005507C" w:rsidRDefault="00E20C18" w:rsidP="00295711">
      <w:pPr>
        <w:spacing w:after="0"/>
        <w:ind w:firstLine="708"/>
        <w:jc w:val="both"/>
        <w:rPr>
          <w:rFonts w:ascii="Times New Roman" w:hAnsi="Times New Roman"/>
          <w:sz w:val="27"/>
          <w:szCs w:val="27"/>
        </w:rPr>
      </w:pPr>
      <w:r w:rsidRPr="0005507C">
        <w:rPr>
          <w:rFonts w:ascii="Times New Roman" w:hAnsi="Times New Roman"/>
          <w:sz w:val="27"/>
          <w:szCs w:val="27"/>
        </w:rPr>
        <w:lastRenderedPageBreak/>
        <w:t xml:space="preserve">Проведение конференции связано с активизацией </w:t>
      </w:r>
      <w:r w:rsidR="00015CE8" w:rsidRPr="0005507C">
        <w:rPr>
          <w:rFonts w:ascii="Times New Roman" w:hAnsi="Times New Roman"/>
          <w:sz w:val="27"/>
          <w:szCs w:val="27"/>
        </w:rPr>
        <w:t>историко-</w:t>
      </w:r>
      <w:r w:rsidRPr="0005507C">
        <w:rPr>
          <w:rFonts w:ascii="Times New Roman" w:hAnsi="Times New Roman"/>
          <w:sz w:val="27"/>
          <w:szCs w:val="27"/>
        </w:rPr>
        <w:t>краеведческого</w:t>
      </w:r>
      <w:r w:rsidR="000E468C">
        <w:rPr>
          <w:rFonts w:ascii="Times New Roman" w:hAnsi="Times New Roman"/>
          <w:sz w:val="27"/>
          <w:szCs w:val="27"/>
        </w:rPr>
        <w:t xml:space="preserve"> ,</w:t>
      </w:r>
      <w:r w:rsidR="00015CE8" w:rsidRPr="0005507C">
        <w:rPr>
          <w:rFonts w:ascii="Times New Roman" w:hAnsi="Times New Roman"/>
          <w:sz w:val="27"/>
          <w:szCs w:val="27"/>
        </w:rPr>
        <w:t xml:space="preserve"> музейного</w:t>
      </w:r>
      <w:r w:rsidR="000E468C">
        <w:rPr>
          <w:rFonts w:ascii="Times New Roman" w:hAnsi="Times New Roman"/>
          <w:sz w:val="27"/>
          <w:szCs w:val="27"/>
        </w:rPr>
        <w:t xml:space="preserve">  и </w:t>
      </w:r>
      <w:proofErr w:type="spellStart"/>
      <w:r w:rsidR="000E468C">
        <w:rPr>
          <w:rFonts w:ascii="Times New Roman" w:hAnsi="Times New Roman"/>
          <w:sz w:val="27"/>
          <w:szCs w:val="27"/>
        </w:rPr>
        <w:t>этнотуристического</w:t>
      </w:r>
      <w:proofErr w:type="spellEnd"/>
      <w:r w:rsidRPr="0005507C">
        <w:rPr>
          <w:rFonts w:ascii="Times New Roman" w:hAnsi="Times New Roman"/>
          <w:sz w:val="27"/>
          <w:szCs w:val="27"/>
        </w:rPr>
        <w:t xml:space="preserve"> движения и работы по изучению истории регионов</w:t>
      </w:r>
      <w:r w:rsidR="002504CB" w:rsidRPr="0005507C">
        <w:rPr>
          <w:rFonts w:ascii="Times New Roman" w:hAnsi="Times New Roman"/>
          <w:sz w:val="27"/>
          <w:szCs w:val="27"/>
        </w:rPr>
        <w:t xml:space="preserve"> и населенных </w:t>
      </w:r>
      <w:r w:rsidR="001F54CA">
        <w:rPr>
          <w:rFonts w:ascii="Times New Roman" w:hAnsi="Times New Roman"/>
          <w:sz w:val="27"/>
          <w:szCs w:val="27"/>
        </w:rPr>
        <w:t>пунктов Курганской и Челябинской областях,</w:t>
      </w:r>
      <w:r w:rsidR="00D203DD">
        <w:rPr>
          <w:rFonts w:ascii="Times New Roman" w:hAnsi="Times New Roman"/>
          <w:sz w:val="27"/>
          <w:szCs w:val="27"/>
        </w:rPr>
        <w:t xml:space="preserve"> </w:t>
      </w:r>
      <w:r w:rsidR="002A5A09">
        <w:rPr>
          <w:rFonts w:ascii="Times New Roman" w:hAnsi="Times New Roman"/>
          <w:sz w:val="27"/>
          <w:szCs w:val="27"/>
        </w:rPr>
        <w:t xml:space="preserve"> Республики Татарстан, Республики  Башкортостан</w:t>
      </w:r>
      <w:r w:rsidR="001F54CA">
        <w:rPr>
          <w:rFonts w:ascii="Times New Roman" w:hAnsi="Times New Roman"/>
          <w:sz w:val="27"/>
          <w:szCs w:val="27"/>
        </w:rPr>
        <w:t xml:space="preserve"> </w:t>
      </w:r>
      <w:r w:rsidRPr="0005507C">
        <w:rPr>
          <w:rFonts w:ascii="Times New Roman" w:hAnsi="Times New Roman"/>
          <w:sz w:val="27"/>
          <w:szCs w:val="27"/>
        </w:rPr>
        <w:t xml:space="preserve"> и</w:t>
      </w:r>
      <w:r w:rsidR="001F54CA">
        <w:rPr>
          <w:rFonts w:ascii="Times New Roman" w:hAnsi="Times New Roman"/>
          <w:sz w:val="27"/>
          <w:szCs w:val="27"/>
        </w:rPr>
        <w:t xml:space="preserve"> других </w:t>
      </w:r>
      <w:r w:rsidRPr="0005507C">
        <w:rPr>
          <w:rFonts w:ascii="Times New Roman" w:hAnsi="Times New Roman"/>
          <w:sz w:val="27"/>
          <w:szCs w:val="27"/>
        </w:rPr>
        <w:t xml:space="preserve"> </w:t>
      </w:r>
      <w:r w:rsidR="002504CB" w:rsidRPr="0005507C">
        <w:rPr>
          <w:rFonts w:ascii="Times New Roman" w:hAnsi="Times New Roman"/>
          <w:sz w:val="27"/>
          <w:szCs w:val="27"/>
        </w:rPr>
        <w:t xml:space="preserve">регионах </w:t>
      </w:r>
      <w:r w:rsidRPr="0005507C">
        <w:rPr>
          <w:rFonts w:ascii="Times New Roman" w:hAnsi="Times New Roman"/>
          <w:sz w:val="27"/>
          <w:szCs w:val="27"/>
        </w:rPr>
        <w:t>татарского мира в российском и евразийском пространстве.</w:t>
      </w:r>
      <w:r w:rsidR="00251406" w:rsidRPr="0005507C">
        <w:rPr>
          <w:rFonts w:ascii="Times New Roman" w:hAnsi="Times New Roman"/>
          <w:sz w:val="27"/>
          <w:szCs w:val="27"/>
        </w:rPr>
        <w:t xml:space="preserve"> </w:t>
      </w:r>
    </w:p>
    <w:p w:rsidR="00251406" w:rsidRPr="0005507C" w:rsidRDefault="00251406" w:rsidP="00CC4DF6">
      <w:pPr>
        <w:spacing w:after="0"/>
        <w:ind w:firstLine="708"/>
        <w:jc w:val="both"/>
        <w:rPr>
          <w:rFonts w:ascii="Times New Roman" w:hAnsi="Times New Roman"/>
          <w:sz w:val="27"/>
          <w:szCs w:val="27"/>
        </w:rPr>
      </w:pPr>
      <w:r w:rsidRPr="0005507C">
        <w:rPr>
          <w:rFonts w:ascii="Times New Roman" w:hAnsi="Times New Roman"/>
          <w:sz w:val="27"/>
          <w:szCs w:val="27"/>
        </w:rPr>
        <w:t xml:space="preserve">Одним из важнейших направлений региональных исследований является </w:t>
      </w:r>
      <w:r w:rsidR="008B51D0">
        <w:rPr>
          <w:rFonts w:ascii="Times New Roman" w:hAnsi="Times New Roman"/>
          <w:b/>
          <w:sz w:val="27"/>
          <w:szCs w:val="27"/>
        </w:rPr>
        <w:t xml:space="preserve">изучение исторических объектов </w:t>
      </w:r>
      <w:r w:rsidR="001F54CA">
        <w:rPr>
          <w:rFonts w:ascii="Times New Roman" w:hAnsi="Times New Roman"/>
          <w:b/>
          <w:sz w:val="27"/>
          <w:szCs w:val="27"/>
        </w:rPr>
        <w:t xml:space="preserve"> в различных природно-географических историко-культурных зонах Зауралья и Южного Урала.</w:t>
      </w:r>
      <w:r w:rsidRPr="0005507C">
        <w:rPr>
          <w:rFonts w:ascii="Times New Roman" w:hAnsi="Times New Roman"/>
          <w:sz w:val="27"/>
          <w:szCs w:val="27"/>
        </w:rPr>
        <w:t>.</w:t>
      </w:r>
      <w:r w:rsidR="00432BF7" w:rsidRPr="0005507C">
        <w:rPr>
          <w:rFonts w:ascii="Times New Roman" w:hAnsi="Times New Roman"/>
          <w:sz w:val="27"/>
          <w:szCs w:val="27"/>
        </w:rPr>
        <w:t xml:space="preserve"> В этом плане важен опыт совместной работы ученых-исследователей и местных краеведов</w:t>
      </w:r>
      <w:r w:rsidR="00015CE8" w:rsidRPr="0005507C">
        <w:rPr>
          <w:rFonts w:ascii="Times New Roman" w:hAnsi="Times New Roman"/>
          <w:sz w:val="27"/>
          <w:szCs w:val="27"/>
        </w:rPr>
        <w:t xml:space="preserve"> (работников музеев</w:t>
      </w:r>
      <w:r w:rsidR="00432BF7" w:rsidRPr="0005507C">
        <w:rPr>
          <w:rFonts w:ascii="Times New Roman" w:hAnsi="Times New Roman"/>
          <w:sz w:val="27"/>
          <w:szCs w:val="27"/>
        </w:rPr>
        <w:t xml:space="preserve"> </w:t>
      </w:r>
      <w:r w:rsidR="000E468C">
        <w:rPr>
          <w:rFonts w:ascii="Times New Roman" w:hAnsi="Times New Roman"/>
          <w:sz w:val="27"/>
          <w:szCs w:val="27"/>
        </w:rPr>
        <w:t>,</w:t>
      </w:r>
      <w:r w:rsidR="00015CE8" w:rsidRPr="0005507C">
        <w:rPr>
          <w:rFonts w:ascii="Times New Roman" w:hAnsi="Times New Roman"/>
          <w:sz w:val="27"/>
          <w:szCs w:val="27"/>
        </w:rPr>
        <w:t xml:space="preserve"> учителей</w:t>
      </w:r>
      <w:r w:rsidR="000E468C">
        <w:rPr>
          <w:rFonts w:ascii="Times New Roman" w:hAnsi="Times New Roman"/>
          <w:sz w:val="27"/>
          <w:szCs w:val="27"/>
        </w:rPr>
        <w:t xml:space="preserve">  и любителей региональной истории</w:t>
      </w:r>
      <w:r w:rsidR="00015CE8" w:rsidRPr="0005507C">
        <w:rPr>
          <w:rFonts w:ascii="Times New Roman" w:hAnsi="Times New Roman"/>
          <w:sz w:val="27"/>
          <w:szCs w:val="27"/>
        </w:rPr>
        <w:t xml:space="preserve">) </w:t>
      </w:r>
      <w:r w:rsidR="00432BF7" w:rsidRPr="0005507C">
        <w:rPr>
          <w:rFonts w:ascii="Times New Roman" w:hAnsi="Times New Roman"/>
          <w:sz w:val="27"/>
          <w:szCs w:val="27"/>
        </w:rPr>
        <w:t xml:space="preserve">при поддержке властных </w:t>
      </w:r>
      <w:r w:rsidR="001F54CA">
        <w:rPr>
          <w:rFonts w:ascii="Times New Roman" w:hAnsi="Times New Roman"/>
          <w:sz w:val="27"/>
          <w:szCs w:val="27"/>
        </w:rPr>
        <w:t>структур ряда районов  Курганской и Челябинской областей,</w:t>
      </w:r>
      <w:r w:rsidR="00FC3DB2">
        <w:rPr>
          <w:rFonts w:ascii="Times New Roman" w:hAnsi="Times New Roman"/>
          <w:sz w:val="27"/>
          <w:szCs w:val="27"/>
        </w:rPr>
        <w:t xml:space="preserve">  </w:t>
      </w:r>
      <w:r w:rsidR="001F54CA">
        <w:rPr>
          <w:rFonts w:ascii="Times New Roman" w:hAnsi="Times New Roman"/>
          <w:sz w:val="27"/>
          <w:szCs w:val="27"/>
        </w:rPr>
        <w:t>Республики Татарстан</w:t>
      </w:r>
      <w:r w:rsidR="008B51D0">
        <w:rPr>
          <w:rFonts w:ascii="Times New Roman" w:hAnsi="Times New Roman"/>
          <w:sz w:val="27"/>
          <w:szCs w:val="27"/>
        </w:rPr>
        <w:t xml:space="preserve"> и других регионов Волго-</w:t>
      </w:r>
      <w:proofErr w:type="spellStart"/>
      <w:r w:rsidR="008B51D0">
        <w:rPr>
          <w:rFonts w:ascii="Times New Roman" w:hAnsi="Times New Roman"/>
          <w:sz w:val="27"/>
          <w:szCs w:val="27"/>
        </w:rPr>
        <w:t>Уралья</w:t>
      </w:r>
      <w:proofErr w:type="spellEnd"/>
      <w:r w:rsidR="001F54CA">
        <w:rPr>
          <w:rFonts w:ascii="Times New Roman" w:hAnsi="Times New Roman"/>
          <w:sz w:val="27"/>
          <w:szCs w:val="27"/>
        </w:rPr>
        <w:t xml:space="preserve"> и Западной Сибири .</w:t>
      </w:r>
      <w:r w:rsidR="00432BF7" w:rsidRPr="0005507C">
        <w:rPr>
          <w:rFonts w:ascii="Times New Roman" w:hAnsi="Times New Roman"/>
          <w:sz w:val="27"/>
          <w:szCs w:val="27"/>
        </w:rPr>
        <w:t xml:space="preserve"> В этом ряду особо выделяется </w:t>
      </w:r>
      <w:r w:rsidR="00CC4DF6">
        <w:rPr>
          <w:rFonts w:ascii="Times New Roman" w:hAnsi="Times New Roman"/>
          <w:b/>
          <w:sz w:val="27"/>
          <w:szCs w:val="27"/>
        </w:rPr>
        <w:t>опыт</w:t>
      </w:r>
      <w:r w:rsidR="00D203DD">
        <w:rPr>
          <w:rFonts w:ascii="Times New Roman" w:hAnsi="Times New Roman"/>
          <w:b/>
          <w:sz w:val="27"/>
          <w:szCs w:val="27"/>
        </w:rPr>
        <w:t xml:space="preserve"> </w:t>
      </w:r>
      <w:r w:rsidR="001F54CA">
        <w:rPr>
          <w:rFonts w:ascii="Times New Roman" w:hAnsi="Times New Roman"/>
          <w:b/>
          <w:sz w:val="27"/>
          <w:szCs w:val="27"/>
        </w:rPr>
        <w:t xml:space="preserve">сотрудничества  руководства  и краеведов </w:t>
      </w:r>
      <w:proofErr w:type="spellStart"/>
      <w:r w:rsidR="001F54CA">
        <w:rPr>
          <w:rFonts w:ascii="Times New Roman" w:hAnsi="Times New Roman"/>
          <w:b/>
          <w:sz w:val="27"/>
          <w:szCs w:val="27"/>
        </w:rPr>
        <w:t>Сафакулевского</w:t>
      </w:r>
      <w:proofErr w:type="spellEnd"/>
      <w:r w:rsidR="001F54CA">
        <w:rPr>
          <w:rFonts w:ascii="Times New Roman" w:hAnsi="Times New Roman"/>
          <w:b/>
          <w:sz w:val="27"/>
          <w:szCs w:val="27"/>
        </w:rPr>
        <w:t>,</w:t>
      </w:r>
      <w:r w:rsidR="00D203DD">
        <w:rPr>
          <w:rFonts w:ascii="Times New Roman" w:hAnsi="Times New Roman"/>
          <w:b/>
          <w:sz w:val="27"/>
          <w:szCs w:val="27"/>
        </w:rPr>
        <w:t xml:space="preserve"> </w:t>
      </w:r>
      <w:proofErr w:type="spellStart"/>
      <w:r w:rsidR="00D203DD">
        <w:rPr>
          <w:rFonts w:ascii="Times New Roman" w:hAnsi="Times New Roman"/>
          <w:b/>
          <w:sz w:val="27"/>
          <w:szCs w:val="27"/>
        </w:rPr>
        <w:t>Альменевского</w:t>
      </w:r>
      <w:proofErr w:type="spellEnd"/>
      <w:r w:rsidR="001F54CA">
        <w:rPr>
          <w:rFonts w:ascii="Times New Roman" w:hAnsi="Times New Roman"/>
          <w:b/>
          <w:sz w:val="27"/>
          <w:szCs w:val="27"/>
        </w:rPr>
        <w:t>,</w:t>
      </w:r>
      <w:r w:rsidR="00D203DD">
        <w:rPr>
          <w:rFonts w:ascii="Times New Roman" w:hAnsi="Times New Roman"/>
          <w:b/>
          <w:sz w:val="27"/>
          <w:szCs w:val="27"/>
        </w:rPr>
        <w:t xml:space="preserve"> </w:t>
      </w:r>
      <w:proofErr w:type="spellStart"/>
      <w:r w:rsidR="001F54CA">
        <w:rPr>
          <w:rFonts w:ascii="Times New Roman" w:hAnsi="Times New Roman"/>
          <w:b/>
          <w:sz w:val="27"/>
          <w:szCs w:val="27"/>
        </w:rPr>
        <w:t>Шадринского</w:t>
      </w:r>
      <w:proofErr w:type="spellEnd"/>
      <w:r w:rsidR="00432BF7" w:rsidRPr="0005507C">
        <w:rPr>
          <w:rFonts w:ascii="Times New Roman" w:hAnsi="Times New Roman"/>
          <w:b/>
          <w:sz w:val="27"/>
          <w:szCs w:val="27"/>
        </w:rPr>
        <w:t xml:space="preserve"> </w:t>
      </w:r>
      <w:r w:rsidR="001F54CA">
        <w:rPr>
          <w:rFonts w:ascii="Times New Roman" w:hAnsi="Times New Roman"/>
          <w:b/>
          <w:sz w:val="27"/>
          <w:szCs w:val="27"/>
        </w:rPr>
        <w:t>и других районов Курганской области  с учеными ,краеведами и ведомствами и общественными организациями</w:t>
      </w:r>
      <w:r w:rsidR="002A5A09">
        <w:rPr>
          <w:rFonts w:ascii="Times New Roman" w:hAnsi="Times New Roman"/>
          <w:b/>
          <w:sz w:val="27"/>
          <w:szCs w:val="27"/>
        </w:rPr>
        <w:t xml:space="preserve"> г. Кургана и </w:t>
      </w:r>
      <w:r w:rsidR="001F54CA">
        <w:rPr>
          <w:rFonts w:ascii="Times New Roman" w:hAnsi="Times New Roman"/>
          <w:b/>
          <w:sz w:val="27"/>
          <w:szCs w:val="27"/>
        </w:rPr>
        <w:t xml:space="preserve"> Республики Татарстан.</w:t>
      </w:r>
      <w:r w:rsidR="00432BF7" w:rsidRPr="0005507C">
        <w:rPr>
          <w:rFonts w:ascii="Times New Roman" w:hAnsi="Times New Roman"/>
          <w:sz w:val="27"/>
          <w:szCs w:val="27"/>
        </w:rPr>
        <w:t xml:space="preserve"> </w:t>
      </w:r>
      <w:r w:rsidR="00521AE9" w:rsidRPr="0005507C">
        <w:rPr>
          <w:rFonts w:ascii="Times New Roman" w:hAnsi="Times New Roman"/>
          <w:sz w:val="27"/>
          <w:szCs w:val="27"/>
        </w:rPr>
        <w:t>Совместная деятельность ученых</w:t>
      </w:r>
      <w:r w:rsidR="00EE340B">
        <w:rPr>
          <w:rFonts w:ascii="Times New Roman" w:hAnsi="Times New Roman"/>
          <w:sz w:val="27"/>
          <w:szCs w:val="27"/>
        </w:rPr>
        <w:t>,</w:t>
      </w:r>
      <w:r w:rsidR="00521AE9" w:rsidRPr="0005507C">
        <w:rPr>
          <w:rFonts w:ascii="Times New Roman" w:hAnsi="Times New Roman"/>
          <w:sz w:val="27"/>
          <w:szCs w:val="27"/>
        </w:rPr>
        <w:t xml:space="preserve"> краеведов</w:t>
      </w:r>
      <w:r w:rsidR="00EE340B">
        <w:rPr>
          <w:rFonts w:ascii="Times New Roman" w:hAnsi="Times New Roman"/>
          <w:sz w:val="27"/>
          <w:szCs w:val="27"/>
        </w:rPr>
        <w:t>, общественных деятелей и представителей местной власти</w:t>
      </w:r>
      <w:r w:rsidR="00521AE9" w:rsidRPr="0005507C">
        <w:rPr>
          <w:rFonts w:ascii="Times New Roman" w:hAnsi="Times New Roman"/>
          <w:sz w:val="27"/>
          <w:szCs w:val="27"/>
        </w:rPr>
        <w:t xml:space="preserve"> при реальной поддержке </w:t>
      </w:r>
      <w:r w:rsidR="002504CB" w:rsidRPr="0005507C">
        <w:rPr>
          <w:rFonts w:ascii="Times New Roman" w:hAnsi="Times New Roman"/>
          <w:sz w:val="27"/>
          <w:szCs w:val="27"/>
        </w:rPr>
        <w:t xml:space="preserve">руководства </w:t>
      </w:r>
      <w:r w:rsidR="001F54CA">
        <w:rPr>
          <w:rFonts w:ascii="Times New Roman" w:hAnsi="Times New Roman"/>
          <w:sz w:val="27"/>
          <w:szCs w:val="27"/>
        </w:rPr>
        <w:t xml:space="preserve"> и краеведов </w:t>
      </w:r>
      <w:proofErr w:type="spellStart"/>
      <w:r w:rsidR="001F54CA">
        <w:rPr>
          <w:rFonts w:ascii="Times New Roman" w:hAnsi="Times New Roman"/>
          <w:sz w:val="27"/>
          <w:szCs w:val="27"/>
        </w:rPr>
        <w:t>Сафакулевского</w:t>
      </w:r>
      <w:proofErr w:type="spellEnd"/>
      <w:r w:rsidR="001F54CA">
        <w:rPr>
          <w:rFonts w:ascii="Times New Roman" w:hAnsi="Times New Roman"/>
          <w:sz w:val="27"/>
          <w:szCs w:val="27"/>
        </w:rPr>
        <w:t xml:space="preserve"> района </w:t>
      </w:r>
      <w:r w:rsidR="002317D2">
        <w:rPr>
          <w:rFonts w:ascii="Times New Roman" w:hAnsi="Times New Roman"/>
          <w:sz w:val="27"/>
          <w:szCs w:val="27"/>
        </w:rPr>
        <w:t>и</w:t>
      </w:r>
      <w:r w:rsidR="00FC3DB2">
        <w:rPr>
          <w:rFonts w:ascii="Times New Roman" w:hAnsi="Times New Roman"/>
          <w:sz w:val="27"/>
          <w:szCs w:val="27"/>
        </w:rPr>
        <w:t xml:space="preserve"> Конгресса татар Курганской области </w:t>
      </w:r>
      <w:r w:rsidR="001F54CA">
        <w:rPr>
          <w:rFonts w:ascii="Times New Roman" w:hAnsi="Times New Roman"/>
          <w:sz w:val="27"/>
          <w:szCs w:val="27"/>
        </w:rPr>
        <w:t xml:space="preserve"> </w:t>
      </w:r>
      <w:r w:rsidR="00521AE9" w:rsidRPr="0005507C">
        <w:rPr>
          <w:rFonts w:ascii="Times New Roman" w:hAnsi="Times New Roman"/>
          <w:sz w:val="27"/>
          <w:szCs w:val="27"/>
        </w:rPr>
        <w:t xml:space="preserve">позволило выдвинуть инициативу по обсуждению проблемы изучения </w:t>
      </w:r>
      <w:r w:rsidR="00813545">
        <w:rPr>
          <w:rFonts w:ascii="Times New Roman" w:hAnsi="Times New Roman"/>
          <w:sz w:val="27"/>
          <w:szCs w:val="27"/>
        </w:rPr>
        <w:t>истории и культуры</w:t>
      </w:r>
      <w:r w:rsidR="00FC3DB2">
        <w:rPr>
          <w:rFonts w:ascii="Times New Roman" w:hAnsi="Times New Roman"/>
          <w:sz w:val="27"/>
          <w:szCs w:val="27"/>
        </w:rPr>
        <w:t xml:space="preserve">  регионов</w:t>
      </w:r>
      <w:r w:rsidR="00813545">
        <w:rPr>
          <w:rFonts w:ascii="Times New Roman" w:hAnsi="Times New Roman"/>
          <w:sz w:val="27"/>
          <w:szCs w:val="27"/>
        </w:rPr>
        <w:t>, памятников историко-культурно</w:t>
      </w:r>
      <w:r w:rsidR="001F54CA">
        <w:rPr>
          <w:rFonts w:ascii="Times New Roman" w:hAnsi="Times New Roman"/>
          <w:sz w:val="27"/>
          <w:szCs w:val="27"/>
        </w:rPr>
        <w:t xml:space="preserve">го и природного наследия </w:t>
      </w:r>
      <w:r w:rsidR="00FC3DB2">
        <w:rPr>
          <w:rFonts w:ascii="Times New Roman" w:hAnsi="Times New Roman"/>
          <w:sz w:val="27"/>
          <w:szCs w:val="27"/>
        </w:rPr>
        <w:t>,истории  и перспектив  дальнейшего  развития  татарских</w:t>
      </w:r>
      <w:r w:rsidR="001F54CA">
        <w:rPr>
          <w:rFonts w:ascii="Times New Roman" w:hAnsi="Times New Roman"/>
          <w:sz w:val="27"/>
          <w:szCs w:val="27"/>
        </w:rPr>
        <w:t xml:space="preserve"> сел Зауралья и Южного Урала. </w:t>
      </w:r>
    </w:p>
    <w:p w:rsidR="00871B6C" w:rsidRPr="0005507C" w:rsidRDefault="00743BA5" w:rsidP="00295711">
      <w:pPr>
        <w:spacing w:after="0"/>
        <w:ind w:firstLine="708"/>
        <w:jc w:val="both"/>
        <w:rPr>
          <w:rFonts w:ascii="Times New Roman" w:hAnsi="Times New Roman"/>
          <w:sz w:val="27"/>
          <w:szCs w:val="27"/>
        </w:rPr>
      </w:pPr>
      <w:r w:rsidRPr="0005507C">
        <w:rPr>
          <w:rFonts w:ascii="Times New Roman" w:hAnsi="Times New Roman"/>
          <w:sz w:val="27"/>
          <w:szCs w:val="27"/>
        </w:rPr>
        <w:t xml:space="preserve">В связи с вышеизложенным, Оргкомитет конференции обращается ко всем желающим, прежде всего, ученым и специалистам – </w:t>
      </w:r>
      <w:r w:rsidR="00FD2039" w:rsidRPr="0005507C">
        <w:rPr>
          <w:rFonts w:ascii="Times New Roman" w:hAnsi="Times New Roman"/>
          <w:sz w:val="27"/>
          <w:szCs w:val="27"/>
        </w:rPr>
        <w:t>историкам</w:t>
      </w:r>
      <w:r w:rsidR="00871B6C" w:rsidRPr="0005507C">
        <w:rPr>
          <w:rFonts w:ascii="Times New Roman" w:hAnsi="Times New Roman"/>
          <w:sz w:val="27"/>
          <w:szCs w:val="27"/>
        </w:rPr>
        <w:t>, археологам</w:t>
      </w:r>
      <w:r w:rsidR="00E2383A" w:rsidRPr="0005507C">
        <w:rPr>
          <w:rFonts w:ascii="Times New Roman" w:hAnsi="Times New Roman"/>
          <w:sz w:val="27"/>
          <w:szCs w:val="27"/>
        </w:rPr>
        <w:t xml:space="preserve">, </w:t>
      </w:r>
      <w:r w:rsidR="00871B6C" w:rsidRPr="0005507C">
        <w:rPr>
          <w:rFonts w:ascii="Times New Roman" w:hAnsi="Times New Roman"/>
          <w:sz w:val="27"/>
          <w:szCs w:val="27"/>
        </w:rPr>
        <w:t>этнографам, культурологам, экологам,</w:t>
      </w:r>
      <w:r w:rsidR="00813545">
        <w:rPr>
          <w:rFonts w:ascii="Times New Roman" w:hAnsi="Times New Roman"/>
          <w:sz w:val="27"/>
          <w:szCs w:val="27"/>
        </w:rPr>
        <w:t xml:space="preserve"> экономистам,</w:t>
      </w:r>
      <w:r w:rsidR="00871B6C" w:rsidRPr="0005507C">
        <w:rPr>
          <w:rFonts w:ascii="Times New Roman" w:hAnsi="Times New Roman"/>
          <w:sz w:val="27"/>
          <w:szCs w:val="27"/>
        </w:rPr>
        <w:t xml:space="preserve"> демографам </w:t>
      </w:r>
      <w:r w:rsidR="00E2383A" w:rsidRPr="0005507C">
        <w:rPr>
          <w:rFonts w:ascii="Times New Roman" w:hAnsi="Times New Roman"/>
          <w:sz w:val="27"/>
          <w:szCs w:val="27"/>
        </w:rPr>
        <w:t xml:space="preserve">и краеведам, </w:t>
      </w:r>
      <w:r w:rsidR="000E468C">
        <w:rPr>
          <w:rFonts w:ascii="Times New Roman" w:hAnsi="Times New Roman"/>
          <w:sz w:val="27"/>
          <w:szCs w:val="27"/>
        </w:rPr>
        <w:t xml:space="preserve">преподавателям вузов и </w:t>
      </w:r>
      <w:proofErr w:type="spellStart"/>
      <w:r w:rsidR="000E468C">
        <w:rPr>
          <w:rFonts w:ascii="Times New Roman" w:hAnsi="Times New Roman"/>
          <w:sz w:val="27"/>
          <w:szCs w:val="27"/>
        </w:rPr>
        <w:t>ссузов</w:t>
      </w:r>
      <w:proofErr w:type="spellEnd"/>
      <w:r w:rsidR="000E468C">
        <w:rPr>
          <w:rFonts w:ascii="Times New Roman" w:hAnsi="Times New Roman"/>
          <w:sz w:val="27"/>
          <w:szCs w:val="27"/>
        </w:rPr>
        <w:t>,</w:t>
      </w:r>
      <w:r w:rsidR="002317D2">
        <w:rPr>
          <w:rFonts w:ascii="Times New Roman" w:hAnsi="Times New Roman"/>
          <w:sz w:val="27"/>
          <w:szCs w:val="27"/>
        </w:rPr>
        <w:t xml:space="preserve"> </w:t>
      </w:r>
      <w:r w:rsidR="00813545">
        <w:rPr>
          <w:rFonts w:ascii="Times New Roman" w:hAnsi="Times New Roman"/>
          <w:sz w:val="27"/>
          <w:szCs w:val="27"/>
        </w:rPr>
        <w:t xml:space="preserve">предпринимателям, </w:t>
      </w:r>
      <w:r w:rsidR="000E468C">
        <w:rPr>
          <w:rFonts w:ascii="Times New Roman" w:hAnsi="Times New Roman"/>
          <w:sz w:val="27"/>
          <w:szCs w:val="27"/>
        </w:rPr>
        <w:t>представителям туристических организаций и средств массовой информации ,</w:t>
      </w:r>
      <w:r w:rsidR="000C36E9" w:rsidRPr="0005507C">
        <w:rPr>
          <w:rFonts w:ascii="Times New Roman" w:hAnsi="Times New Roman"/>
          <w:sz w:val="27"/>
          <w:szCs w:val="27"/>
        </w:rPr>
        <w:t xml:space="preserve"> работникам</w:t>
      </w:r>
      <w:r w:rsidR="002317D2">
        <w:rPr>
          <w:rFonts w:ascii="Times New Roman" w:hAnsi="Times New Roman"/>
          <w:sz w:val="27"/>
          <w:szCs w:val="27"/>
        </w:rPr>
        <w:t xml:space="preserve">  культуры ,</w:t>
      </w:r>
      <w:r w:rsidR="000C36E9" w:rsidRPr="0005507C">
        <w:rPr>
          <w:rFonts w:ascii="Times New Roman" w:hAnsi="Times New Roman"/>
          <w:sz w:val="27"/>
          <w:szCs w:val="27"/>
        </w:rPr>
        <w:t xml:space="preserve">музеев и заповедников, </w:t>
      </w:r>
      <w:r w:rsidR="003F251A" w:rsidRPr="0005507C">
        <w:rPr>
          <w:rFonts w:ascii="Times New Roman" w:hAnsi="Times New Roman"/>
          <w:sz w:val="27"/>
          <w:szCs w:val="27"/>
        </w:rPr>
        <w:t xml:space="preserve">а также </w:t>
      </w:r>
      <w:r w:rsidRPr="0005507C">
        <w:rPr>
          <w:rFonts w:ascii="Times New Roman" w:hAnsi="Times New Roman"/>
          <w:sz w:val="27"/>
          <w:szCs w:val="27"/>
        </w:rPr>
        <w:t xml:space="preserve">учителям </w:t>
      </w:r>
      <w:r w:rsidR="000C36E9" w:rsidRPr="0005507C">
        <w:rPr>
          <w:rFonts w:ascii="Times New Roman" w:hAnsi="Times New Roman"/>
          <w:sz w:val="27"/>
          <w:szCs w:val="27"/>
        </w:rPr>
        <w:t xml:space="preserve">школ и гимназий </w:t>
      </w:r>
      <w:r w:rsidRPr="0005507C">
        <w:rPr>
          <w:rFonts w:ascii="Times New Roman" w:hAnsi="Times New Roman"/>
          <w:sz w:val="27"/>
          <w:szCs w:val="27"/>
        </w:rPr>
        <w:t xml:space="preserve">принять участие в </w:t>
      </w:r>
      <w:r w:rsidR="00607B64">
        <w:rPr>
          <w:rFonts w:ascii="Times New Roman" w:hAnsi="Times New Roman"/>
          <w:sz w:val="27"/>
          <w:szCs w:val="27"/>
        </w:rPr>
        <w:t>обсуждении нижеследующих вопросов</w:t>
      </w:r>
      <w:r w:rsidRPr="0005507C">
        <w:rPr>
          <w:rFonts w:ascii="Times New Roman" w:hAnsi="Times New Roman"/>
          <w:sz w:val="27"/>
          <w:szCs w:val="27"/>
        </w:rPr>
        <w:t xml:space="preserve"> </w:t>
      </w:r>
      <w:r w:rsidR="00133C61" w:rsidRPr="0005507C">
        <w:rPr>
          <w:rFonts w:ascii="Times New Roman" w:hAnsi="Times New Roman"/>
          <w:sz w:val="27"/>
          <w:szCs w:val="27"/>
        </w:rPr>
        <w:t xml:space="preserve">, связанных с </w:t>
      </w:r>
      <w:r w:rsidR="00813545">
        <w:rPr>
          <w:rFonts w:ascii="Times New Roman" w:hAnsi="Times New Roman"/>
          <w:sz w:val="27"/>
          <w:szCs w:val="27"/>
        </w:rPr>
        <w:t xml:space="preserve"> </w:t>
      </w:r>
      <w:r w:rsidR="00607B64">
        <w:rPr>
          <w:rFonts w:ascii="Times New Roman" w:hAnsi="Times New Roman"/>
          <w:sz w:val="27"/>
          <w:szCs w:val="27"/>
        </w:rPr>
        <w:t xml:space="preserve">изучением, сохранением и использованием объектов природы и историко-культурного наследия </w:t>
      </w:r>
      <w:r w:rsidR="00B320F7">
        <w:rPr>
          <w:rFonts w:ascii="Times New Roman" w:hAnsi="Times New Roman"/>
          <w:sz w:val="27"/>
          <w:szCs w:val="27"/>
        </w:rPr>
        <w:t xml:space="preserve"> регионов,</w:t>
      </w:r>
      <w:r w:rsidR="002317D2">
        <w:rPr>
          <w:rFonts w:ascii="Times New Roman" w:hAnsi="Times New Roman"/>
          <w:sz w:val="27"/>
          <w:szCs w:val="27"/>
        </w:rPr>
        <w:t xml:space="preserve"> </w:t>
      </w:r>
      <w:r w:rsidR="00B320F7">
        <w:rPr>
          <w:rFonts w:ascii="Times New Roman" w:hAnsi="Times New Roman"/>
          <w:sz w:val="27"/>
          <w:szCs w:val="27"/>
        </w:rPr>
        <w:t>истории и перспектив развития татарских</w:t>
      </w:r>
      <w:r w:rsidR="005F647F">
        <w:rPr>
          <w:rFonts w:ascii="Times New Roman" w:hAnsi="Times New Roman"/>
          <w:sz w:val="27"/>
          <w:szCs w:val="27"/>
        </w:rPr>
        <w:t xml:space="preserve">, башкирских, русских, </w:t>
      </w:r>
      <w:proofErr w:type="spellStart"/>
      <w:r w:rsidR="005F647F">
        <w:rPr>
          <w:rFonts w:ascii="Times New Roman" w:hAnsi="Times New Roman"/>
          <w:sz w:val="27"/>
          <w:szCs w:val="27"/>
        </w:rPr>
        <w:t>казаских</w:t>
      </w:r>
      <w:proofErr w:type="spellEnd"/>
      <w:r w:rsidR="005F647F">
        <w:rPr>
          <w:rFonts w:ascii="Times New Roman" w:hAnsi="Times New Roman"/>
          <w:sz w:val="27"/>
          <w:szCs w:val="27"/>
        </w:rPr>
        <w:t xml:space="preserve">, немецких </w:t>
      </w:r>
      <w:r w:rsidR="00B320F7">
        <w:rPr>
          <w:rFonts w:ascii="Times New Roman" w:hAnsi="Times New Roman"/>
          <w:sz w:val="27"/>
          <w:szCs w:val="27"/>
        </w:rPr>
        <w:t xml:space="preserve"> населенных пунктов и исторических судеб татарского,</w:t>
      </w:r>
      <w:r w:rsidR="00D203DD">
        <w:rPr>
          <w:rFonts w:ascii="Times New Roman" w:hAnsi="Times New Roman"/>
          <w:sz w:val="27"/>
          <w:szCs w:val="27"/>
        </w:rPr>
        <w:t xml:space="preserve"> </w:t>
      </w:r>
      <w:r w:rsidR="00B320F7">
        <w:rPr>
          <w:rFonts w:ascii="Times New Roman" w:hAnsi="Times New Roman"/>
          <w:sz w:val="27"/>
          <w:szCs w:val="27"/>
        </w:rPr>
        <w:t xml:space="preserve">башкирского и других народов Зауралья и Южного Урала. </w:t>
      </w:r>
    </w:p>
    <w:p w:rsidR="00871B6C" w:rsidRPr="0005507C" w:rsidRDefault="00871B6C" w:rsidP="00295711">
      <w:pPr>
        <w:spacing w:after="0"/>
        <w:ind w:firstLine="708"/>
        <w:jc w:val="both"/>
        <w:rPr>
          <w:rFonts w:ascii="Times New Roman" w:hAnsi="Times New Roman"/>
          <w:b/>
          <w:sz w:val="27"/>
          <w:szCs w:val="27"/>
        </w:rPr>
      </w:pPr>
      <w:r w:rsidRPr="0005507C">
        <w:rPr>
          <w:rFonts w:ascii="Times New Roman" w:hAnsi="Times New Roman"/>
          <w:b/>
          <w:sz w:val="27"/>
          <w:szCs w:val="27"/>
        </w:rPr>
        <w:t>Предлагаются рассмотреть и обсудить нижеследующие проблемы и вопросы:</w:t>
      </w:r>
    </w:p>
    <w:p w:rsidR="00871B6C" w:rsidRPr="0005507C" w:rsidRDefault="00813545" w:rsidP="0060010C">
      <w:pPr>
        <w:numPr>
          <w:ilvl w:val="0"/>
          <w:numId w:val="4"/>
        </w:numPr>
        <w:spacing w:after="0"/>
        <w:ind w:left="0" w:firstLine="426"/>
        <w:jc w:val="both"/>
        <w:rPr>
          <w:rFonts w:ascii="Times New Roman" w:hAnsi="Times New Roman"/>
          <w:sz w:val="27"/>
          <w:szCs w:val="27"/>
        </w:rPr>
      </w:pPr>
      <w:r>
        <w:rPr>
          <w:rFonts w:ascii="Times New Roman" w:hAnsi="Times New Roman"/>
          <w:sz w:val="27"/>
          <w:szCs w:val="27"/>
        </w:rPr>
        <w:t xml:space="preserve">Археологические, эпиграфические и историко-культурные </w:t>
      </w:r>
      <w:r w:rsidR="003550BD" w:rsidRPr="0005507C">
        <w:rPr>
          <w:rFonts w:ascii="Times New Roman" w:hAnsi="Times New Roman"/>
          <w:sz w:val="27"/>
          <w:szCs w:val="27"/>
        </w:rPr>
        <w:t>памятники</w:t>
      </w:r>
      <w:r w:rsidR="00B320F7">
        <w:rPr>
          <w:rFonts w:ascii="Times New Roman" w:hAnsi="Times New Roman"/>
          <w:sz w:val="27"/>
          <w:szCs w:val="27"/>
        </w:rPr>
        <w:t xml:space="preserve"> Сафакулевского,Альменевского,Шадринского,Шатровского,Звериноголовского</w:t>
      </w:r>
      <w:r w:rsidR="00FC3DB2">
        <w:rPr>
          <w:rFonts w:ascii="Times New Roman" w:hAnsi="Times New Roman"/>
          <w:sz w:val="27"/>
          <w:szCs w:val="27"/>
        </w:rPr>
        <w:t>,</w:t>
      </w:r>
      <w:r w:rsidR="005F647F">
        <w:rPr>
          <w:rFonts w:ascii="Times New Roman" w:hAnsi="Times New Roman"/>
          <w:sz w:val="27"/>
          <w:szCs w:val="27"/>
        </w:rPr>
        <w:t>Целиного,</w:t>
      </w:r>
      <w:r w:rsidR="00FC3DB2">
        <w:rPr>
          <w:rFonts w:ascii="Times New Roman" w:hAnsi="Times New Roman"/>
          <w:sz w:val="27"/>
          <w:szCs w:val="27"/>
        </w:rPr>
        <w:t>Кун</w:t>
      </w:r>
      <w:r w:rsidR="00B320F7">
        <w:rPr>
          <w:rFonts w:ascii="Times New Roman" w:hAnsi="Times New Roman"/>
          <w:sz w:val="27"/>
          <w:szCs w:val="27"/>
        </w:rPr>
        <w:t>ашакского,Красноармейского</w:t>
      </w:r>
      <w:r w:rsidR="00607B64">
        <w:rPr>
          <w:rFonts w:ascii="Times New Roman" w:hAnsi="Times New Roman"/>
          <w:sz w:val="27"/>
          <w:szCs w:val="27"/>
        </w:rPr>
        <w:t xml:space="preserve"> и других сопредельных районов </w:t>
      </w:r>
      <w:r w:rsidR="00B320F7">
        <w:rPr>
          <w:rFonts w:ascii="Times New Roman" w:hAnsi="Times New Roman"/>
          <w:sz w:val="27"/>
          <w:szCs w:val="27"/>
        </w:rPr>
        <w:t>Курганской ,Челябинской  и других областей Зауралья,</w:t>
      </w:r>
      <w:r w:rsidR="00D203DD">
        <w:rPr>
          <w:rFonts w:ascii="Times New Roman" w:hAnsi="Times New Roman"/>
          <w:sz w:val="27"/>
          <w:szCs w:val="27"/>
        </w:rPr>
        <w:t xml:space="preserve"> </w:t>
      </w:r>
      <w:r w:rsidR="00B320F7">
        <w:rPr>
          <w:rFonts w:ascii="Times New Roman" w:hAnsi="Times New Roman"/>
          <w:sz w:val="27"/>
          <w:szCs w:val="27"/>
        </w:rPr>
        <w:t>Урала  и Западной Сибири.</w:t>
      </w:r>
    </w:p>
    <w:p w:rsidR="00B320F7" w:rsidRDefault="00813545" w:rsidP="0060010C">
      <w:pPr>
        <w:numPr>
          <w:ilvl w:val="0"/>
          <w:numId w:val="4"/>
        </w:numPr>
        <w:spacing w:after="0"/>
        <w:ind w:left="0" w:firstLine="426"/>
        <w:jc w:val="both"/>
        <w:rPr>
          <w:rFonts w:ascii="Times New Roman" w:hAnsi="Times New Roman"/>
          <w:sz w:val="27"/>
          <w:szCs w:val="27"/>
        </w:rPr>
      </w:pPr>
      <w:r w:rsidRPr="00B320F7">
        <w:rPr>
          <w:rFonts w:ascii="Times New Roman" w:hAnsi="Times New Roman"/>
          <w:sz w:val="27"/>
          <w:szCs w:val="27"/>
        </w:rPr>
        <w:t>Древняя и средневековая ис</w:t>
      </w:r>
      <w:r w:rsidR="00607B64" w:rsidRPr="00B320F7">
        <w:rPr>
          <w:rFonts w:ascii="Times New Roman" w:hAnsi="Times New Roman"/>
          <w:sz w:val="27"/>
          <w:szCs w:val="27"/>
        </w:rPr>
        <w:t>тория регионов</w:t>
      </w:r>
      <w:r w:rsidR="00B320F7">
        <w:rPr>
          <w:rFonts w:ascii="Times New Roman" w:hAnsi="Times New Roman"/>
          <w:sz w:val="27"/>
          <w:szCs w:val="27"/>
        </w:rPr>
        <w:t xml:space="preserve"> Зауралья и Южного Урала и сопредельных территорий.</w:t>
      </w:r>
    </w:p>
    <w:p w:rsidR="00813545" w:rsidRPr="00B320F7" w:rsidRDefault="00607B64" w:rsidP="0060010C">
      <w:pPr>
        <w:numPr>
          <w:ilvl w:val="0"/>
          <w:numId w:val="4"/>
        </w:numPr>
        <w:spacing w:after="0"/>
        <w:ind w:left="0" w:firstLine="426"/>
        <w:jc w:val="both"/>
        <w:rPr>
          <w:rFonts w:ascii="Times New Roman" w:hAnsi="Times New Roman"/>
          <w:sz w:val="27"/>
          <w:szCs w:val="27"/>
        </w:rPr>
      </w:pPr>
      <w:r w:rsidRPr="00B320F7">
        <w:rPr>
          <w:rFonts w:ascii="Times New Roman" w:hAnsi="Times New Roman"/>
          <w:sz w:val="27"/>
          <w:szCs w:val="27"/>
        </w:rPr>
        <w:lastRenderedPageBreak/>
        <w:t xml:space="preserve"> </w:t>
      </w:r>
      <w:r w:rsidR="00813545" w:rsidRPr="00B320F7">
        <w:rPr>
          <w:rFonts w:ascii="Times New Roman" w:hAnsi="Times New Roman"/>
          <w:sz w:val="27"/>
          <w:szCs w:val="27"/>
        </w:rPr>
        <w:t>Новая и новейшая ист</w:t>
      </w:r>
      <w:r w:rsidR="00AE6859" w:rsidRPr="00B320F7">
        <w:rPr>
          <w:rFonts w:ascii="Times New Roman" w:hAnsi="Times New Roman"/>
          <w:sz w:val="27"/>
          <w:szCs w:val="27"/>
        </w:rPr>
        <w:t>ория регионов</w:t>
      </w:r>
      <w:r w:rsidR="00B320F7">
        <w:rPr>
          <w:rFonts w:ascii="Times New Roman" w:hAnsi="Times New Roman"/>
          <w:sz w:val="27"/>
          <w:szCs w:val="27"/>
        </w:rPr>
        <w:t xml:space="preserve"> Зауралья и Южного Урала.</w:t>
      </w:r>
      <w:r w:rsidR="00AE6859" w:rsidRPr="00B320F7">
        <w:rPr>
          <w:rFonts w:ascii="Times New Roman" w:hAnsi="Times New Roman"/>
          <w:sz w:val="27"/>
          <w:szCs w:val="27"/>
        </w:rPr>
        <w:t xml:space="preserve"> </w:t>
      </w:r>
    </w:p>
    <w:p w:rsidR="00963E4C" w:rsidRDefault="00963E4C" w:rsidP="00963E4C">
      <w:pPr>
        <w:numPr>
          <w:ilvl w:val="0"/>
          <w:numId w:val="4"/>
        </w:numPr>
        <w:spacing w:after="0"/>
        <w:ind w:left="0" w:firstLine="426"/>
        <w:jc w:val="both"/>
        <w:rPr>
          <w:rFonts w:ascii="Times New Roman" w:hAnsi="Times New Roman"/>
          <w:sz w:val="27"/>
          <w:szCs w:val="27"/>
        </w:rPr>
      </w:pPr>
      <w:r>
        <w:rPr>
          <w:rFonts w:ascii="Times New Roman" w:hAnsi="Times New Roman"/>
          <w:sz w:val="27"/>
          <w:szCs w:val="27"/>
        </w:rPr>
        <w:t>Приро</w:t>
      </w:r>
      <w:r w:rsidR="000766DC">
        <w:rPr>
          <w:rFonts w:ascii="Times New Roman" w:hAnsi="Times New Roman"/>
          <w:sz w:val="27"/>
          <w:szCs w:val="27"/>
        </w:rPr>
        <w:t xml:space="preserve">да и география </w:t>
      </w:r>
      <w:proofErr w:type="spellStart"/>
      <w:r w:rsidR="0001597E">
        <w:rPr>
          <w:rFonts w:ascii="Times New Roman" w:hAnsi="Times New Roman"/>
          <w:sz w:val="27"/>
          <w:szCs w:val="27"/>
        </w:rPr>
        <w:t>Сафакулевского</w:t>
      </w:r>
      <w:proofErr w:type="spellEnd"/>
      <w:r w:rsidR="0001597E">
        <w:rPr>
          <w:rFonts w:ascii="Times New Roman" w:hAnsi="Times New Roman"/>
          <w:sz w:val="27"/>
          <w:szCs w:val="27"/>
        </w:rPr>
        <w:t>,</w:t>
      </w:r>
      <w:r w:rsidR="00D203DD">
        <w:rPr>
          <w:rFonts w:ascii="Times New Roman" w:hAnsi="Times New Roman"/>
          <w:sz w:val="27"/>
          <w:szCs w:val="27"/>
        </w:rPr>
        <w:t xml:space="preserve"> </w:t>
      </w:r>
      <w:proofErr w:type="spellStart"/>
      <w:r w:rsidR="0001597E">
        <w:rPr>
          <w:rFonts w:ascii="Times New Roman" w:hAnsi="Times New Roman"/>
          <w:sz w:val="27"/>
          <w:szCs w:val="27"/>
        </w:rPr>
        <w:t>Альменевского</w:t>
      </w:r>
      <w:proofErr w:type="spellEnd"/>
      <w:r w:rsidR="0001597E">
        <w:rPr>
          <w:rFonts w:ascii="Times New Roman" w:hAnsi="Times New Roman"/>
          <w:sz w:val="27"/>
          <w:szCs w:val="27"/>
        </w:rPr>
        <w:t>,</w:t>
      </w:r>
      <w:r w:rsidR="00D203DD">
        <w:rPr>
          <w:rFonts w:ascii="Times New Roman" w:hAnsi="Times New Roman"/>
          <w:sz w:val="27"/>
          <w:szCs w:val="27"/>
        </w:rPr>
        <w:t xml:space="preserve"> </w:t>
      </w:r>
      <w:proofErr w:type="spellStart"/>
      <w:r w:rsidR="0001597E">
        <w:rPr>
          <w:rFonts w:ascii="Times New Roman" w:hAnsi="Times New Roman"/>
          <w:sz w:val="27"/>
          <w:szCs w:val="27"/>
        </w:rPr>
        <w:t>Шадринского</w:t>
      </w:r>
      <w:proofErr w:type="spellEnd"/>
      <w:r w:rsidR="0001597E">
        <w:rPr>
          <w:rFonts w:ascii="Times New Roman" w:hAnsi="Times New Roman"/>
          <w:sz w:val="27"/>
          <w:szCs w:val="27"/>
        </w:rPr>
        <w:t xml:space="preserve"> и других районов Зауралья и Южного Урала</w:t>
      </w:r>
      <w:r w:rsidR="000766DC">
        <w:rPr>
          <w:rFonts w:ascii="Times New Roman" w:hAnsi="Times New Roman"/>
          <w:sz w:val="27"/>
          <w:szCs w:val="27"/>
        </w:rPr>
        <w:t xml:space="preserve"> </w:t>
      </w:r>
      <w:r w:rsidR="00AE6859">
        <w:rPr>
          <w:rFonts w:ascii="Times New Roman" w:hAnsi="Times New Roman"/>
          <w:sz w:val="27"/>
          <w:szCs w:val="27"/>
        </w:rPr>
        <w:t xml:space="preserve"> </w:t>
      </w:r>
      <w:r>
        <w:rPr>
          <w:rFonts w:ascii="Times New Roman" w:hAnsi="Times New Roman"/>
          <w:sz w:val="27"/>
          <w:szCs w:val="27"/>
        </w:rPr>
        <w:t xml:space="preserve">в прошлом и настоящем. </w:t>
      </w:r>
    </w:p>
    <w:p w:rsidR="003550BD" w:rsidRDefault="003550BD" w:rsidP="0060010C">
      <w:pPr>
        <w:numPr>
          <w:ilvl w:val="0"/>
          <w:numId w:val="4"/>
        </w:numPr>
        <w:spacing w:after="0"/>
        <w:ind w:left="0" w:firstLine="426"/>
        <w:jc w:val="both"/>
        <w:rPr>
          <w:rFonts w:ascii="Times New Roman" w:hAnsi="Times New Roman"/>
          <w:sz w:val="27"/>
          <w:szCs w:val="27"/>
        </w:rPr>
      </w:pPr>
      <w:r w:rsidRPr="0005507C">
        <w:rPr>
          <w:rFonts w:ascii="Times New Roman" w:hAnsi="Times New Roman"/>
          <w:sz w:val="27"/>
          <w:szCs w:val="27"/>
        </w:rPr>
        <w:t xml:space="preserve">Изучение истории </w:t>
      </w:r>
      <w:r w:rsidR="00813545">
        <w:rPr>
          <w:rFonts w:ascii="Times New Roman" w:hAnsi="Times New Roman"/>
          <w:sz w:val="27"/>
          <w:szCs w:val="27"/>
        </w:rPr>
        <w:t>и культуры</w:t>
      </w:r>
      <w:r w:rsidR="0001597E">
        <w:rPr>
          <w:rFonts w:ascii="Times New Roman" w:hAnsi="Times New Roman"/>
          <w:sz w:val="27"/>
          <w:szCs w:val="27"/>
        </w:rPr>
        <w:t xml:space="preserve"> </w:t>
      </w:r>
      <w:r w:rsidRPr="0005507C">
        <w:rPr>
          <w:rFonts w:ascii="Times New Roman" w:hAnsi="Times New Roman"/>
          <w:sz w:val="27"/>
          <w:szCs w:val="27"/>
        </w:rPr>
        <w:t>исчезнувших</w:t>
      </w:r>
      <w:r w:rsidR="00813545">
        <w:rPr>
          <w:rFonts w:ascii="Times New Roman" w:hAnsi="Times New Roman"/>
          <w:sz w:val="27"/>
          <w:szCs w:val="27"/>
        </w:rPr>
        <w:t>, исторических и современных</w:t>
      </w:r>
      <w:r w:rsidRPr="0005507C">
        <w:rPr>
          <w:rFonts w:ascii="Times New Roman" w:hAnsi="Times New Roman"/>
          <w:sz w:val="27"/>
          <w:szCs w:val="27"/>
        </w:rPr>
        <w:t xml:space="preserve"> сел</w:t>
      </w:r>
      <w:r w:rsidR="0001597E">
        <w:rPr>
          <w:rFonts w:ascii="Times New Roman" w:hAnsi="Times New Roman"/>
          <w:sz w:val="27"/>
          <w:szCs w:val="27"/>
        </w:rPr>
        <w:t xml:space="preserve"> и деревень татарского </w:t>
      </w:r>
      <w:r w:rsidR="002317D2">
        <w:rPr>
          <w:rFonts w:ascii="Times New Roman" w:hAnsi="Times New Roman"/>
          <w:sz w:val="27"/>
          <w:szCs w:val="27"/>
        </w:rPr>
        <w:t xml:space="preserve"> и башкирского </w:t>
      </w:r>
      <w:r w:rsidR="0001597E">
        <w:rPr>
          <w:rFonts w:ascii="Times New Roman" w:hAnsi="Times New Roman"/>
          <w:sz w:val="27"/>
          <w:szCs w:val="27"/>
        </w:rPr>
        <w:t>Зауралья и Урала</w:t>
      </w:r>
      <w:r w:rsidR="00AE6859">
        <w:rPr>
          <w:rFonts w:ascii="Times New Roman" w:hAnsi="Times New Roman"/>
          <w:sz w:val="27"/>
          <w:szCs w:val="27"/>
        </w:rPr>
        <w:t xml:space="preserve"> и сопредельных территорий.</w:t>
      </w:r>
    </w:p>
    <w:p w:rsidR="00813545" w:rsidRDefault="00813545" w:rsidP="0060010C">
      <w:pPr>
        <w:numPr>
          <w:ilvl w:val="0"/>
          <w:numId w:val="4"/>
        </w:numPr>
        <w:spacing w:after="0"/>
        <w:ind w:left="0" w:firstLine="426"/>
        <w:jc w:val="both"/>
        <w:rPr>
          <w:rFonts w:ascii="Times New Roman" w:hAnsi="Times New Roman"/>
          <w:sz w:val="27"/>
          <w:szCs w:val="27"/>
        </w:rPr>
      </w:pPr>
      <w:r>
        <w:rPr>
          <w:rFonts w:ascii="Times New Roman" w:hAnsi="Times New Roman"/>
          <w:sz w:val="27"/>
          <w:szCs w:val="27"/>
        </w:rPr>
        <w:t>Выдающиеся д</w:t>
      </w:r>
      <w:r w:rsidR="00607B64">
        <w:rPr>
          <w:rFonts w:ascii="Times New Roman" w:hAnsi="Times New Roman"/>
          <w:sz w:val="27"/>
          <w:szCs w:val="27"/>
        </w:rPr>
        <w:t>ея</w:t>
      </w:r>
      <w:r w:rsidR="0001597E">
        <w:rPr>
          <w:rFonts w:ascii="Times New Roman" w:hAnsi="Times New Roman"/>
          <w:sz w:val="27"/>
          <w:szCs w:val="27"/>
        </w:rPr>
        <w:t xml:space="preserve">тели – уроженцы  татарских сел    и </w:t>
      </w:r>
      <w:r w:rsidR="00607B64">
        <w:rPr>
          <w:rFonts w:ascii="Times New Roman" w:hAnsi="Times New Roman"/>
          <w:sz w:val="27"/>
          <w:szCs w:val="27"/>
        </w:rPr>
        <w:t xml:space="preserve"> районов</w:t>
      </w:r>
      <w:r w:rsidR="0001597E">
        <w:rPr>
          <w:rFonts w:ascii="Times New Roman" w:hAnsi="Times New Roman"/>
          <w:sz w:val="27"/>
          <w:szCs w:val="27"/>
        </w:rPr>
        <w:t xml:space="preserve">  Зауралья и Южного Урала</w:t>
      </w:r>
      <w:r w:rsidR="00607B64">
        <w:rPr>
          <w:rFonts w:ascii="Times New Roman" w:hAnsi="Times New Roman"/>
          <w:sz w:val="27"/>
          <w:szCs w:val="27"/>
        </w:rPr>
        <w:t xml:space="preserve"> .</w:t>
      </w:r>
    </w:p>
    <w:p w:rsidR="003B691F" w:rsidRPr="003B691F" w:rsidRDefault="00AE6859" w:rsidP="003B691F">
      <w:pPr>
        <w:numPr>
          <w:ilvl w:val="0"/>
          <w:numId w:val="4"/>
        </w:numPr>
        <w:spacing w:after="0"/>
        <w:jc w:val="both"/>
        <w:rPr>
          <w:rFonts w:ascii="Times New Roman" w:hAnsi="Times New Roman"/>
          <w:sz w:val="27"/>
          <w:szCs w:val="27"/>
        </w:rPr>
      </w:pPr>
      <w:r>
        <w:rPr>
          <w:rFonts w:ascii="Times New Roman" w:hAnsi="Times New Roman"/>
          <w:sz w:val="27"/>
          <w:szCs w:val="27"/>
        </w:rPr>
        <w:t>Этно-</w:t>
      </w:r>
      <w:r w:rsidR="003B691F">
        <w:rPr>
          <w:rFonts w:ascii="Times New Roman" w:hAnsi="Times New Roman"/>
          <w:sz w:val="27"/>
          <w:szCs w:val="27"/>
        </w:rPr>
        <w:t>сословные и этно</w:t>
      </w:r>
      <w:r>
        <w:rPr>
          <w:rFonts w:ascii="Times New Roman" w:hAnsi="Times New Roman"/>
          <w:sz w:val="27"/>
          <w:szCs w:val="27"/>
        </w:rPr>
        <w:t>-</w:t>
      </w:r>
      <w:r w:rsidR="003B691F">
        <w:rPr>
          <w:rFonts w:ascii="Times New Roman" w:hAnsi="Times New Roman"/>
          <w:sz w:val="27"/>
          <w:szCs w:val="27"/>
        </w:rPr>
        <w:t>культурные группы татар и других народов Во</w:t>
      </w:r>
      <w:r w:rsidR="005F647F">
        <w:rPr>
          <w:rFonts w:ascii="Times New Roman" w:hAnsi="Times New Roman"/>
          <w:sz w:val="27"/>
          <w:szCs w:val="27"/>
        </w:rPr>
        <w:t>лго-</w:t>
      </w:r>
      <w:r>
        <w:rPr>
          <w:rFonts w:ascii="Times New Roman" w:hAnsi="Times New Roman"/>
          <w:sz w:val="27"/>
          <w:szCs w:val="27"/>
        </w:rPr>
        <w:t>Уральского</w:t>
      </w:r>
      <w:r w:rsidR="0001597E">
        <w:rPr>
          <w:rFonts w:ascii="Times New Roman" w:hAnsi="Times New Roman"/>
          <w:sz w:val="27"/>
          <w:szCs w:val="27"/>
        </w:rPr>
        <w:t xml:space="preserve"> и Сибирского</w:t>
      </w:r>
      <w:r w:rsidR="00FC3DB2">
        <w:rPr>
          <w:rFonts w:ascii="Times New Roman" w:hAnsi="Times New Roman"/>
          <w:sz w:val="27"/>
          <w:szCs w:val="27"/>
        </w:rPr>
        <w:t xml:space="preserve"> регионов</w:t>
      </w:r>
      <w:r w:rsidR="003B691F">
        <w:rPr>
          <w:rFonts w:ascii="Times New Roman" w:hAnsi="Times New Roman"/>
          <w:sz w:val="27"/>
          <w:szCs w:val="27"/>
        </w:rPr>
        <w:t>: опыт взаимодействия.</w:t>
      </w:r>
    </w:p>
    <w:p w:rsidR="00AE6859" w:rsidRDefault="00EE340B" w:rsidP="00AE6859">
      <w:pPr>
        <w:numPr>
          <w:ilvl w:val="0"/>
          <w:numId w:val="4"/>
        </w:numPr>
        <w:spacing w:after="0"/>
        <w:ind w:left="0" w:firstLine="426"/>
        <w:jc w:val="both"/>
        <w:rPr>
          <w:rFonts w:ascii="Times New Roman" w:hAnsi="Times New Roman"/>
          <w:sz w:val="27"/>
          <w:szCs w:val="27"/>
        </w:rPr>
      </w:pPr>
      <w:r>
        <w:rPr>
          <w:rFonts w:ascii="Times New Roman" w:hAnsi="Times New Roman"/>
          <w:sz w:val="27"/>
          <w:szCs w:val="27"/>
        </w:rPr>
        <w:t>Вопросы</w:t>
      </w:r>
      <w:r w:rsidR="00276354" w:rsidRPr="0005507C">
        <w:rPr>
          <w:rFonts w:ascii="Times New Roman" w:hAnsi="Times New Roman"/>
          <w:sz w:val="27"/>
          <w:szCs w:val="27"/>
        </w:rPr>
        <w:t xml:space="preserve"> </w:t>
      </w:r>
      <w:r w:rsidR="00FF72ED" w:rsidRPr="0005507C">
        <w:rPr>
          <w:rFonts w:ascii="Times New Roman" w:hAnsi="Times New Roman"/>
          <w:sz w:val="27"/>
          <w:szCs w:val="27"/>
        </w:rPr>
        <w:t xml:space="preserve">методики и </w:t>
      </w:r>
      <w:r w:rsidR="00276354" w:rsidRPr="0005507C">
        <w:rPr>
          <w:rFonts w:ascii="Times New Roman" w:hAnsi="Times New Roman"/>
          <w:sz w:val="27"/>
          <w:szCs w:val="27"/>
        </w:rPr>
        <w:t>методологии изучения</w:t>
      </w:r>
      <w:r w:rsidR="00813545">
        <w:rPr>
          <w:rFonts w:ascii="Times New Roman" w:hAnsi="Times New Roman"/>
          <w:sz w:val="27"/>
          <w:szCs w:val="27"/>
        </w:rPr>
        <w:t xml:space="preserve"> истории </w:t>
      </w:r>
      <w:r w:rsidR="00AE6859">
        <w:rPr>
          <w:rFonts w:ascii="Times New Roman" w:hAnsi="Times New Roman"/>
          <w:sz w:val="27"/>
          <w:szCs w:val="27"/>
        </w:rPr>
        <w:t xml:space="preserve">регионов и сел </w:t>
      </w:r>
      <w:r w:rsidR="0001597E">
        <w:rPr>
          <w:rFonts w:ascii="Times New Roman" w:hAnsi="Times New Roman"/>
          <w:sz w:val="27"/>
          <w:szCs w:val="27"/>
        </w:rPr>
        <w:t xml:space="preserve">Зауралья и Урала и </w:t>
      </w:r>
      <w:r w:rsidR="00AE6859">
        <w:rPr>
          <w:rFonts w:ascii="Times New Roman" w:hAnsi="Times New Roman"/>
          <w:sz w:val="27"/>
          <w:szCs w:val="27"/>
        </w:rPr>
        <w:t>сопредельных территорий татарского мира.</w:t>
      </w:r>
      <w:r w:rsidR="00AE6859" w:rsidRPr="00AE6859">
        <w:rPr>
          <w:rFonts w:ascii="Times New Roman" w:hAnsi="Times New Roman"/>
          <w:sz w:val="27"/>
          <w:szCs w:val="27"/>
        </w:rPr>
        <w:t xml:space="preserve">   </w:t>
      </w:r>
    </w:p>
    <w:p w:rsidR="00661D00" w:rsidRPr="00AE6859" w:rsidRDefault="00661D00" w:rsidP="00AE6859">
      <w:pPr>
        <w:numPr>
          <w:ilvl w:val="0"/>
          <w:numId w:val="4"/>
        </w:numPr>
        <w:spacing w:after="0"/>
        <w:ind w:left="0" w:firstLine="426"/>
        <w:jc w:val="both"/>
        <w:rPr>
          <w:rFonts w:ascii="Times New Roman" w:hAnsi="Times New Roman"/>
          <w:sz w:val="27"/>
          <w:szCs w:val="27"/>
        </w:rPr>
      </w:pPr>
      <w:r w:rsidRPr="00AE6859">
        <w:rPr>
          <w:rFonts w:ascii="Times New Roman" w:hAnsi="Times New Roman"/>
          <w:sz w:val="27"/>
          <w:szCs w:val="27"/>
        </w:rPr>
        <w:t xml:space="preserve">Материалы об </w:t>
      </w:r>
      <w:r w:rsidR="00813545" w:rsidRPr="00AE6859">
        <w:rPr>
          <w:rFonts w:ascii="Times New Roman" w:hAnsi="Times New Roman"/>
          <w:sz w:val="27"/>
          <w:szCs w:val="27"/>
        </w:rPr>
        <w:t>истории</w:t>
      </w:r>
      <w:r w:rsidR="0001597E">
        <w:rPr>
          <w:rFonts w:ascii="Times New Roman" w:hAnsi="Times New Roman"/>
          <w:sz w:val="27"/>
          <w:szCs w:val="27"/>
        </w:rPr>
        <w:t xml:space="preserve">  татарских и башкирских</w:t>
      </w:r>
      <w:r w:rsidR="00813545" w:rsidRPr="00AE6859">
        <w:rPr>
          <w:rFonts w:ascii="Times New Roman" w:hAnsi="Times New Roman"/>
          <w:sz w:val="27"/>
          <w:szCs w:val="27"/>
        </w:rPr>
        <w:t xml:space="preserve"> сел </w:t>
      </w:r>
      <w:r w:rsidRPr="00AE6859">
        <w:rPr>
          <w:rFonts w:ascii="Times New Roman" w:hAnsi="Times New Roman"/>
          <w:sz w:val="27"/>
          <w:szCs w:val="27"/>
        </w:rPr>
        <w:t>в архивных фондах и музейных экспозициях.</w:t>
      </w:r>
    </w:p>
    <w:p w:rsidR="00813545" w:rsidRDefault="00813545" w:rsidP="0060010C">
      <w:pPr>
        <w:numPr>
          <w:ilvl w:val="0"/>
          <w:numId w:val="4"/>
        </w:numPr>
        <w:spacing w:after="0"/>
        <w:ind w:left="0" w:firstLine="284"/>
        <w:jc w:val="both"/>
        <w:rPr>
          <w:rFonts w:ascii="Times New Roman" w:hAnsi="Times New Roman"/>
          <w:sz w:val="27"/>
          <w:szCs w:val="27"/>
        </w:rPr>
      </w:pPr>
      <w:r>
        <w:rPr>
          <w:rFonts w:ascii="Times New Roman" w:hAnsi="Times New Roman"/>
          <w:sz w:val="27"/>
          <w:szCs w:val="27"/>
        </w:rPr>
        <w:t>Опыт социально-экономического и культурного развития в регионах и селах</w:t>
      </w:r>
      <w:r w:rsidR="0001597E">
        <w:rPr>
          <w:rFonts w:ascii="Times New Roman" w:hAnsi="Times New Roman"/>
          <w:sz w:val="27"/>
          <w:szCs w:val="27"/>
        </w:rPr>
        <w:t xml:space="preserve"> Зауралья и Южного Урала.</w:t>
      </w:r>
      <w:r>
        <w:rPr>
          <w:rFonts w:ascii="Times New Roman" w:hAnsi="Times New Roman"/>
          <w:sz w:val="27"/>
          <w:szCs w:val="27"/>
        </w:rPr>
        <w:t xml:space="preserve">. </w:t>
      </w:r>
    </w:p>
    <w:p w:rsidR="0001597E" w:rsidRDefault="00813545" w:rsidP="00F329F9">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 xml:space="preserve">Межрегиональные связи и контакты районов и сел </w:t>
      </w:r>
      <w:r w:rsidR="00F329F9" w:rsidRPr="0001597E">
        <w:rPr>
          <w:rFonts w:ascii="Times New Roman" w:hAnsi="Times New Roman"/>
          <w:sz w:val="27"/>
          <w:szCs w:val="27"/>
        </w:rPr>
        <w:t>Татарст</w:t>
      </w:r>
      <w:r w:rsidR="0001597E" w:rsidRPr="0001597E">
        <w:rPr>
          <w:rFonts w:ascii="Times New Roman" w:hAnsi="Times New Roman"/>
          <w:sz w:val="27"/>
          <w:szCs w:val="27"/>
        </w:rPr>
        <w:t xml:space="preserve">ана, Башкортостана, </w:t>
      </w:r>
      <w:r w:rsidR="00F329F9" w:rsidRPr="0001597E">
        <w:rPr>
          <w:rFonts w:ascii="Times New Roman" w:hAnsi="Times New Roman"/>
          <w:sz w:val="27"/>
          <w:szCs w:val="27"/>
        </w:rPr>
        <w:t xml:space="preserve"> </w:t>
      </w:r>
      <w:r w:rsidR="0001597E" w:rsidRPr="0001597E">
        <w:rPr>
          <w:rFonts w:ascii="Times New Roman" w:hAnsi="Times New Roman"/>
          <w:sz w:val="27"/>
          <w:szCs w:val="27"/>
        </w:rPr>
        <w:t>Челябинской,</w:t>
      </w:r>
      <w:r w:rsidR="002317D2">
        <w:rPr>
          <w:rFonts w:ascii="Times New Roman" w:hAnsi="Times New Roman"/>
          <w:sz w:val="27"/>
          <w:szCs w:val="27"/>
        </w:rPr>
        <w:t xml:space="preserve"> </w:t>
      </w:r>
      <w:r w:rsidR="0001597E" w:rsidRPr="0001597E">
        <w:rPr>
          <w:rFonts w:ascii="Times New Roman" w:hAnsi="Times New Roman"/>
          <w:sz w:val="27"/>
          <w:szCs w:val="27"/>
        </w:rPr>
        <w:t>Курганской ,Свердловской</w:t>
      </w:r>
      <w:r w:rsidR="00FC3DB2">
        <w:rPr>
          <w:rFonts w:ascii="Times New Roman" w:hAnsi="Times New Roman"/>
          <w:sz w:val="27"/>
          <w:szCs w:val="27"/>
        </w:rPr>
        <w:t>,</w:t>
      </w:r>
      <w:r w:rsidR="002317D2">
        <w:rPr>
          <w:rFonts w:ascii="Times New Roman" w:hAnsi="Times New Roman"/>
          <w:sz w:val="27"/>
          <w:szCs w:val="27"/>
        </w:rPr>
        <w:t xml:space="preserve"> </w:t>
      </w:r>
      <w:r w:rsidR="00FC3DB2">
        <w:rPr>
          <w:rFonts w:ascii="Times New Roman" w:hAnsi="Times New Roman"/>
          <w:sz w:val="27"/>
          <w:szCs w:val="27"/>
        </w:rPr>
        <w:t>Тюменской</w:t>
      </w:r>
      <w:r w:rsidR="0001597E" w:rsidRPr="0001597E">
        <w:rPr>
          <w:rFonts w:ascii="Times New Roman" w:hAnsi="Times New Roman"/>
          <w:sz w:val="27"/>
          <w:szCs w:val="27"/>
        </w:rPr>
        <w:t xml:space="preserve"> областей</w:t>
      </w:r>
      <w:r w:rsidR="00F329F9" w:rsidRPr="0001597E">
        <w:rPr>
          <w:rFonts w:ascii="Times New Roman" w:hAnsi="Times New Roman"/>
          <w:sz w:val="27"/>
          <w:szCs w:val="27"/>
        </w:rPr>
        <w:t xml:space="preserve"> </w:t>
      </w:r>
      <w:r w:rsidR="0001597E">
        <w:rPr>
          <w:rFonts w:ascii="Times New Roman" w:hAnsi="Times New Roman"/>
          <w:sz w:val="27"/>
          <w:szCs w:val="27"/>
        </w:rPr>
        <w:t>и других регионов Волго-</w:t>
      </w:r>
      <w:proofErr w:type="spellStart"/>
      <w:r w:rsidR="0001597E">
        <w:rPr>
          <w:rFonts w:ascii="Times New Roman" w:hAnsi="Times New Roman"/>
          <w:sz w:val="27"/>
          <w:szCs w:val="27"/>
        </w:rPr>
        <w:t>Уралья</w:t>
      </w:r>
      <w:proofErr w:type="spellEnd"/>
      <w:r w:rsidR="00FC3DB2">
        <w:rPr>
          <w:rFonts w:ascii="Times New Roman" w:hAnsi="Times New Roman"/>
          <w:sz w:val="27"/>
          <w:szCs w:val="27"/>
        </w:rPr>
        <w:t xml:space="preserve"> ,Западной Сибири и  Северного Казахстана.</w:t>
      </w:r>
      <w:r w:rsidR="0001597E">
        <w:rPr>
          <w:rFonts w:ascii="Times New Roman" w:hAnsi="Times New Roman"/>
          <w:sz w:val="27"/>
          <w:szCs w:val="27"/>
        </w:rPr>
        <w:t>.</w:t>
      </w:r>
    </w:p>
    <w:p w:rsidR="00A91406" w:rsidRPr="0001597E" w:rsidRDefault="00A91406" w:rsidP="00F329F9">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Использование зон</w:t>
      </w:r>
      <w:r w:rsidR="0001597E">
        <w:rPr>
          <w:rFonts w:ascii="Times New Roman" w:hAnsi="Times New Roman"/>
          <w:sz w:val="27"/>
          <w:szCs w:val="27"/>
        </w:rPr>
        <w:t>ы  сельских регионов Зауралья и Южного Урала</w:t>
      </w:r>
      <w:r w:rsidR="00F329F9" w:rsidRPr="0001597E">
        <w:rPr>
          <w:rFonts w:ascii="Times New Roman" w:hAnsi="Times New Roman"/>
          <w:sz w:val="27"/>
          <w:szCs w:val="27"/>
        </w:rPr>
        <w:t xml:space="preserve"> в развитии </w:t>
      </w:r>
      <w:r w:rsidRPr="0001597E">
        <w:rPr>
          <w:rFonts w:ascii="Times New Roman" w:hAnsi="Times New Roman"/>
          <w:sz w:val="27"/>
          <w:szCs w:val="27"/>
        </w:rPr>
        <w:t>культуры, международного и регионального туризма.</w:t>
      </w:r>
    </w:p>
    <w:p w:rsidR="0001597E" w:rsidRDefault="00A91406" w:rsidP="0060010C">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 xml:space="preserve">Участие молодежи и общественности в изучении, сохранении, возрождении и благоустройстве </w:t>
      </w:r>
      <w:r w:rsidR="0001597E">
        <w:rPr>
          <w:rFonts w:ascii="Times New Roman" w:hAnsi="Times New Roman"/>
          <w:sz w:val="27"/>
          <w:szCs w:val="27"/>
        </w:rPr>
        <w:t xml:space="preserve"> территорий старинных сел и исторических мест Зауралья и Южного Урала.</w:t>
      </w:r>
    </w:p>
    <w:p w:rsidR="0001597E" w:rsidRDefault="00276354" w:rsidP="0060010C">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Музейно-краеведчес</w:t>
      </w:r>
      <w:r w:rsidR="002D187F" w:rsidRPr="0001597E">
        <w:rPr>
          <w:rFonts w:ascii="Times New Roman" w:hAnsi="Times New Roman"/>
          <w:sz w:val="27"/>
          <w:szCs w:val="27"/>
        </w:rPr>
        <w:t>кая работа</w:t>
      </w:r>
      <w:r w:rsidR="005F647F">
        <w:rPr>
          <w:rFonts w:ascii="Times New Roman" w:hAnsi="Times New Roman"/>
          <w:sz w:val="27"/>
          <w:szCs w:val="27"/>
        </w:rPr>
        <w:t xml:space="preserve"> ,историко-культурные</w:t>
      </w:r>
      <w:r w:rsidR="00963E4C" w:rsidRPr="0001597E">
        <w:rPr>
          <w:rFonts w:ascii="Times New Roman" w:hAnsi="Times New Roman"/>
          <w:sz w:val="27"/>
          <w:szCs w:val="27"/>
        </w:rPr>
        <w:t xml:space="preserve"> </w:t>
      </w:r>
      <w:r w:rsidR="005F647F">
        <w:rPr>
          <w:rFonts w:ascii="Times New Roman" w:hAnsi="Times New Roman"/>
          <w:sz w:val="27"/>
          <w:szCs w:val="27"/>
        </w:rPr>
        <w:t>музеи-</w:t>
      </w:r>
      <w:r w:rsidR="00963E4C" w:rsidRPr="0001597E">
        <w:rPr>
          <w:rFonts w:ascii="Times New Roman" w:hAnsi="Times New Roman"/>
          <w:sz w:val="27"/>
          <w:szCs w:val="27"/>
        </w:rPr>
        <w:t>заповедники</w:t>
      </w:r>
      <w:r w:rsidR="005F647F">
        <w:rPr>
          <w:rFonts w:ascii="Times New Roman" w:hAnsi="Times New Roman"/>
          <w:sz w:val="27"/>
          <w:szCs w:val="27"/>
        </w:rPr>
        <w:t xml:space="preserve"> и природные заказники</w:t>
      </w:r>
      <w:r w:rsidR="002D187F" w:rsidRPr="0001597E">
        <w:rPr>
          <w:rFonts w:ascii="Times New Roman" w:hAnsi="Times New Roman"/>
          <w:sz w:val="27"/>
          <w:szCs w:val="27"/>
        </w:rPr>
        <w:t xml:space="preserve"> </w:t>
      </w:r>
      <w:r w:rsidR="0001597E">
        <w:rPr>
          <w:rFonts w:ascii="Times New Roman" w:hAnsi="Times New Roman"/>
          <w:sz w:val="27"/>
          <w:szCs w:val="27"/>
        </w:rPr>
        <w:t>в Зауралье и на Южном Урале.</w:t>
      </w:r>
    </w:p>
    <w:p w:rsidR="0001597E" w:rsidRDefault="00A91406" w:rsidP="0060010C">
      <w:pPr>
        <w:numPr>
          <w:ilvl w:val="0"/>
          <w:numId w:val="4"/>
        </w:numPr>
        <w:spacing w:after="0"/>
        <w:ind w:left="0" w:firstLine="284"/>
        <w:jc w:val="both"/>
        <w:rPr>
          <w:rFonts w:ascii="Times New Roman" w:hAnsi="Times New Roman"/>
          <w:sz w:val="27"/>
          <w:szCs w:val="27"/>
        </w:rPr>
      </w:pPr>
      <w:r w:rsidRPr="0001597E">
        <w:rPr>
          <w:rFonts w:ascii="Times New Roman" w:hAnsi="Times New Roman"/>
          <w:sz w:val="27"/>
          <w:szCs w:val="27"/>
        </w:rPr>
        <w:t>Возрождение национальн</w:t>
      </w:r>
      <w:r w:rsidR="00D71AAA" w:rsidRPr="0001597E">
        <w:rPr>
          <w:rFonts w:ascii="Times New Roman" w:hAnsi="Times New Roman"/>
          <w:sz w:val="27"/>
          <w:szCs w:val="27"/>
        </w:rPr>
        <w:t>ых традиций</w:t>
      </w:r>
      <w:r w:rsidR="00607B64" w:rsidRPr="0001597E">
        <w:rPr>
          <w:rFonts w:ascii="Times New Roman" w:hAnsi="Times New Roman"/>
          <w:sz w:val="27"/>
          <w:szCs w:val="27"/>
        </w:rPr>
        <w:t xml:space="preserve"> .</w:t>
      </w:r>
      <w:r w:rsidRPr="0001597E">
        <w:rPr>
          <w:rFonts w:ascii="Times New Roman" w:hAnsi="Times New Roman"/>
          <w:sz w:val="27"/>
          <w:szCs w:val="27"/>
        </w:rPr>
        <w:t xml:space="preserve"> о</w:t>
      </w:r>
      <w:r w:rsidR="0060010C" w:rsidRPr="0001597E">
        <w:rPr>
          <w:rFonts w:ascii="Times New Roman" w:hAnsi="Times New Roman"/>
          <w:sz w:val="27"/>
          <w:szCs w:val="27"/>
        </w:rPr>
        <w:t>брядов</w:t>
      </w:r>
      <w:r w:rsidR="00607B64" w:rsidRPr="0001597E">
        <w:rPr>
          <w:rFonts w:ascii="Times New Roman" w:hAnsi="Times New Roman"/>
          <w:sz w:val="27"/>
          <w:szCs w:val="27"/>
        </w:rPr>
        <w:t xml:space="preserve"> и праздников</w:t>
      </w:r>
      <w:r w:rsidR="0060010C" w:rsidRPr="0001597E">
        <w:rPr>
          <w:rFonts w:ascii="Times New Roman" w:hAnsi="Times New Roman"/>
          <w:sz w:val="27"/>
          <w:szCs w:val="27"/>
        </w:rPr>
        <w:t xml:space="preserve"> </w:t>
      </w:r>
      <w:r w:rsidR="00F329F9" w:rsidRPr="0001597E">
        <w:rPr>
          <w:rFonts w:ascii="Times New Roman" w:hAnsi="Times New Roman"/>
          <w:sz w:val="27"/>
          <w:szCs w:val="27"/>
        </w:rPr>
        <w:t xml:space="preserve">народов в </w:t>
      </w:r>
      <w:r w:rsidR="00FC3DB2">
        <w:rPr>
          <w:rFonts w:ascii="Times New Roman" w:hAnsi="Times New Roman"/>
          <w:sz w:val="27"/>
          <w:szCs w:val="27"/>
        </w:rPr>
        <w:t>Зауралье и на Юж</w:t>
      </w:r>
      <w:r w:rsidR="0001597E">
        <w:rPr>
          <w:rFonts w:ascii="Times New Roman" w:hAnsi="Times New Roman"/>
          <w:sz w:val="27"/>
          <w:szCs w:val="27"/>
        </w:rPr>
        <w:t>ном Урале.</w:t>
      </w:r>
    </w:p>
    <w:p w:rsidR="0060010C" w:rsidRPr="0001597E" w:rsidRDefault="00607B64" w:rsidP="0060010C">
      <w:pPr>
        <w:numPr>
          <w:ilvl w:val="0"/>
          <w:numId w:val="4"/>
        </w:numPr>
        <w:spacing w:after="0"/>
        <w:ind w:left="0" w:firstLine="284"/>
        <w:jc w:val="both"/>
        <w:rPr>
          <w:rFonts w:ascii="Times New Roman" w:hAnsi="Times New Roman"/>
          <w:sz w:val="27"/>
          <w:szCs w:val="27"/>
        </w:rPr>
      </w:pPr>
      <w:proofErr w:type="spellStart"/>
      <w:r w:rsidRPr="0001597E">
        <w:rPr>
          <w:rFonts w:ascii="Times New Roman" w:hAnsi="Times New Roman"/>
          <w:sz w:val="27"/>
          <w:szCs w:val="27"/>
        </w:rPr>
        <w:t>Этнотуристические</w:t>
      </w:r>
      <w:proofErr w:type="spellEnd"/>
      <w:r w:rsidRPr="0001597E">
        <w:rPr>
          <w:rFonts w:ascii="Times New Roman" w:hAnsi="Times New Roman"/>
          <w:sz w:val="27"/>
          <w:szCs w:val="27"/>
        </w:rPr>
        <w:t xml:space="preserve"> объекты и исторические</w:t>
      </w:r>
      <w:r w:rsidR="0001597E">
        <w:rPr>
          <w:rFonts w:ascii="Times New Roman" w:hAnsi="Times New Roman"/>
          <w:sz w:val="27"/>
          <w:szCs w:val="27"/>
        </w:rPr>
        <w:t xml:space="preserve"> села  регионов Зауралья и Южного Урала </w:t>
      </w:r>
      <w:r w:rsidRPr="0001597E">
        <w:rPr>
          <w:rFonts w:ascii="Times New Roman" w:hAnsi="Times New Roman"/>
          <w:sz w:val="27"/>
          <w:szCs w:val="27"/>
        </w:rPr>
        <w:t xml:space="preserve"> и их туристический и воспитательный потенциал</w:t>
      </w:r>
      <w:r w:rsidR="00F329F9" w:rsidRPr="0001597E">
        <w:rPr>
          <w:rFonts w:ascii="Times New Roman" w:hAnsi="Times New Roman"/>
          <w:sz w:val="27"/>
          <w:szCs w:val="27"/>
        </w:rPr>
        <w:t xml:space="preserve">. </w:t>
      </w:r>
    </w:p>
    <w:p w:rsidR="00A91406" w:rsidRDefault="00276354" w:rsidP="0060010C">
      <w:pPr>
        <w:numPr>
          <w:ilvl w:val="0"/>
          <w:numId w:val="4"/>
        </w:numPr>
        <w:spacing w:after="0"/>
        <w:ind w:left="0" w:firstLine="284"/>
        <w:jc w:val="both"/>
        <w:rPr>
          <w:rFonts w:ascii="Times New Roman" w:hAnsi="Times New Roman"/>
          <w:sz w:val="27"/>
          <w:szCs w:val="27"/>
        </w:rPr>
      </w:pPr>
      <w:r w:rsidRPr="0005507C">
        <w:rPr>
          <w:rFonts w:ascii="Times New Roman" w:hAnsi="Times New Roman"/>
          <w:sz w:val="27"/>
          <w:szCs w:val="27"/>
        </w:rPr>
        <w:t>П</w:t>
      </w:r>
      <w:r w:rsidR="001D2762" w:rsidRPr="0005507C">
        <w:rPr>
          <w:rFonts w:ascii="Times New Roman" w:hAnsi="Times New Roman"/>
          <w:sz w:val="27"/>
          <w:szCs w:val="27"/>
        </w:rPr>
        <w:t>роблемы взаимоотношения человека и природы</w:t>
      </w:r>
      <w:r w:rsidR="00B669D3" w:rsidRPr="0005507C">
        <w:rPr>
          <w:rFonts w:ascii="Times New Roman" w:hAnsi="Times New Roman"/>
          <w:sz w:val="27"/>
          <w:szCs w:val="27"/>
        </w:rPr>
        <w:t>, истории и культуры</w:t>
      </w:r>
      <w:r w:rsidR="001D2762" w:rsidRPr="0005507C">
        <w:rPr>
          <w:rFonts w:ascii="Times New Roman" w:hAnsi="Times New Roman"/>
          <w:sz w:val="27"/>
          <w:szCs w:val="27"/>
        </w:rPr>
        <w:t xml:space="preserve"> в рамках пр</w:t>
      </w:r>
      <w:r w:rsidRPr="0005507C">
        <w:rPr>
          <w:rFonts w:ascii="Times New Roman" w:hAnsi="Times New Roman"/>
          <w:sz w:val="27"/>
          <w:szCs w:val="27"/>
        </w:rPr>
        <w:t>еподавания в учебных заведениях.</w:t>
      </w:r>
    </w:p>
    <w:p w:rsidR="00AE6859" w:rsidRPr="00AE6859" w:rsidRDefault="00AE6859" w:rsidP="00AE6859">
      <w:pPr>
        <w:spacing w:after="0"/>
        <w:jc w:val="both"/>
        <w:rPr>
          <w:rFonts w:ascii="Times New Roman" w:hAnsi="Times New Roman"/>
          <w:i/>
          <w:sz w:val="27"/>
          <w:szCs w:val="27"/>
        </w:rPr>
      </w:pPr>
      <w:r w:rsidRPr="00AE6859">
        <w:rPr>
          <w:rFonts w:ascii="Times New Roman" w:hAnsi="Times New Roman"/>
          <w:i/>
          <w:sz w:val="27"/>
          <w:szCs w:val="27"/>
        </w:rPr>
        <w:t xml:space="preserve">     </w:t>
      </w:r>
    </w:p>
    <w:p w:rsidR="005B2DC2" w:rsidRPr="0005507C" w:rsidRDefault="00AE6859" w:rsidP="00AE6859">
      <w:pPr>
        <w:spacing w:after="0"/>
        <w:jc w:val="both"/>
        <w:rPr>
          <w:rFonts w:ascii="Times New Roman" w:hAnsi="Times New Roman"/>
          <w:b/>
          <w:color w:val="000000"/>
          <w:sz w:val="27"/>
          <w:szCs w:val="27"/>
          <w:shd w:val="clear" w:color="auto" w:fill="FFFFFF"/>
        </w:rPr>
      </w:pPr>
      <w:r w:rsidRPr="00AE6859">
        <w:rPr>
          <w:rFonts w:ascii="Times New Roman" w:hAnsi="Times New Roman"/>
          <w:i/>
          <w:sz w:val="27"/>
          <w:szCs w:val="27"/>
        </w:rPr>
        <w:t xml:space="preserve">      </w:t>
      </w:r>
      <w:r w:rsidR="00F329F9">
        <w:rPr>
          <w:rFonts w:ascii="Times New Roman" w:hAnsi="Times New Roman"/>
          <w:i/>
          <w:sz w:val="27"/>
          <w:szCs w:val="27"/>
        </w:rPr>
        <w:t>Заявки для участия</w:t>
      </w:r>
      <w:r w:rsidR="005B2DC2" w:rsidRPr="0005507C">
        <w:rPr>
          <w:rFonts w:ascii="Times New Roman" w:hAnsi="Times New Roman"/>
          <w:i/>
          <w:sz w:val="27"/>
          <w:szCs w:val="27"/>
        </w:rPr>
        <w:t xml:space="preserve"> в </w:t>
      </w:r>
      <w:r w:rsidR="00F329F9">
        <w:rPr>
          <w:rFonts w:ascii="Times New Roman" w:hAnsi="Times New Roman"/>
          <w:i/>
          <w:sz w:val="27"/>
          <w:szCs w:val="27"/>
        </w:rPr>
        <w:t xml:space="preserve">работе </w:t>
      </w:r>
      <w:r w:rsidR="005B2DC2" w:rsidRPr="0005507C">
        <w:rPr>
          <w:rFonts w:ascii="Times New Roman" w:hAnsi="Times New Roman"/>
          <w:i/>
          <w:sz w:val="27"/>
          <w:szCs w:val="27"/>
        </w:rPr>
        <w:t>конференции (с указанием Ф.И.О.</w:t>
      </w:r>
      <w:r w:rsidR="00D71AAA">
        <w:rPr>
          <w:rFonts w:ascii="Times New Roman" w:hAnsi="Times New Roman"/>
          <w:i/>
          <w:sz w:val="27"/>
          <w:szCs w:val="27"/>
        </w:rPr>
        <w:t xml:space="preserve"> (полностью)</w:t>
      </w:r>
      <w:r w:rsidR="005B2DC2" w:rsidRPr="0005507C">
        <w:rPr>
          <w:rFonts w:ascii="Times New Roman" w:hAnsi="Times New Roman"/>
          <w:i/>
          <w:sz w:val="27"/>
          <w:szCs w:val="27"/>
        </w:rPr>
        <w:t>, темы доклада, научной степени, звания, должности, места работы, адреса, контактных телефонов и электронной почты) просим направить до</w:t>
      </w:r>
      <w:r w:rsidR="001009C0">
        <w:rPr>
          <w:rFonts w:ascii="Times New Roman" w:hAnsi="Times New Roman"/>
          <w:i/>
          <w:sz w:val="27"/>
          <w:szCs w:val="27"/>
        </w:rPr>
        <w:t xml:space="preserve"> </w:t>
      </w:r>
      <w:proofErr w:type="gramStart"/>
      <w:r w:rsidR="001009C0">
        <w:rPr>
          <w:rFonts w:ascii="Times New Roman" w:hAnsi="Times New Roman"/>
          <w:i/>
          <w:sz w:val="27"/>
          <w:szCs w:val="27"/>
        </w:rPr>
        <w:t>14</w:t>
      </w:r>
      <w:r w:rsidR="005B2DC2" w:rsidRPr="0005507C">
        <w:rPr>
          <w:rFonts w:ascii="Times New Roman" w:hAnsi="Times New Roman"/>
          <w:i/>
          <w:sz w:val="27"/>
          <w:szCs w:val="27"/>
        </w:rPr>
        <w:t xml:space="preserve"> </w:t>
      </w:r>
      <w:r w:rsidR="00D71AAA" w:rsidRPr="00D71AAA">
        <w:rPr>
          <w:rFonts w:ascii="Times New Roman" w:hAnsi="Times New Roman"/>
          <w:b/>
          <w:i/>
          <w:sz w:val="27"/>
          <w:szCs w:val="27"/>
        </w:rPr>
        <w:t xml:space="preserve"> </w:t>
      </w:r>
      <w:r w:rsidR="00D203DD">
        <w:rPr>
          <w:rFonts w:ascii="Times New Roman" w:hAnsi="Times New Roman"/>
          <w:b/>
          <w:i/>
          <w:sz w:val="27"/>
          <w:szCs w:val="27"/>
        </w:rPr>
        <w:t>октября</w:t>
      </w:r>
      <w:proofErr w:type="gramEnd"/>
      <w:r w:rsidR="00F329F9">
        <w:rPr>
          <w:rFonts w:ascii="Times New Roman" w:hAnsi="Times New Roman"/>
          <w:b/>
          <w:sz w:val="27"/>
          <w:szCs w:val="27"/>
        </w:rPr>
        <w:t xml:space="preserve"> </w:t>
      </w:r>
      <w:smartTag w:uri="urn:schemas-microsoft-com:office:smarttags" w:element="metricconverter">
        <w:smartTagPr>
          <w:attr w:name="ProductID" w:val="2019 г"/>
        </w:smartTagPr>
        <w:r w:rsidR="00F329F9">
          <w:rPr>
            <w:rFonts w:ascii="Times New Roman" w:hAnsi="Times New Roman"/>
            <w:b/>
            <w:i/>
            <w:sz w:val="27"/>
            <w:szCs w:val="27"/>
          </w:rPr>
          <w:t>201</w:t>
        </w:r>
        <w:r w:rsidR="00C838A7">
          <w:rPr>
            <w:rFonts w:ascii="Times New Roman" w:hAnsi="Times New Roman"/>
            <w:b/>
            <w:i/>
            <w:sz w:val="27"/>
            <w:szCs w:val="27"/>
          </w:rPr>
          <w:t>9</w:t>
        </w:r>
        <w:r w:rsidR="005B2DC2" w:rsidRPr="0005507C">
          <w:rPr>
            <w:rFonts w:ascii="Times New Roman" w:hAnsi="Times New Roman"/>
            <w:b/>
            <w:i/>
            <w:sz w:val="27"/>
            <w:szCs w:val="27"/>
          </w:rPr>
          <w:t xml:space="preserve"> г</w:t>
        </w:r>
      </w:smartTag>
      <w:r w:rsidR="005B2DC2" w:rsidRPr="0005507C">
        <w:rPr>
          <w:rFonts w:ascii="Times New Roman" w:hAnsi="Times New Roman"/>
          <w:b/>
          <w:i/>
          <w:sz w:val="27"/>
          <w:szCs w:val="27"/>
        </w:rPr>
        <w:t xml:space="preserve">. </w:t>
      </w:r>
      <w:r w:rsidR="005B2DC2" w:rsidRPr="0005507C">
        <w:rPr>
          <w:rFonts w:ascii="Times New Roman" w:hAnsi="Times New Roman"/>
          <w:i/>
          <w:sz w:val="27"/>
          <w:szCs w:val="27"/>
        </w:rPr>
        <w:t>на электронны</w:t>
      </w:r>
      <w:r w:rsidR="00F329F9">
        <w:rPr>
          <w:rFonts w:ascii="Times New Roman" w:hAnsi="Times New Roman"/>
          <w:i/>
          <w:sz w:val="27"/>
          <w:szCs w:val="27"/>
        </w:rPr>
        <w:t>е</w:t>
      </w:r>
      <w:r w:rsidR="005B2DC2" w:rsidRPr="0005507C">
        <w:rPr>
          <w:rFonts w:ascii="Times New Roman" w:hAnsi="Times New Roman"/>
          <w:i/>
          <w:sz w:val="27"/>
          <w:szCs w:val="27"/>
        </w:rPr>
        <w:t xml:space="preserve"> адрес</w:t>
      </w:r>
      <w:r w:rsidR="00F329F9">
        <w:rPr>
          <w:rFonts w:ascii="Times New Roman" w:hAnsi="Times New Roman"/>
          <w:i/>
          <w:sz w:val="27"/>
          <w:szCs w:val="27"/>
        </w:rPr>
        <w:t>а:</w:t>
      </w:r>
      <w:r w:rsidR="005B2DC2" w:rsidRPr="0005507C">
        <w:rPr>
          <w:sz w:val="27"/>
          <w:szCs w:val="27"/>
        </w:rPr>
        <w:t xml:space="preserve"> </w:t>
      </w:r>
      <w:hyperlink r:id="rId11" w:history="1">
        <w:r w:rsidR="00D203DD" w:rsidRPr="004775F2">
          <w:rPr>
            <w:rStyle w:val="a3"/>
            <w:rFonts w:ascii="Times New Roman" w:hAnsi="Times New Roman"/>
            <w:sz w:val="27"/>
            <w:szCs w:val="27"/>
            <w:lang w:val="en-US"/>
          </w:rPr>
          <w:t>zinfira</w:t>
        </w:r>
        <w:r w:rsidR="00D203DD" w:rsidRPr="004775F2">
          <w:rPr>
            <w:rStyle w:val="a3"/>
            <w:rFonts w:ascii="Times New Roman" w:hAnsi="Times New Roman"/>
            <w:sz w:val="27"/>
            <w:szCs w:val="27"/>
          </w:rPr>
          <w:t>.</w:t>
        </w:r>
        <w:r w:rsidR="00D203DD" w:rsidRPr="004775F2">
          <w:rPr>
            <w:rStyle w:val="a3"/>
            <w:rFonts w:ascii="Times New Roman" w:hAnsi="Times New Roman"/>
            <w:sz w:val="27"/>
            <w:szCs w:val="27"/>
            <w:lang w:val="en-US"/>
          </w:rPr>
          <w:t>zakurdaeva</w:t>
        </w:r>
        <w:r w:rsidR="00D203DD" w:rsidRPr="004775F2">
          <w:rPr>
            <w:rStyle w:val="a3"/>
            <w:rFonts w:ascii="Times New Roman" w:hAnsi="Times New Roman"/>
            <w:sz w:val="27"/>
            <w:szCs w:val="27"/>
          </w:rPr>
          <w:t>@</w:t>
        </w:r>
        <w:r w:rsidR="00D203DD" w:rsidRPr="004775F2">
          <w:rPr>
            <w:rStyle w:val="a3"/>
            <w:rFonts w:ascii="Times New Roman" w:hAnsi="Times New Roman"/>
            <w:sz w:val="27"/>
            <w:szCs w:val="27"/>
            <w:lang w:val="en-US"/>
          </w:rPr>
          <w:t>yandex</w:t>
        </w:r>
        <w:r w:rsidR="00D203DD" w:rsidRPr="004775F2">
          <w:rPr>
            <w:rStyle w:val="a3"/>
            <w:rFonts w:ascii="Times New Roman" w:hAnsi="Times New Roman"/>
            <w:sz w:val="27"/>
            <w:szCs w:val="27"/>
          </w:rPr>
          <w:t>.</w:t>
        </w:r>
        <w:proofErr w:type="spellStart"/>
        <w:r w:rsidR="00D203DD" w:rsidRPr="004775F2">
          <w:rPr>
            <w:rStyle w:val="a3"/>
            <w:rFonts w:ascii="Times New Roman" w:hAnsi="Times New Roman"/>
            <w:sz w:val="27"/>
            <w:szCs w:val="27"/>
            <w:lang w:val="en-US"/>
          </w:rPr>
          <w:t>ru</w:t>
        </w:r>
        <w:proofErr w:type="spellEnd"/>
      </w:hyperlink>
      <w:r w:rsidR="00D203DD">
        <w:t xml:space="preserve"> (</w:t>
      </w:r>
      <w:r w:rsidR="005B2DC2" w:rsidRPr="0005507C">
        <w:rPr>
          <w:rFonts w:ascii="Times New Roman" w:hAnsi="Times New Roman"/>
          <w:b/>
          <w:color w:val="000000"/>
          <w:sz w:val="27"/>
          <w:szCs w:val="27"/>
          <w:shd w:val="clear" w:color="auto" w:fill="FFFFFF"/>
        </w:rPr>
        <w:t xml:space="preserve">с указанием </w:t>
      </w:r>
      <w:r w:rsidR="00F329F9">
        <w:rPr>
          <w:rFonts w:ascii="Times New Roman" w:hAnsi="Times New Roman"/>
          <w:b/>
          <w:color w:val="000000"/>
          <w:sz w:val="27"/>
          <w:szCs w:val="27"/>
          <w:shd w:val="clear" w:color="auto" w:fill="FFFFFF"/>
        </w:rPr>
        <w:t xml:space="preserve">темы </w:t>
      </w:r>
      <w:r w:rsidR="005B2DC2" w:rsidRPr="0005507C">
        <w:rPr>
          <w:rFonts w:ascii="Times New Roman" w:hAnsi="Times New Roman"/>
          <w:b/>
          <w:color w:val="000000"/>
          <w:sz w:val="27"/>
          <w:szCs w:val="27"/>
          <w:shd w:val="clear" w:color="auto" w:fill="FFFFFF"/>
        </w:rPr>
        <w:t>«</w:t>
      </w:r>
      <w:r w:rsidR="000C5F23">
        <w:rPr>
          <w:rFonts w:ascii="Times New Roman" w:hAnsi="Times New Roman"/>
          <w:b/>
          <w:color w:val="000000"/>
          <w:sz w:val="27"/>
          <w:szCs w:val="27"/>
          <w:shd w:val="clear" w:color="auto" w:fill="FFFFFF"/>
        </w:rPr>
        <w:t xml:space="preserve">Конференция – </w:t>
      </w:r>
      <w:r w:rsidR="00FC3DB2">
        <w:rPr>
          <w:rFonts w:ascii="Times New Roman" w:hAnsi="Times New Roman"/>
          <w:b/>
          <w:color w:val="000000"/>
          <w:sz w:val="27"/>
          <w:szCs w:val="27"/>
          <w:shd w:val="clear" w:color="auto" w:fill="FFFFFF"/>
        </w:rPr>
        <w:t>Татары Зауралья</w:t>
      </w:r>
      <w:r w:rsidR="000C5F23">
        <w:rPr>
          <w:rFonts w:ascii="Times New Roman" w:hAnsi="Times New Roman"/>
          <w:b/>
          <w:color w:val="000000"/>
          <w:sz w:val="27"/>
          <w:szCs w:val="27"/>
          <w:shd w:val="clear" w:color="auto" w:fill="FFFFFF"/>
        </w:rPr>
        <w:t>.</w:t>
      </w:r>
      <w:r w:rsidR="00D203DD">
        <w:rPr>
          <w:rFonts w:ascii="Times New Roman" w:hAnsi="Times New Roman"/>
          <w:b/>
          <w:color w:val="000000"/>
          <w:sz w:val="27"/>
          <w:szCs w:val="27"/>
          <w:shd w:val="clear" w:color="auto" w:fill="FFFFFF"/>
        </w:rPr>
        <w:t xml:space="preserve"> </w:t>
      </w:r>
      <w:r w:rsidR="000C5F23">
        <w:rPr>
          <w:rFonts w:ascii="Times New Roman" w:hAnsi="Times New Roman"/>
          <w:b/>
          <w:color w:val="000000"/>
          <w:sz w:val="27"/>
          <w:szCs w:val="27"/>
          <w:shd w:val="clear" w:color="auto" w:fill="FFFFFF"/>
        </w:rPr>
        <w:t>Сафакулево</w:t>
      </w:r>
      <w:r w:rsidR="00FC3DB2">
        <w:rPr>
          <w:rFonts w:ascii="Times New Roman" w:hAnsi="Times New Roman"/>
          <w:b/>
          <w:color w:val="000000"/>
          <w:sz w:val="27"/>
          <w:szCs w:val="27"/>
          <w:shd w:val="clear" w:color="auto" w:fill="FFFFFF"/>
        </w:rPr>
        <w:t xml:space="preserve">- </w:t>
      </w:r>
      <w:proofErr w:type="spellStart"/>
      <w:r w:rsidR="00FC3DB2">
        <w:rPr>
          <w:rFonts w:ascii="Times New Roman" w:hAnsi="Times New Roman"/>
          <w:b/>
          <w:color w:val="000000"/>
          <w:sz w:val="27"/>
          <w:szCs w:val="27"/>
          <w:shd w:val="clear" w:color="auto" w:fill="FFFFFF"/>
        </w:rPr>
        <w:t>Учкулево</w:t>
      </w:r>
      <w:proofErr w:type="spellEnd"/>
      <w:r w:rsidR="00FC3DB2">
        <w:rPr>
          <w:rFonts w:ascii="Times New Roman" w:hAnsi="Times New Roman"/>
          <w:b/>
          <w:color w:val="000000"/>
          <w:sz w:val="27"/>
          <w:szCs w:val="27"/>
          <w:shd w:val="clear" w:color="auto" w:fill="FFFFFF"/>
        </w:rPr>
        <w:t xml:space="preserve"> </w:t>
      </w:r>
      <w:r w:rsidR="00F329F9">
        <w:rPr>
          <w:rFonts w:ascii="Times New Roman" w:hAnsi="Times New Roman"/>
          <w:b/>
          <w:color w:val="000000"/>
          <w:sz w:val="27"/>
          <w:szCs w:val="27"/>
          <w:shd w:val="clear" w:color="auto" w:fill="FFFFFF"/>
        </w:rPr>
        <w:t>201</w:t>
      </w:r>
      <w:r w:rsidR="00C838A7">
        <w:rPr>
          <w:rFonts w:ascii="Times New Roman" w:hAnsi="Times New Roman"/>
          <w:b/>
          <w:color w:val="000000"/>
          <w:sz w:val="27"/>
          <w:szCs w:val="27"/>
          <w:shd w:val="clear" w:color="auto" w:fill="FFFFFF"/>
        </w:rPr>
        <w:t>9</w:t>
      </w:r>
      <w:r w:rsidR="005B2DC2" w:rsidRPr="0005507C">
        <w:rPr>
          <w:rFonts w:ascii="Times New Roman" w:hAnsi="Times New Roman"/>
          <w:b/>
          <w:color w:val="000000"/>
          <w:sz w:val="27"/>
          <w:szCs w:val="27"/>
          <w:shd w:val="clear" w:color="auto" w:fill="FFFFFF"/>
        </w:rPr>
        <w:t>»).</w:t>
      </w:r>
      <w:r w:rsidR="00630123" w:rsidRPr="0005507C">
        <w:rPr>
          <w:rFonts w:ascii="Times New Roman" w:hAnsi="Times New Roman"/>
          <w:b/>
          <w:color w:val="000000"/>
          <w:sz w:val="27"/>
          <w:szCs w:val="27"/>
          <w:shd w:val="clear" w:color="auto" w:fill="FFFFFF"/>
        </w:rPr>
        <w:t xml:space="preserve"> </w:t>
      </w:r>
      <w:r w:rsidR="00F329F9">
        <w:rPr>
          <w:rFonts w:ascii="Times New Roman" w:hAnsi="Times New Roman"/>
          <w:b/>
          <w:color w:val="000000"/>
          <w:sz w:val="27"/>
          <w:szCs w:val="27"/>
          <w:shd w:val="clear" w:color="auto" w:fill="FFFFFF"/>
        </w:rPr>
        <w:t xml:space="preserve">  </w:t>
      </w:r>
    </w:p>
    <w:p w:rsidR="00EE340B" w:rsidRDefault="001009C0" w:rsidP="00295711">
      <w:pPr>
        <w:spacing w:after="0"/>
        <w:ind w:firstLine="708"/>
        <w:jc w:val="both"/>
        <w:rPr>
          <w:rFonts w:ascii="Times New Roman" w:hAnsi="Times New Roman"/>
          <w:b/>
          <w:color w:val="000000"/>
          <w:sz w:val="27"/>
          <w:szCs w:val="27"/>
          <w:shd w:val="clear" w:color="auto" w:fill="FFFFFF"/>
        </w:rPr>
      </w:pPr>
      <w:r>
        <w:rPr>
          <w:rFonts w:ascii="Times New Roman" w:hAnsi="Times New Roman"/>
          <w:sz w:val="27"/>
          <w:szCs w:val="27"/>
        </w:rPr>
        <w:t>По итогам</w:t>
      </w:r>
      <w:r w:rsidR="00EE340B">
        <w:rPr>
          <w:rFonts w:ascii="Times New Roman" w:hAnsi="Times New Roman"/>
          <w:sz w:val="27"/>
          <w:szCs w:val="27"/>
        </w:rPr>
        <w:t xml:space="preserve"> конференции планируется издание материалов конференции (статей и тезисов). Статьи следует оформить в строгом соответствии с приложенными требованиями оформления </w:t>
      </w:r>
      <w:r w:rsidR="00EE340B" w:rsidRPr="00EE340B">
        <w:rPr>
          <w:rFonts w:ascii="Times New Roman" w:hAnsi="Times New Roman"/>
          <w:b/>
          <w:sz w:val="27"/>
          <w:szCs w:val="27"/>
        </w:rPr>
        <w:t>(см. приложение)</w:t>
      </w:r>
      <w:r w:rsidR="00EE340B">
        <w:rPr>
          <w:rFonts w:ascii="Times New Roman" w:hAnsi="Times New Roman"/>
          <w:sz w:val="27"/>
          <w:szCs w:val="27"/>
        </w:rPr>
        <w:t xml:space="preserve"> и направить на электронный адрес</w:t>
      </w:r>
      <w:r w:rsidR="00AE6859">
        <w:rPr>
          <w:rFonts w:ascii="Times New Roman" w:hAnsi="Times New Roman"/>
          <w:sz w:val="27"/>
          <w:szCs w:val="27"/>
        </w:rPr>
        <w:t>:</w:t>
      </w:r>
      <w:r w:rsidR="00EE340B">
        <w:rPr>
          <w:rFonts w:ascii="Times New Roman" w:hAnsi="Times New Roman"/>
          <w:sz w:val="27"/>
          <w:szCs w:val="27"/>
        </w:rPr>
        <w:t xml:space="preserve"> </w:t>
      </w:r>
      <w:hyperlink r:id="rId12" w:history="1">
        <w:proofErr w:type="gramStart"/>
        <w:r w:rsidR="00D203DD" w:rsidRPr="006B44DA">
          <w:rPr>
            <w:rStyle w:val="a3"/>
            <w:rFonts w:ascii="Times New Roman" w:hAnsi="Times New Roman"/>
            <w:sz w:val="27"/>
            <w:szCs w:val="27"/>
            <w:lang w:val="en-US"/>
          </w:rPr>
          <w:t>albert</w:t>
        </w:r>
        <w:r w:rsidR="00D203DD" w:rsidRPr="006B44DA">
          <w:rPr>
            <w:rStyle w:val="a3"/>
            <w:rFonts w:ascii="Times New Roman" w:hAnsi="Times New Roman"/>
            <w:sz w:val="27"/>
            <w:szCs w:val="27"/>
          </w:rPr>
          <w:t>_</w:t>
        </w:r>
        <w:r w:rsidR="00D203DD" w:rsidRPr="006B44DA">
          <w:rPr>
            <w:rStyle w:val="a3"/>
            <w:rFonts w:ascii="Times New Roman" w:hAnsi="Times New Roman"/>
            <w:sz w:val="27"/>
            <w:szCs w:val="27"/>
            <w:lang w:val="en-US"/>
          </w:rPr>
          <w:t>burhan</w:t>
        </w:r>
        <w:r w:rsidR="00D203DD" w:rsidRPr="006B44DA">
          <w:rPr>
            <w:rStyle w:val="a3"/>
            <w:rFonts w:ascii="Times New Roman" w:hAnsi="Times New Roman"/>
            <w:sz w:val="27"/>
            <w:szCs w:val="27"/>
          </w:rPr>
          <w:t>@</w:t>
        </w:r>
        <w:r w:rsidR="00D203DD" w:rsidRPr="006B44DA">
          <w:rPr>
            <w:rStyle w:val="a3"/>
            <w:rFonts w:ascii="Times New Roman" w:hAnsi="Times New Roman"/>
            <w:sz w:val="27"/>
            <w:szCs w:val="27"/>
            <w:lang w:val="en-US"/>
          </w:rPr>
          <w:t>list</w:t>
        </w:r>
        <w:r w:rsidR="00D203DD" w:rsidRPr="006B44DA">
          <w:rPr>
            <w:rStyle w:val="a3"/>
            <w:rFonts w:ascii="Times New Roman" w:hAnsi="Times New Roman"/>
            <w:sz w:val="27"/>
            <w:szCs w:val="27"/>
          </w:rPr>
          <w:t>.</w:t>
        </w:r>
        <w:proofErr w:type="spellStart"/>
        <w:r w:rsidR="00D203DD" w:rsidRPr="006B44DA">
          <w:rPr>
            <w:rStyle w:val="a3"/>
            <w:rFonts w:ascii="Times New Roman" w:hAnsi="Times New Roman"/>
            <w:sz w:val="27"/>
            <w:szCs w:val="27"/>
            <w:lang w:val="en-US"/>
          </w:rPr>
          <w:t>ru</w:t>
        </w:r>
        <w:proofErr w:type="spellEnd"/>
      </w:hyperlink>
      <w:r w:rsidR="00C02C3E" w:rsidRPr="00C02C3E">
        <w:rPr>
          <w:rFonts w:ascii="Times New Roman" w:hAnsi="Times New Roman"/>
          <w:sz w:val="27"/>
          <w:szCs w:val="27"/>
        </w:rPr>
        <w:t xml:space="preserve"> </w:t>
      </w:r>
      <w:r w:rsidR="00EE340B">
        <w:rPr>
          <w:rFonts w:ascii="Times New Roman" w:hAnsi="Times New Roman"/>
          <w:b/>
          <w:color w:val="000000"/>
          <w:sz w:val="27"/>
          <w:szCs w:val="27"/>
          <w:shd w:val="clear" w:color="auto" w:fill="FFFFFF"/>
        </w:rPr>
        <w:t xml:space="preserve"> </w:t>
      </w:r>
      <w:r w:rsidR="00827E17">
        <w:rPr>
          <w:rFonts w:ascii="Times New Roman" w:hAnsi="Times New Roman"/>
          <w:b/>
          <w:color w:val="000000"/>
          <w:sz w:val="27"/>
          <w:szCs w:val="27"/>
          <w:shd w:val="clear" w:color="auto" w:fill="FFFFFF"/>
        </w:rPr>
        <w:t>не</w:t>
      </w:r>
      <w:proofErr w:type="gramEnd"/>
      <w:r w:rsidR="00827E17">
        <w:rPr>
          <w:rFonts w:ascii="Times New Roman" w:hAnsi="Times New Roman"/>
          <w:b/>
          <w:color w:val="000000"/>
          <w:sz w:val="27"/>
          <w:szCs w:val="27"/>
          <w:shd w:val="clear" w:color="auto" w:fill="FFFFFF"/>
        </w:rPr>
        <w:t xml:space="preserve"> позднее</w:t>
      </w:r>
      <w:r>
        <w:rPr>
          <w:rFonts w:ascii="Times New Roman" w:hAnsi="Times New Roman"/>
          <w:b/>
          <w:color w:val="000000"/>
          <w:sz w:val="27"/>
          <w:szCs w:val="27"/>
          <w:shd w:val="clear" w:color="auto" w:fill="FFFFFF"/>
        </w:rPr>
        <w:t xml:space="preserve"> 25 октября</w:t>
      </w:r>
      <w:r w:rsidR="00C838A7">
        <w:rPr>
          <w:rFonts w:ascii="Times New Roman" w:hAnsi="Times New Roman"/>
          <w:b/>
          <w:color w:val="000000"/>
          <w:sz w:val="27"/>
          <w:szCs w:val="27"/>
          <w:shd w:val="clear" w:color="auto" w:fill="FFFFFF"/>
        </w:rPr>
        <w:t xml:space="preserve"> 2019</w:t>
      </w:r>
      <w:r w:rsidR="00EE340B">
        <w:rPr>
          <w:rFonts w:ascii="Times New Roman" w:hAnsi="Times New Roman"/>
          <w:b/>
          <w:color w:val="000000"/>
          <w:sz w:val="27"/>
          <w:szCs w:val="27"/>
          <w:shd w:val="clear" w:color="auto" w:fill="FFFFFF"/>
        </w:rPr>
        <w:t xml:space="preserve"> года. Статьи, которые не будут соответствовать требованиям оформления, а также поступившие позже указанного срока не будут приниматься. </w:t>
      </w:r>
      <w:r w:rsidR="005F647F">
        <w:rPr>
          <w:rFonts w:ascii="Times New Roman" w:hAnsi="Times New Roman"/>
          <w:b/>
          <w:color w:val="000000"/>
          <w:sz w:val="27"/>
          <w:szCs w:val="27"/>
          <w:shd w:val="clear" w:color="auto" w:fill="FFFFFF"/>
        </w:rPr>
        <w:t xml:space="preserve"> Статьи </w:t>
      </w:r>
      <w:r w:rsidR="00ED2634">
        <w:rPr>
          <w:rFonts w:ascii="Times New Roman" w:hAnsi="Times New Roman"/>
          <w:b/>
          <w:color w:val="000000"/>
          <w:sz w:val="27"/>
          <w:szCs w:val="27"/>
          <w:shd w:val="clear" w:color="auto" w:fill="FFFFFF"/>
        </w:rPr>
        <w:t xml:space="preserve">к публикации </w:t>
      </w:r>
      <w:r w:rsidR="005F647F">
        <w:rPr>
          <w:rFonts w:ascii="Times New Roman" w:hAnsi="Times New Roman"/>
          <w:b/>
          <w:color w:val="000000"/>
          <w:sz w:val="27"/>
          <w:szCs w:val="27"/>
          <w:shd w:val="clear" w:color="auto" w:fill="FFFFFF"/>
        </w:rPr>
        <w:t xml:space="preserve">принимаются на русском, </w:t>
      </w:r>
      <w:r w:rsidR="00ED2634">
        <w:rPr>
          <w:rFonts w:ascii="Times New Roman" w:hAnsi="Times New Roman"/>
          <w:b/>
          <w:color w:val="000000"/>
          <w:sz w:val="27"/>
          <w:szCs w:val="27"/>
          <w:shd w:val="clear" w:color="auto" w:fill="FFFFFF"/>
        </w:rPr>
        <w:t>татарском или английском языках</w:t>
      </w:r>
      <w:r w:rsidR="005F647F">
        <w:rPr>
          <w:rFonts w:ascii="Times New Roman" w:hAnsi="Times New Roman"/>
          <w:b/>
          <w:color w:val="000000"/>
          <w:sz w:val="27"/>
          <w:szCs w:val="27"/>
          <w:shd w:val="clear" w:color="auto" w:fill="FFFFFF"/>
        </w:rPr>
        <w:t>(по выбору автор</w:t>
      </w:r>
      <w:r w:rsidR="00ED2634">
        <w:rPr>
          <w:rFonts w:ascii="Times New Roman" w:hAnsi="Times New Roman"/>
          <w:b/>
          <w:color w:val="000000"/>
          <w:sz w:val="27"/>
          <w:szCs w:val="27"/>
          <w:shd w:val="clear" w:color="auto" w:fill="FFFFFF"/>
        </w:rPr>
        <w:t xml:space="preserve">а и в </w:t>
      </w:r>
      <w:r w:rsidR="005F647F">
        <w:rPr>
          <w:rFonts w:ascii="Times New Roman" w:hAnsi="Times New Roman"/>
          <w:b/>
          <w:color w:val="000000"/>
          <w:sz w:val="27"/>
          <w:szCs w:val="27"/>
          <w:shd w:val="clear" w:color="auto" w:fill="FFFFFF"/>
        </w:rPr>
        <w:t>авто</w:t>
      </w:r>
      <w:r w:rsidR="00ED2634">
        <w:rPr>
          <w:rFonts w:ascii="Times New Roman" w:hAnsi="Times New Roman"/>
          <w:b/>
          <w:color w:val="000000"/>
          <w:sz w:val="27"/>
          <w:szCs w:val="27"/>
          <w:shd w:val="clear" w:color="auto" w:fill="FFFFFF"/>
        </w:rPr>
        <w:t>р</w:t>
      </w:r>
      <w:r w:rsidR="005F647F">
        <w:rPr>
          <w:rFonts w:ascii="Times New Roman" w:hAnsi="Times New Roman"/>
          <w:b/>
          <w:color w:val="000000"/>
          <w:sz w:val="27"/>
          <w:szCs w:val="27"/>
          <w:shd w:val="clear" w:color="auto" w:fill="FFFFFF"/>
        </w:rPr>
        <w:t>ской редакции с учетом</w:t>
      </w:r>
      <w:r w:rsidR="00ED2634">
        <w:rPr>
          <w:rFonts w:ascii="Times New Roman" w:hAnsi="Times New Roman"/>
          <w:b/>
          <w:color w:val="000000"/>
          <w:sz w:val="27"/>
          <w:szCs w:val="27"/>
          <w:shd w:val="clear" w:color="auto" w:fill="FFFFFF"/>
        </w:rPr>
        <w:t xml:space="preserve"> приложенных</w:t>
      </w:r>
      <w:r w:rsidR="005F647F">
        <w:rPr>
          <w:rFonts w:ascii="Times New Roman" w:hAnsi="Times New Roman"/>
          <w:b/>
          <w:color w:val="000000"/>
          <w:sz w:val="27"/>
          <w:szCs w:val="27"/>
          <w:shd w:val="clear" w:color="auto" w:fill="FFFFFF"/>
        </w:rPr>
        <w:t xml:space="preserve"> правил </w:t>
      </w:r>
      <w:r w:rsidR="00ED2634">
        <w:rPr>
          <w:rFonts w:ascii="Times New Roman" w:hAnsi="Times New Roman"/>
          <w:b/>
          <w:color w:val="000000"/>
          <w:sz w:val="27"/>
          <w:szCs w:val="27"/>
          <w:shd w:val="clear" w:color="auto" w:fill="FFFFFF"/>
        </w:rPr>
        <w:t xml:space="preserve"> оформления</w:t>
      </w:r>
      <w:r w:rsidR="005F647F">
        <w:rPr>
          <w:rFonts w:ascii="Times New Roman" w:hAnsi="Times New Roman"/>
          <w:b/>
          <w:color w:val="000000"/>
          <w:sz w:val="27"/>
          <w:szCs w:val="27"/>
          <w:shd w:val="clear" w:color="auto" w:fill="FFFFFF"/>
        </w:rPr>
        <w:t>).</w:t>
      </w:r>
    </w:p>
    <w:p w:rsidR="00D74C7D" w:rsidRPr="00836252" w:rsidRDefault="002D187F" w:rsidP="002D187F">
      <w:pPr>
        <w:spacing w:after="0"/>
        <w:ind w:firstLine="708"/>
        <w:jc w:val="both"/>
        <w:rPr>
          <w:rFonts w:ascii="Times New Roman" w:hAnsi="Times New Roman"/>
          <w:sz w:val="27"/>
          <w:szCs w:val="27"/>
        </w:rPr>
      </w:pPr>
      <w:r w:rsidRPr="002D187F">
        <w:rPr>
          <w:rFonts w:ascii="Times New Roman" w:hAnsi="Times New Roman"/>
          <w:sz w:val="27"/>
          <w:szCs w:val="27"/>
        </w:rPr>
        <w:t>По вопросам заявок</w:t>
      </w:r>
      <w:r>
        <w:rPr>
          <w:rFonts w:ascii="Times New Roman" w:hAnsi="Times New Roman"/>
          <w:sz w:val="27"/>
          <w:szCs w:val="27"/>
        </w:rPr>
        <w:t xml:space="preserve"> и</w:t>
      </w:r>
      <w:r w:rsidRPr="002D187F">
        <w:rPr>
          <w:rFonts w:ascii="Times New Roman" w:hAnsi="Times New Roman"/>
          <w:sz w:val="27"/>
          <w:szCs w:val="27"/>
        </w:rPr>
        <w:t xml:space="preserve"> издания</w:t>
      </w:r>
      <w:r>
        <w:rPr>
          <w:rFonts w:ascii="Times New Roman" w:hAnsi="Times New Roman"/>
          <w:sz w:val="27"/>
          <w:szCs w:val="27"/>
        </w:rPr>
        <w:t xml:space="preserve"> </w:t>
      </w:r>
      <w:r w:rsidR="00827E17">
        <w:rPr>
          <w:rFonts w:ascii="Times New Roman" w:hAnsi="Times New Roman"/>
          <w:sz w:val="27"/>
          <w:szCs w:val="27"/>
        </w:rPr>
        <w:t>В</w:t>
      </w:r>
      <w:r>
        <w:rPr>
          <w:rFonts w:ascii="Times New Roman" w:hAnsi="Times New Roman"/>
          <w:sz w:val="27"/>
          <w:szCs w:val="27"/>
        </w:rPr>
        <w:t>аших статей в сборнике</w:t>
      </w:r>
      <w:r w:rsidR="00EE340B">
        <w:rPr>
          <w:rFonts w:ascii="Times New Roman" w:hAnsi="Times New Roman"/>
          <w:sz w:val="27"/>
          <w:szCs w:val="27"/>
        </w:rPr>
        <w:t xml:space="preserve"> материалов</w:t>
      </w:r>
      <w:r w:rsidRPr="002D187F">
        <w:rPr>
          <w:rFonts w:ascii="Times New Roman" w:hAnsi="Times New Roman"/>
          <w:sz w:val="27"/>
          <w:szCs w:val="27"/>
        </w:rPr>
        <w:t>, а также научно-организационным вопросам можно обратиться к</w:t>
      </w:r>
      <w:r w:rsidR="00ED2634">
        <w:rPr>
          <w:rFonts w:ascii="Times New Roman" w:hAnsi="Times New Roman"/>
          <w:sz w:val="27"/>
          <w:szCs w:val="27"/>
        </w:rPr>
        <w:t xml:space="preserve"> сопредседателю</w:t>
      </w:r>
      <w:r w:rsidR="00D74C7D" w:rsidRPr="0005507C">
        <w:rPr>
          <w:rFonts w:ascii="Times New Roman" w:hAnsi="Times New Roman"/>
          <w:sz w:val="27"/>
          <w:szCs w:val="27"/>
        </w:rPr>
        <w:t xml:space="preserve"> Оргкомитета по научно-организационной работе</w:t>
      </w:r>
      <w:r w:rsidR="00ED2634">
        <w:rPr>
          <w:rFonts w:ascii="Times New Roman" w:hAnsi="Times New Roman"/>
          <w:sz w:val="27"/>
          <w:szCs w:val="27"/>
        </w:rPr>
        <w:t>(</w:t>
      </w:r>
      <w:proofErr w:type="spellStart"/>
      <w:r w:rsidR="00ED2634">
        <w:rPr>
          <w:rFonts w:ascii="Times New Roman" w:hAnsi="Times New Roman"/>
          <w:sz w:val="27"/>
          <w:szCs w:val="27"/>
        </w:rPr>
        <w:t>отв.за</w:t>
      </w:r>
      <w:proofErr w:type="spellEnd"/>
      <w:r w:rsidR="00ED2634">
        <w:rPr>
          <w:rFonts w:ascii="Times New Roman" w:hAnsi="Times New Roman"/>
          <w:sz w:val="27"/>
          <w:szCs w:val="27"/>
        </w:rPr>
        <w:t xml:space="preserve"> подготовке конференции в </w:t>
      </w:r>
      <w:proofErr w:type="spellStart"/>
      <w:r w:rsidR="00ED2634">
        <w:rPr>
          <w:rFonts w:ascii="Times New Roman" w:hAnsi="Times New Roman"/>
          <w:sz w:val="27"/>
          <w:szCs w:val="27"/>
        </w:rPr>
        <w:t>к.Казани</w:t>
      </w:r>
      <w:proofErr w:type="spellEnd"/>
      <w:r w:rsidR="00ED2634">
        <w:rPr>
          <w:rFonts w:ascii="Times New Roman" w:hAnsi="Times New Roman"/>
          <w:sz w:val="27"/>
          <w:szCs w:val="27"/>
        </w:rPr>
        <w:t>)</w:t>
      </w:r>
      <w:r w:rsidR="00D74C7D" w:rsidRPr="0005507C">
        <w:rPr>
          <w:rFonts w:ascii="Times New Roman" w:hAnsi="Times New Roman"/>
          <w:sz w:val="27"/>
          <w:szCs w:val="27"/>
        </w:rPr>
        <w:t xml:space="preserve"> </w:t>
      </w:r>
      <w:proofErr w:type="spellStart"/>
      <w:r w:rsidR="00D74C7D" w:rsidRPr="0005507C">
        <w:rPr>
          <w:rFonts w:ascii="Times New Roman" w:hAnsi="Times New Roman"/>
          <w:b/>
          <w:sz w:val="27"/>
          <w:szCs w:val="27"/>
        </w:rPr>
        <w:t>Бурханов</w:t>
      </w:r>
      <w:r>
        <w:rPr>
          <w:rFonts w:ascii="Times New Roman" w:hAnsi="Times New Roman"/>
          <w:b/>
          <w:sz w:val="27"/>
          <w:szCs w:val="27"/>
        </w:rPr>
        <w:t>у</w:t>
      </w:r>
      <w:proofErr w:type="spellEnd"/>
      <w:r w:rsidR="00D74C7D" w:rsidRPr="0005507C">
        <w:rPr>
          <w:rFonts w:ascii="Times New Roman" w:hAnsi="Times New Roman"/>
          <w:b/>
          <w:sz w:val="27"/>
          <w:szCs w:val="27"/>
        </w:rPr>
        <w:t xml:space="preserve"> Альберт</w:t>
      </w:r>
      <w:r>
        <w:rPr>
          <w:rFonts w:ascii="Times New Roman" w:hAnsi="Times New Roman"/>
          <w:b/>
          <w:sz w:val="27"/>
          <w:szCs w:val="27"/>
        </w:rPr>
        <w:t>у</w:t>
      </w:r>
      <w:r w:rsidR="00D74C7D" w:rsidRPr="0005507C">
        <w:rPr>
          <w:rFonts w:ascii="Times New Roman" w:hAnsi="Times New Roman"/>
          <w:b/>
          <w:sz w:val="27"/>
          <w:szCs w:val="27"/>
        </w:rPr>
        <w:t xml:space="preserve"> </w:t>
      </w:r>
      <w:proofErr w:type="spellStart"/>
      <w:r w:rsidR="00D74C7D" w:rsidRPr="0005507C">
        <w:rPr>
          <w:rFonts w:ascii="Times New Roman" w:hAnsi="Times New Roman"/>
          <w:b/>
          <w:sz w:val="27"/>
          <w:szCs w:val="27"/>
        </w:rPr>
        <w:t>Ахметжанович</w:t>
      </w:r>
      <w:r>
        <w:rPr>
          <w:rFonts w:ascii="Times New Roman" w:hAnsi="Times New Roman"/>
          <w:b/>
          <w:sz w:val="27"/>
          <w:szCs w:val="27"/>
        </w:rPr>
        <w:t>у</w:t>
      </w:r>
      <w:proofErr w:type="spellEnd"/>
      <w:r w:rsidR="00D74C7D" w:rsidRPr="0005507C">
        <w:rPr>
          <w:rFonts w:ascii="Times New Roman" w:hAnsi="Times New Roman"/>
          <w:sz w:val="27"/>
          <w:szCs w:val="27"/>
        </w:rPr>
        <w:t>. Тел</w:t>
      </w:r>
      <w:r w:rsidR="00D74C7D" w:rsidRPr="00836252">
        <w:rPr>
          <w:rFonts w:ascii="Times New Roman" w:hAnsi="Times New Roman"/>
          <w:sz w:val="27"/>
          <w:szCs w:val="27"/>
        </w:rPr>
        <w:t xml:space="preserve">: 89172888388, 89050383809, </w:t>
      </w:r>
      <w:r w:rsidR="00D74C7D" w:rsidRPr="0005507C">
        <w:rPr>
          <w:rFonts w:ascii="Times New Roman" w:hAnsi="Times New Roman"/>
          <w:sz w:val="27"/>
          <w:szCs w:val="27"/>
          <w:lang w:val="en-US"/>
        </w:rPr>
        <w:t>e</w:t>
      </w:r>
      <w:r w:rsidR="00D74C7D" w:rsidRPr="00836252">
        <w:rPr>
          <w:rFonts w:ascii="Times New Roman" w:hAnsi="Times New Roman"/>
          <w:sz w:val="27"/>
          <w:szCs w:val="27"/>
        </w:rPr>
        <w:t>-</w:t>
      </w:r>
      <w:r w:rsidR="00D74C7D" w:rsidRPr="0005507C">
        <w:rPr>
          <w:rFonts w:ascii="Times New Roman" w:hAnsi="Times New Roman"/>
          <w:sz w:val="27"/>
          <w:szCs w:val="27"/>
          <w:lang w:val="en-US"/>
        </w:rPr>
        <w:t>mail</w:t>
      </w:r>
      <w:r w:rsidR="00D74C7D" w:rsidRPr="00836252">
        <w:rPr>
          <w:rFonts w:ascii="Times New Roman" w:hAnsi="Times New Roman"/>
          <w:sz w:val="27"/>
          <w:szCs w:val="27"/>
        </w:rPr>
        <w:t xml:space="preserve">: </w:t>
      </w:r>
      <w:hyperlink r:id="rId13" w:history="1">
        <w:proofErr w:type="gramStart"/>
        <w:r w:rsidR="00C02C3E" w:rsidRPr="00B22453">
          <w:rPr>
            <w:rStyle w:val="a3"/>
            <w:rFonts w:ascii="Times New Roman" w:hAnsi="Times New Roman"/>
            <w:sz w:val="27"/>
            <w:szCs w:val="27"/>
            <w:lang w:val="en-US"/>
          </w:rPr>
          <w:t>albert</w:t>
        </w:r>
        <w:r w:rsidR="00C02C3E" w:rsidRPr="00836252">
          <w:rPr>
            <w:rStyle w:val="a3"/>
            <w:rFonts w:ascii="Times New Roman" w:hAnsi="Times New Roman"/>
            <w:sz w:val="27"/>
            <w:szCs w:val="27"/>
          </w:rPr>
          <w:t>_</w:t>
        </w:r>
        <w:proofErr w:type="gramEnd"/>
        <w:r w:rsidR="00C02C3E" w:rsidRPr="00B22453">
          <w:rPr>
            <w:rStyle w:val="a3"/>
            <w:rFonts w:ascii="Times New Roman" w:hAnsi="Times New Roman"/>
            <w:sz w:val="27"/>
            <w:szCs w:val="27"/>
            <w:lang w:val="en-US"/>
          </w:rPr>
          <w:t>burhan</w:t>
        </w:r>
        <w:r w:rsidR="00C02C3E" w:rsidRPr="00836252">
          <w:rPr>
            <w:rStyle w:val="a3"/>
            <w:rFonts w:ascii="Times New Roman" w:hAnsi="Times New Roman"/>
            <w:sz w:val="27"/>
            <w:szCs w:val="27"/>
          </w:rPr>
          <w:t>@</w:t>
        </w:r>
        <w:r w:rsidR="00C02C3E" w:rsidRPr="00B22453">
          <w:rPr>
            <w:rStyle w:val="a3"/>
            <w:rFonts w:ascii="Times New Roman" w:hAnsi="Times New Roman"/>
            <w:sz w:val="27"/>
            <w:szCs w:val="27"/>
            <w:lang w:val="en-US"/>
          </w:rPr>
          <w:t>list</w:t>
        </w:r>
        <w:r w:rsidR="00C02C3E" w:rsidRPr="00836252">
          <w:rPr>
            <w:rStyle w:val="a3"/>
            <w:rFonts w:ascii="Times New Roman" w:hAnsi="Times New Roman"/>
            <w:sz w:val="27"/>
            <w:szCs w:val="27"/>
          </w:rPr>
          <w:t>.</w:t>
        </w:r>
        <w:proofErr w:type="spellStart"/>
        <w:r w:rsidR="00C02C3E" w:rsidRPr="00B22453">
          <w:rPr>
            <w:rStyle w:val="a3"/>
            <w:rFonts w:ascii="Times New Roman" w:hAnsi="Times New Roman"/>
            <w:sz w:val="27"/>
            <w:szCs w:val="27"/>
            <w:lang w:val="en-US"/>
          </w:rPr>
          <w:t>ru</w:t>
        </w:r>
        <w:proofErr w:type="spellEnd"/>
        <w:proofErr w:type="gramStart"/>
      </w:hyperlink>
      <w:r w:rsidR="000C5F23" w:rsidRPr="00836252">
        <w:rPr>
          <w:rFonts w:ascii="Times New Roman" w:hAnsi="Times New Roman"/>
          <w:sz w:val="27"/>
          <w:szCs w:val="27"/>
        </w:rPr>
        <w:t xml:space="preserve"> .</w:t>
      </w:r>
      <w:proofErr w:type="gramEnd"/>
    </w:p>
    <w:p w:rsidR="000C5F23" w:rsidRPr="000C5F23" w:rsidRDefault="000C5F23" w:rsidP="002D187F">
      <w:pPr>
        <w:spacing w:after="0"/>
        <w:ind w:firstLine="708"/>
        <w:jc w:val="both"/>
        <w:rPr>
          <w:rFonts w:ascii="Times New Roman" w:hAnsi="Times New Roman"/>
          <w:sz w:val="27"/>
          <w:szCs w:val="27"/>
        </w:rPr>
      </w:pPr>
      <w:r>
        <w:rPr>
          <w:rFonts w:ascii="Times New Roman" w:hAnsi="Times New Roman"/>
          <w:sz w:val="27"/>
          <w:szCs w:val="27"/>
        </w:rPr>
        <w:t xml:space="preserve">Дополнительно </w:t>
      </w:r>
      <w:proofErr w:type="gramStart"/>
      <w:r>
        <w:rPr>
          <w:rFonts w:ascii="Times New Roman" w:hAnsi="Times New Roman"/>
          <w:sz w:val="27"/>
          <w:szCs w:val="27"/>
        </w:rPr>
        <w:t xml:space="preserve">по </w:t>
      </w:r>
      <w:r w:rsidR="00ED2634">
        <w:rPr>
          <w:rFonts w:ascii="Times New Roman" w:hAnsi="Times New Roman"/>
          <w:sz w:val="27"/>
          <w:szCs w:val="27"/>
        </w:rPr>
        <w:t xml:space="preserve"> основным</w:t>
      </w:r>
      <w:proofErr w:type="gramEnd"/>
      <w:r w:rsidR="00ED2634">
        <w:rPr>
          <w:rFonts w:ascii="Times New Roman" w:hAnsi="Times New Roman"/>
          <w:sz w:val="27"/>
          <w:szCs w:val="27"/>
        </w:rPr>
        <w:t xml:space="preserve"> </w:t>
      </w:r>
      <w:r>
        <w:rPr>
          <w:rFonts w:ascii="Times New Roman" w:hAnsi="Times New Roman"/>
          <w:sz w:val="27"/>
          <w:szCs w:val="27"/>
        </w:rPr>
        <w:t xml:space="preserve">организационным вопросам  можете обращаться по адресу: </w:t>
      </w:r>
      <w:hyperlink r:id="rId14" w:history="1">
        <w:r w:rsidRPr="004775F2">
          <w:rPr>
            <w:rStyle w:val="a3"/>
            <w:rFonts w:ascii="Times New Roman" w:hAnsi="Times New Roman"/>
            <w:sz w:val="27"/>
            <w:szCs w:val="27"/>
            <w:lang w:val="en-US"/>
          </w:rPr>
          <w:t>zinfira</w:t>
        </w:r>
        <w:r w:rsidRPr="004775F2">
          <w:rPr>
            <w:rStyle w:val="a3"/>
            <w:rFonts w:ascii="Times New Roman" w:hAnsi="Times New Roman"/>
            <w:sz w:val="27"/>
            <w:szCs w:val="27"/>
          </w:rPr>
          <w:t>.</w:t>
        </w:r>
        <w:r w:rsidRPr="004775F2">
          <w:rPr>
            <w:rStyle w:val="a3"/>
            <w:rFonts w:ascii="Times New Roman" w:hAnsi="Times New Roman"/>
            <w:sz w:val="27"/>
            <w:szCs w:val="27"/>
            <w:lang w:val="en-US"/>
          </w:rPr>
          <w:t>zakurdaeva</w:t>
        </w:r>
        <w:r w:rsidRPr="004775F2">
          <w:rPr>
            <w:rStyle w:val="a3"/>
            <w:rFonts w:ascii="Times New Roman" w:hAnsi="Times New Roman"/>
            <w:sz w:val="27"/>
            <w:szCs w:val="27"/>
          </w:rPr>
          <w:t>@</w:t>
        </w:r>
        <w:r w:rsidRPr="004775F2">
          <w:rPr>
            <w:rStyle w:val="a3"/>
            <w:rFonts w:ascii="Times New Roman" w:hAnsi="Times New Roman"/>
            <w:sz w:val="27"/>
            <w:szCs w:val="27"/>
            <w:lang w:val="en-US"/>
          </w:rPr>
          <w:t>yandex</w:t>
        </w:r>
        <w:r w:rsidRPr="004775F2">
          <w:rPr>
            <w:rStyle w:val="a3"/>
            <w:rFonts w:ascii="Times New Roman" w:hAnsi="Times New Roman"/>
            <w:sz w:val="27"/>
            <w:szCs w:val="27"/>
          </w:rPr>
          <w:t>.</w:t>
        </w:r>
        <w:proofErr w:type="spellStart"/>
        <w:r w:rsidRPr="004775F2">
          <w:rPr>
            <w:rStyle w:val="a3"/>
            <w:rFonts w:ascii="Times New Roman" w:hAnsi="Times New Roman"/>
            <w:sz w:val="27"/>
            <w:szCs w:val="27"/>
            <w:lang w:val="en-US"/>
          </w:rPr>
          <w:t>ru</w:t>
        </w:r>
        <w:proofErr w:type="spellEnd"/>
      </w:hyperlink>
      <w:r>
        <w:rPr>
          <w:rFonts w:ascii="Times New Roman" w:hAnsi="Times New Roman"/>
          <w:sz w:val="27"/>
          <w:szCs w:val="27"/>
        </w:rPr>
        <w:t xml:space="preserve">  сот.</w:t>
      </w:r>
      <w:r w:rsidRPr="000C5F23">
        <w:rPr>
          <w:rFonts w:ascii="Times New Roman" w:hAnsi="Times New Roman"/>
          <w:sz w:val="27"/>
          <w:szCs w:val="27"/>
        </w:rPr>
        <w:t xml:space="preserve"> 8922</w:t>
      </w:r>
      <w:r>
        <w:rPr>
          <w:rFonts w:ascii="Times New Roman" w:hAnsi="Times New Roman"/>
          <w:sz w:val="27"/>
          <w:szCs w:val="27"/>
        </w:rPr>
        <w:t>5731366</w:t>
      </w:r>
      <w:r w:rsidR="00ED2634">
        <w:rPr>
          <w:rFonts w:ascii="Times New Roman" w:hAnsi="Times New Roman"/>
          <w:sz w:val="27"/>
          <w:szCs w:val="27"/>
        </w:rPr>
        <w:t xml:space="preserve"> </w:t>
      </w:r>
      <w:proofErr w:type="spellStart"/>
      <w:r w:rsidR="00ED2634">
        <w:rPr>
          <w:rFonts w:ascii="Times New Roman" w:hAnsi="Times New Roman"/>
          <w:sz w:val="27"/>
          <w:szCs w:val="27"/>
        </w:rPr>
        <w:t>зам.председателя</w:t>
      </w:r>
      <w:proofErr w:type="spellEnd"/>
      <w:r w:rsidR="00ED2634">
        <w:rPr>
          <w:rFonts w:ascii="Times New Roman" w:hAnsi="Times New Roman"/>
          <w:sz w:val="27"/>
          <w:szCs w:val="27"/>
        </w:rPr>
        <w:t xml:space="preserve"> Оргкомитета по организационным вопросам( </w:t>
      </w:r>
      <w:proofErr w:type="spellStart"/>
      <w:r w:rsidR="00ED2634">
        <w:rPr>
          <w:rFonts w:ascii="Times New Roman" w:hAnsi="Times New Roman"/>
          <w:sz w:val="27"/>
          <w:szCs w:val="27"/>
        </w:rPr>
        <w:t>отв.организатору</w:t>
      </w:r>
      <w:proofErr w:type="spellEnd"/>
      <w:r>
        <w:rPr>
          <w:rFonts w:ascii="Times New Roman" w:hAnsi="Times New Roman"/>
          <w:sz w:val="27"/>
          <w:szCs w:val="27"/>
        </w:rPr>
        <w:t xml:space="preserve"> </w:t>
      </w:r>
      <w:r w:rsidR="00ED2634">
        <w:rPr>
          <w:rFonts w:ascii="Times New Roman" w:hAnsi="Times New Roman"/>
          <w:sz w:val="27"/>
          <w:szCs w:val="27"/>
        </w:rPr>
        <w:t xml:space="preserve">конференции в </w:t>
      </w:r>
      <w:proofErr w:type="spellStart"/>
      <w:r w:rsidR="00ED2634">
        <w:rPr>
          <w:rFonts w:ascii="Times New Roman" w:hAnsi="Times New Roman"/>
          <w:sz w:val="27"/>
          <w:szCs w:val="27"/>
        </w:rPr>
        <w:t>Сафакулевском</w:t>
      </w:r>
      <w:proofErr w:type="spellEnd"/>
      <w:r w:rsidR="00ED2634">
        <w:rPr>
          <w:rFonts w:ascii="Times New Roman" w:hAnsi="Times New Roman"/>
          <w:sz w:val="27"/>
          <w:szCs w:val="27"/>
        </w:rPr>
        <w:t xml:space="preserve"> и </w:t>
      </w:r>
      <w:proofErr w:type="spellStart"/>
      <w:r w:rsidR="00ED2634">
        <w:rPr>
          <w:rFonts w:ascii="Times New Roman" w:hAnsi="Times New Roman"/>
          <w:sz w:val="27"/>
          <w:szCs w:val="27"/>
        </w:rPr>
        <w:t>Альменевском</w:t>
      </w:r>
      <w:proofErr w:type="spellEnd"/>
      <w:r w:rsidR="00ED2634">
        <w:rPr>
          <w:rFonts w:ascii="Times New Roman" w:hAnsi="Times New Roman"/>
          <w:sz w:val="27"/>
          <w:szCs w:val="27"/>
        </w:rPr>
        <w:t xml:space="preserve"> районах) </w:t>
      </w:r>
      <w:proofErr w:type="spellStart"/>
      <w:r w:rsidR="00ED2634">
        <w:rPr>
          <w:rFonts w:ascii="Times New Roman" w:hAnsi="Times New Roman"/>
          <w:sz w:val="27"/>
          <w:szCs w:val="27"/>
        </w:rPr>
        <w:t>Закурдаевой</w:t>
      </w:r>
      <w:proofErr w:type="spellEnd"/>
      <w:r w:rsidR="00ED2634">
        <w:rPr>
          <w:rFonts w:ascii="Times New Roman" w:hAnsi="Times New Roman"/>
          <w:sz w:val="27"/>
          <w:szCs w:val="27"/>
        </w:rPr>
        <w:t xml:space="preserve"> </w:t>
      </w:r>
      <w:proofErr w:type="spellStart"/>
      <w:r w:rsidR="00ED2634">
        <w:rPr>
          <w:rFonts w:ascii="Times New Roman" w:hAnsi="Times New Roman"/>
          <w:sz w:val="27"/>
          <w:szCs w:val="27"/>
        </w:rPr>
        <w:t>Зинфире</w:t>
      </w:r>
      <w:proofErr w:type="spellEnd"/>
      <w:r>
        <w:rPr>
          <w:rFonts w:ascii="Times New Roman" w:hAnsi="Times New Roman"/>
          <w:sz w:val="27"/>
          <w:szCs w:val="27"/>
        </w:rPr>
        <w:t xml:space="preserve"> </w:t>
      </w:r>
      <w:proofErr w:type="spellStart"/>
      <w:r w:rsidR="00ED2634">
        <w:rPr>
          <w:rFonts w:ascii="Times New Roman" w:hAnsi="Times New Roman"/>
          <w:sz w:val="27"/>
          <w:szCs w:val="27"/>
        </w:rPr>
        <w:t>Ахмадулловне</w:t>
      </w:r>
      <w:proofErr w:type="spellEnd"/>
      <w:r>
        <w:rPr>
          <w:rFonts w:ascii="Times New Roman" w:hAnsi="Times New Roman"/>
          <w:sz w:val="27"/>
          <w:szCs w:val="27"/>
        </w:rPr>
        <w:t>.</w:t>
      </w:r>
    </w:p>
    <w:p w:rsidR="00324515" w:rsidRPr="0005507C" w:rsidRDefault="00324515" w:rsidP="002A6A08">
      <w:pPr>
        <w:spacing w:after="0"/>
        <w:jc w:val="both"/>
        <w:rPr>
          <w:rFonts w:ascii="Times New Roman" w:hAnsi="Times New Roman"/>
          <w:sz w:val="27"/>
          <w:szCs w:val="27"/>
        </w:rPr>
      </w:pPr>
    </w:p>
    <w:p w:rsidR="007A1A53" w:rsidRPr="00C02C3E" w:rsidRDefault="007D4E80" w:rsidP="007D4E80">
      <w:pPr>
        <w:spacing w:after="0"/>
        <w:jc w:val="center"/>
        <w:rPr>
          <w:rFonts w:ascii="Times New Roman" w:hAnsi="Times New Roman"/>
          <w:b/>
          <w:sz w:val="27"/>
          <w:szCs w:val="27"/>
        </w:rPr>
      </w:pPr>
      <w:r w:rsidRPr="00C02C3E">
        <w:rPr>
          <w:rFonts w:ascii="Times New Roman" w:hAnsi="Times New Roman"/>
          <w:b/>
          <w:sz w:val="27"/>
          <w:szCs w:val="27"/>
        </w:rPr>
        <w:t>Добро пожаловать!</w:t>
      </w:r>
    </w:p>
    <w:p w:rsidR="007A1A53" w:rsidRDefault="007A1A53" w:rsidP="00295711">
      <w:pPr>
        <w:spacing w:after="0"/>
        <w:jc w:val="right"/>
        <w:rPr>
          <w:rFonts w:ascii="Times New Roman" w:hAnsi="Times New Roman"/>
          <w:b/>
          <w:sz w:val="27"/>
          <w:szCs w:val="27"/>
        </w:rPr>
      </w:pPr>
      <w:r w:rsidRPr="0005507C">
        <w:rPr>
          <w:rFonts w:ascii="Times New Roman" w:hAnsi="Times New Roman"/>
          <w:b/>
          <w:sz w:val="27"/>
          <w:szCs w:val="27"/>
        </w:rPr>
        <w:t>ОРГКОМИТЕТ</w:t>
      </w:r>
    </w:p>
    <w:p w:rsidR="00ED2634" w:rsidRDefault="00ED2634" w:rsidP="00295711">
      <w:pPr>
        <w:spacing w:after="0"/>
        <w:jc w:val="right"/>
        <w:rPr>
          <w:rFonts w:ascii="Times New Roman" w:hAnsi="Times New Roman"/>
          <w:b/>
          <w:sz w:val="27"/>
          <w:szCs w:val="27"/>
        </w:rPr>
      </w:pPr>
    </w:p>
    <w:p w:rsidR="00ED2634" w:rsidRDefault="00ED2634" w:rsidP="00295711">
      <w:pPr>
        <w:spacing w:after="0"/>
        <w:jc w:val="right"/>
        <w:rPr>
          <w:rFonts w:ascii="Times New Roman" w:hAnsi="Times New Roman"/>
          <w:b/>
          <w:sz w:val="27"/>
          <w:szCs w:val="27"/>
        </w:rPr>
      </w:pPr>
    </w:p>
    <w:p w:rsidR="0002502E" w:rsidRDefault="00ED2634" w:rsidP="0002502E">
      <w:pPr>
        <w:spacing w:after="0"/>
        <w:rPr>
          <w:rFonts w:ascii="Times New Roman" w:hAnsi="Times New Roman"/>
          <w:b/>
          <w:sz w:val="27"/>
          <w:szCs w:val="27"/>
        </w:rPr>
      </w:pPr>
      <w:r>
        <w:rPr>
          <w:rFonts w:ascii="Times New Roman" w:hAnsi="Times New Roman"/>
          <w:b/>
          <w:sz w:val="27"/>
          <w:szCs w:val="27"/>
        </w:rPr>
        <w:t xml:space="preserve">                                         </w:t>
      </w:r>
      <w:r w:rsidR="0002502E" w:rsidRPr="003F2502">
        <w:rPr>
          <w:rFonts w:ascii="Times New Roman" w:hAnsi="Times New Roman"/>
          <w:b/>
          <w:sz w:val="27"/>
          <w:szCs w:val="27"/>
        </w:rPr>
        <w:t xml:space="preserve">К СВЕДЕНИЮ УЧАСТНИКОВ </w:t>
      </w:r>
    </w:p>
    <w:p w:rsidR="0002502E" w:rsidRDefault="0002502E" w:rsidP="0002502E">
      <w:pPr>
        <w:spacing w:after="0"/>
        <w:rPr>
          <w:rFonts w:ascii="Times New Roman" w:hAnsi="Times New Roman"/>
          <w:b/>
          <w:sz w:val="27"/>
          <w:szCs w:val="27"/>
        </w:rPr>
      </w:pPr>
      <w:r>
        <w:rPr>
          <w:rFonts w:ascii="Times New Roman" w:hAnsi="Times New Roman"/>
          <w:b/>
          <w:sz w:val="27"/>
          <w:szCs w:val="27"/>
        </w:rPr>
        <w:t xml:space="preserve">         </w:t>
      </w:r>
      <w:r w:rsidR="00ED2634">
        <w:rPr>
          <w:rFonts w:ascii="Times New Roman" w:hAnsi="Times New Roman"/>
          <w:b/>
          <w:sz w:val="27"/>
          <w:szCs w:val="27"/>
        </w:rPr>
        <w:t>ВСЕРОССИЙСКОЙ НАУЧНО-ПРАКТИЧЕСКОЙ ,ИСТОРИКО-КРАЕВЕДЧЕСКОЙ КОНФЕРЕНЦИИ «ТАТАРЫ ЗАУРАЛЬЯ И ЮЖНОГО УРАЛА.ИСТОРИЯ И СОВРЕМЕННОСТЬ.»(23-25 октября 2019 года)</w:t>
      </w:r>
      <w:r>
        <w:rPr>
          <w:rFonts w:ascii="Times New Roman" w:hAnsi="Times New Roman"/>
          <w:b/>
          <w:sz w:val="27"/>
          <w:szCs w:val="27"/>
        </w:rPr>
        <w:t xml:space="preserve">  !</w:t>
      </w:r>
    </w:p>
    <w:p w:rsidR="0002502E" w:rsidRDefault="00ED2634" w:rsidP="00ED2634">
      <w:pPr>
        <w:spacing w:after="0"/>
        <w:rPr>
          <w:rFonts w:ascii="Times New Roman" w:hAnsi="Times New Roman"/>
          <w:b/>
          <w:sz w:val="27"/>
          <w:szCs w:val="27"/>
        </w:rPr>
      </w:pPr>
      <w:r>
        <w:rPr>
          <w:rFonts w:ascii="Times New Roman" w:hAnsi="Times New Roman"/>
          <w:b/>
          <w:sz w:val="27"/>
          <w:szCs w:val="27"/>
        </w:rPr>
        <w:t xml:space="preserve">         В рамках подготовки и проведения</w:t>
      </w:r>
      <w:r w:rsidR="0002502E">
        <w:rPr>
          <w:rFonts w:ascii="Times New Roman" w:hAnsi="Times New Roman"/>
          <w:b/>
          <w:sz w:val="27"/>
          <w:szCs w:val="27"/>
        </w:rPr>
        <w:t xml:space="preserve"> </w:t>
      </w:r>
      <w:r>
        <w:rPr>
          <w:rFonts w:ascii="Times New Roman" w:hAnsi="Times New Roman"/>
          <w:b/>
          <w:sz w:val="27"/>
          <w:szCs w:val="27"/>
        </w:rPr>
        <w:t xml:space="preserve"> названной конференции </w:t>
      </w:r>
      <w:r w:rsidR="0002502E">
        <w:rPr>
          <w:rFonts w:ascii="Times New Roman" w:hAnsi="Times New Roman"/>
          <w:b/>
          <w:sz w:val="27"/>
          <w:szCs w:val="27"/>
        </w:rPr>
        <w:t>предполагается  публикация текстов докладов в виде научных статей в отдельном сборнике. Правила  оформления\ статей  прилагается ниже. Сроки предоставлени</w:t>
      </w:r>
      <w:r w:rsidR="002442FD">
        <w:rPr>
          <w:rFonts w:ascii="Times New Roman" w:hAnsi="Times New Roman"/>
          <w:b/>
          <w:sz w:val="27"/>
          <w:szCs w:val="27"/>
        </w:rPr>
        <w:t>я</w:t>
      </w:r>
      <w:r w:rsidR="001009C0">
        <w:rPr>
          <w:rFonts w:ascii="Times New Roman" w:hAnsi="Times New Roman"/>
          <w:b/>
          <w:sz w:val="27"/>
          <w:szCs w:val="27"/>
        </w:rPr>
        <w:t xml:space="preserve"> материалов для публикации </w:t>
      </w:r>
      <w:proofErr w:type="gramStart"/>
      <w:r w:rsidR="001009C0">
        <w:rPr>
          <w:rFonts w:ascii="Times New Roman" w:hAnsi="Times New Roman"/>
          <w:b/>
          <w:sz w:val="27"/>
          <w:szCs w:val="27"/>
        </w:rPr>
        <w:t>до  25</w:t>
      </w:r>
      <w:proofErr w:type="gramEnd"/>
      <w:r w:rsidR="001009C0">
        <w:rPr>
          <w:rFonts w:ascii="Times New Roman" w:hAnsi="Times New Roman"/>
          <w:b/>
          <w:sz w:val="27"/>
          <w:szCs w:val="27"/>
        </w:rPr>
        <w:t xml:space="preserve"> октября</w:t>
      </w:r>
      <w:r w:rsidR="0002502E">
        <w:rPr>
          <w:rFonts w:ascii="Times New Roman" w:hAnsi="Times New Roman"/>
          <w:b/>
          <w:sz w:val="27"/>
          <w:szCs w:val="27"/>
        </w:rPr>
        <w:t>2019 года. По всем научно-организационным  вопросам(программа форума, доклады и выступления, публикация в сборнике) можно обратиться\  ответственному организатору</w:t>
      </w:r>
      <w:r w:rsidR="00BC2D46">
        <w:rPr>
          <w:rFonts w:ascii="Times New Roman" w:hAnsi="Times New Roman"/>
          <w:b/>
          <w:sz w:val="27"/>
          <w:szCs w:val="27"/>
        </w:rPr>
        <w:t xml:space="preserve"> в </w:t>
      </w:r>
      <w:proofErr w:type="spellStart"/>
      <w:r w:rsidR="00BC2D46">
        <w:rPr>
          <w:rFonts w:ascii="Times New Roman" w:hAnsi="Times New Roman"/>
          <w:b/>
          <w:sz w:val="27"/>
          <w:szCs w:val="27"/>
        </w:rPr>
        <w:t>г.Казани</w:t>
      </w:r>
      <w:proofErr w:type="spellEnd"/>
      <w:r w:rsidR="00BC2D46">
        <w:rPr>
          <w:rFonts w:ascii="Times New Roman" w:hAnsi="Times New Roman"/>
          <w:b/>
          <w:sz w:val="27"/>
          <w:szCs w:val="27"/>
        </w:rPr>
        <w:t xml:space="preserve"> </w:t>
      </w:r>
      <w:r w:rsidR="0002502E">
        <w:rPr>
          <w:rFonts w:ascii="Times New Roman" w:hAnsi="Times New Roman"/>
          <w:b/>
          <w:sz w:val="27"/>
          <w:szCs w:val="27"/>
        </w:rPr>
        <w:t xml:space="preserve"> </w:t>
      </w:r>
      <w:proofErr w:type="spellStart"/>
      <w:r w:rsidR="0002502E">
        <w:rPr>
          <w:rFonts w:ascii="Times New Roman" w:hAnsi="Times New Roman"/>
          <w:b/>
          <w:sz w:val="27"/>
          <w:szCs w:val="27"/>
        </w:rPr>
        <w:t>Бурханову</w:t>
      </w:r>
      <w:proofErr w:type="spellEnd"/>
      <w:r w:rsidR="0002502E">
        <w:rPr>
          <w:rFonts w:ascii="Times New Roman" w:hAnsi="Times New Roman"/>
          <w:b/>
          <w:sz w:val="27"/>
          <w:szCs w:val="27"/>
        </w:rPr>
        <w:t xml:space="preserve"> Альберту </w:t>
      </w:r>
      <w:proofErr w:type="spellStart"/>
      <w:r w:rsidR="0002502E">
        <w:rPr>
          <w:rFonts w:ascii="Times New Roman" w:hAnsi="Times New Roman"/>
          <w:b/>
          <w:sz w:val="27"/>
          <w:szCs w:val="27"/>
        </w:rPr>
        <w:t>Ахметжановичу</w:t>
      </w:r>
      <w:proofErr w:type="spellEnd"/>
      <w:r w:rsidR="0002502E">
        <w:rPr>
          <w:rFonts w:ascii="Times New Roman" w:hAnsi="Times New Roman"/>
          <w:b/>
          <w:sz w:val="27"/>
          <w:szCs w:val="27"/>
        </w:rPr>
        <w:t xml:space="preserve"> (телефон : 89050383809 и </w:t>
      </w:r>
      <w:r w:rsidR="0002502E">
        <w:rPr>
          <w:rFonts w:ascii="Times New Roman" w:hAnsi="Times New Roman"/>
          <w:b/>
          <w:sz w:val="27"/>
          <w:szCs w:val="27"/>
          <w:lang w:val="en-US"/>
        </w:rPr>
        <w:t>e</w:t>
      </w:r>
      <w:r w:rsidR="0002502E" w:rsidRPr="003F2502">
        <w:rPr>
          <w:rFonts w:ascii="Times New Roman" w:hAnsi="Times New Roman"/>
          <w:b/>
          <w:sz w:val="27"/>
          <w:szCs w:val="27"/>
        </w:rPr>
        <w:t>-</w:t>
      </w:r>
      <w:r w:rsidR="0002502E">
        <w:rPr>
          <w:rFonts w:ascii="Times New Roman" w:hAnsi="Times New Roman"/>
          <w:b/>
          <w:sz w:val="27"/>
          <w:szCs w:val="27"/>
          <w:lang w:val="en-US"/>
        </w:rPr>
        <w:t>mail</w:t>
      </w:r>
      <w:r w:rsidR="0002502E">
        <w:rPr>
          <w:rFonts w:ascii="Times New Roman" w:hAnsi="Times New Roman"/>
          <w:b/>
          <w:sz w:val="27"/>
          <w:szCs w:val="27"/>
        </w:rPr>
        <w:t>:</w:t>
      </w:r>
      <w:r w:rsidR="0002502E">
        <w:rPr>
          <w:rFonts w:ascii="Times New Roman" w:hAnsi="Times New Roman"/>
          <w:b/>
          <w:sz w:val="27"/>
          <w:szCs w:val="27"/>
          <w:lang w:val="en-US"/>
        </w:rPr>
        <w:t>albert</w:t>
      </w:r>
      <w:r w:rsidR="0002502E" w:rsidRPr="003F2502">
        <w:rPr>
          <w:rFonts w:ascii="Times New Roman" w:hAnsi="Times New Roman"/>
          <w:b/>
          <w:sz w:val="27"/>
          <w:szCs w:val="27"/>
        </w:rPr>
        <w:t>_</w:t>
      </w:r>
      <w:proofErr w:type="spellStart"/>
      <w:r w:rsidR="0002502E">
        <w:rPr>
          <w:rFonts w:ascii="Times New Roman" w:hAnsi="Times New Roman"/>
          <w:b/>
          <w:sz w:val="27"/>
          <w:szCs w:val="27"/>
          <w:lang w:val="en-US"/>
        </w:rPr>
        <w:t>burhan</w:t>
      </w:r>
      <w:proofErr w:type="spellEnd"/>
      <w:r w:rsidR="0002502E" w:rsidRPr="003F2502">
        <w:rPr>
          <w:rFonts w:ascii="Times New Roman" w:hAnsi="Times New Roman"/>
          <w:b/>
          <w:sz w:val="27"/>
          <w:szCs w:val="27"/>
        </w:rPr>
        <w:t>@</w:t>
      </w:r>
      <w:r w:rsidR="0002502E">
        <w:rPr>
          <w:rFonts w:ascii="Times New Roman" w:hAnsi="Times New Roman"/>
          <w:b/>
          <w:sz w:val="27"/>
          <w:szCs w:val="27"/>
          <w:lang w:val="en-US"/>
        </w:rPr>
        <w:t>list</w:t>
      </w:r>
      <w:r w:rsidR="0002502E">
        <w:rPr>
          <w:rFonts w:ascii="Times New Roman" w:hAnsi="Times New Roman"/>
          <w:b/>
          <w:sz w:val="27"/>
          <w:szCs w:val="27"/>
        </w:rPr>
        <w:t>.</w:t>
      </w:r>
      <w:proofErr w:type="spellStart"/>
      <w:r w:rsidR="0002502E">
        <w:rPr>
          <w:rFonts w:ascii="Times New Roman" w:hAnsi="Times New Roman"/>
          <w:b/>
          <w:sz w:val="27"/>
          <w:szCs w:val="27"/>
          <w:lang w:val="en-US"/>
        </w:rPr>
        <w:t>ru</w:t>
      </w:r>
      <w:proofErr w:type="spellEnd"/>
      <w:r w:rsidR="0002502E" w:rsidRPr="00EB6DF8">
        <w:rPr>
          <w:rFonts w:ascii="Times New Roman" w:hAnsi="Times New Roman"/>
          <w:b/>
          <w:sz w:val="27"/>
          <w:szCs w:val="27"/>
        </w:rPr>
        <w:t>)</w:t>
      </w:r>
      <w:r w:rsidR="0002502E">
        <w:rPr>
          <w:rFonts w:ascii="Times New Roman" w:hAnsi="Times New Roman"/>
          <w:b/>
          <w:sz w:val="27"/>
          <w:szCs w:val="27"/>
        </w:rPr>
        <w:t>.</w:t>
      </w:r>
    </w:p>
    <w:p w:rsidR="0002502E" w:rsidRDefault="0002502E" w:rsidP="0002502E">
      <w:pPr>
        <w:spacing w:after="0"/>
        <w:jc w:val="right"/>
        <w:rPr>
          <w:rFonts w:ascii="Times New Roman" w:hAnsi="Times New Roman"/>
          <w:b/>
          <w:sz w:val="27"/>
          <w:szCs w:val="27"/>
        </w:rPr>
      </w:pPr>
    </w:p>
    <w:p w:rsidR="0002502E" w:rsidRDefault="0002502E" w:rsidP="0002502E">
      <w:pPr>
        <w:spacing w:after="0"/>
        <w:jc w:val="right"/>
        <w:rPr>
          <w:rFonts w:ascii="Times New Roman" w:hAnsi="Times New Roman"/>
          <w:b/>
          <w:noProof/>
          <w:sz w:val="24"/>
          <w:szCs w:val="24"/>
          <w:lang w:eastAsia="ru-RU"/>
        </w:rPr>
      </w:pPr>
    </w:p>
    <w:p w:rsidR="0002502E" w:rsidRDefault="0002502E" w:rsidP="0002502E">
      <w:pPr>
        <w:spacing w:after="0"/>
        <w:jc w:val="right"/>
        <w:rPr>
          <w:rFonts w:ascii="Times New Roman" w:hAnsi="Times New Roman"/>
          <w:b/>
          <w:noProof/>
          <w:sz w:val="24"/>
          <w:szCs w:val="24"/>
          <w:lang w:eastAsia="ru-RU"/>
        </w:rPr>
      </w:pPr>
    </w:p>
    <w:p w:rsidR="0002502E" w:rsidRPr="003F2502" w:rsidRDefault="0002502E" w:rsidP="0002502E">
      <w:pPr>
        <w:spacing w:after="0"/>
        <w:jc w:val="right"/>
        <w:rPr>
          <w:rFonts w:ascii="Times New Roman" w:hAnsi="Times New Roman"/>
          <w:b/>
          <w:sz w:val="27"/>
          <w:szCs w:val="27"/>
        </w:rPr>
      </w:pPr>
      <w:r>
        <w:rPr>
          <w:rFonts w:ascii="Times New Roman" w:hAnsi="Times New Roman"/>
          <w:b/>
          <w:noProof/>
          <w:sz w:val="24"/>
          <w:szCs w:val="24"/>
          <w:lang w:eastAsia="ru-RU"/>
        </w:rPr>
        <w:t>ПРИЛОЖЕНИЕ</w:t>
      </w:r>
    </w:p>
    <w:p w:rsidR="0002502E" w:rsidRDefault="0002502E" w:rsidP="0002502E">
      <w:pPr>
        <w:spacing w:after="0"/>
        <w:jc w:val="center"/>
        <w:rPr>
          <w:rFonts w:ascii="Times New Roman" w:hAnsi="Times New Roman"/>
          <w:b/>
          <w:sz w:val="24"/>
          <w:szCs w:val="24"/>
        </w:rPr>
      </w:pPr>
      <w:r>
        <w:rPr>
          <w:rFonts w:ascii="Times New Roman" w:hAnsi="Times New Roman"/>
          <w:b/>
          <w:sz w:val="24"/>
          <w:szCs w:val="24"/>
        </w:rPr>
        <w:t>Требования к публикации докладов учас</w:t>
      </w:r>
      <w:r w:rsidR="00BC2D46">
        <w:rPr>
          <w:rFonts w:ascii="Times New Roman" w:hAnsi="Times New Roman"/>
          <w:b/>
          <w:sz w:val="24"/>
          <w:szCs w:val="24"/>
        </w:rPr>
        <w:t>тников  конференции</w:t>
      </w:r>
      <w:r>
        <w:rPr>
          <w:rFonts w:ascii="Times New Roman" w:hAnsi="Times New Roman"/>
          <w:b/>
          <w:sz w:val="24"/>
          <w:szCs w:val="24"/>
        </w:rPr>
        <w:t>:</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1. </w:t>
      </w:r>
      <w:r>
        <w:rPr>
          <w:rFonts w:ascii="Times New Roman" w:eastAsia="Times New Roman" w:hAnsi="Times New Roman"/>
          <w:color w:val="000000"/>
          <w:sz w:val="24"/>
          <w:szCs w:val="24"/>
        </w:rPr>
        <w:t xml:space="preserve">Текст доклада в виде статьи должен быть представлен не позднее </w:t>
      </w:r>
      <w:r w:rsidR="001009C0">
        <w:rPr>
          <w:rFonts w:ascii="Times New Roman" w:eastAsia="Times New Roman" w:hAnsi="Times New Roman"/>
          <w:b/>
          <w:color w:val="000000"/>
          <w:sz w:val="24"/>
          <w:szCs w:val="24"/>
        </w:rPr>
        <w:t>25 октября</w:t>
      </w:r>
      <w:bookmarkStart w:id="0" w:name="_GoBack"/>
      <w:bookmarkEnd w:id="0"/>
      <w:r>
        <w:rPr>
          <w:rFonts w:ascii="Times New Roman" w:eastAsia="Times New Roman" w:hAnsi="Times New Roman"/>
          <w:b/>
          <w:color w:val="000000"/>
          <w:sz w:val="24"/>
          <w:szCs w:val="24"/>
        </w:rPr>
        <w:t xml:space="preserve"> 2019 года</w:t>
      </w:r>
      <w:r>
        <w:rPr>
          <w:rFonts w:ascii="Times New Roman" w:eastAsia="Times New Roman" w:hAnsi="Times New Roman"/>
          <w:color w:val="000000"/>
          <w:sz w:val="24"/>
          <w:szCs w:val="24"/>
        </w:rPr>
        <w:t xml:space="preserve"> в электронном варианте на диске (</w:t>
      </w:r>
      <w:r>
        <w:rPr>
          <w:rFonts w:ascii="Times New Roman" w:eastAsia="Times New Roman" w:hAnsi="Times New Roman"/>
          <w:color w:val="000000"/>
          <w:sz w:val="24"/>
          <w:szCs w:val="24"/>
          <w:lang w:val="en-US"/>
        </w:rPr>
        <w:t>CD</w:t>
      </w:r>
      <w:r>
        <w:rPr>
          <w:rFonts w:ascii="Times New Roman" w:eastAsia="Times New Roman" w:hAnsi="Times New Roman"/>
          <w:color w:val="000000"/>
          <w:sz w:val="24"/>
          <w:szCs w:val="24"/>
        </w:rPr>
        <w:t xml:space="preserve">) или по электронному адресу: </w:t>
      </w:r>
      <w:r>
        <w:rPr>
          <w:rFonts w:ascii="Times New Roman" w:eastAsia="Times New Roman" w:hAnsi="Times New Roman"/>
          <w:b/>
          <w:color w:val="000000"/>
          <w:sz w:val="24"/>
          <w:szCs w:val="24"/>
          <w:lang w:val="en-US"/>
        </w:rPr>
        <w:t>albert</w:t>
      </w:r>
      <w:r>
        <w:rPr>
          <w:rFonts w:ascii="Times New Roman" w:eastAsia="Times New Roman" w:hAnsi="Times New Roman"/>
          <w:b/>
          <w:color w:val="000000"/>
          <w:sz w:val="24"/>
          <w:szCs w:val="24"/>
        </w:rPr>
        <w:t>_</w:t>
      </w:r>
      <w:proofErr w:type="spellStart"/>
      <w:r>
        <w:rPr>
          <w:rFonts w:ascii="Times New Roman" w:eastAsia="Times New Roman" w:hAnsi="Times New Roman"/>
          <w:b/>
          <w:color w:val="000000"/>
          <w:sz w:val="24"/>
          <w:szCs w:val="24"/>
          <w:lang w:val="en-US"/>
        </w:rPr>
        <w:t>burhan</w:t>
      </w:r>
      <w:proofErr w:type="spellEnd"/>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en-US"/>
        </w:rPr>
        <w:t>list</w:t>
      </w:r>
      <w:r>
        <w:rPr>
          <w:rFonts w:ascii="Times New Roman" w:eastAsia="Times New Roman" w:hAnsi="Times New Roman"/>
          <w:b/>
          <w:color w:val="000000"/>
          <w:sz w:val="24"/>
          <w:szCs w:val="24"/>
        </w:rPr>
        <w:t>.</w:t>
      </w:r>
      <w:proofErr w:type="spellStart"/>
      <w:r>
        <w:rPr>
          <w:rFonts w:ascii="Times New Roman" w:eastAsia="Times New Roman" w:hAnsi="Times New Roman"/>
          <w:b/>
          <w:color w:val="000000"/>
          <w:sz w:val="24"/>
          <w:szCs w:val="24"/>
          <w:lang w:val="en-US"/>
        </w:rPr>
        <w:t>ru</w:t>
      </w:r>
      <w:proofErr w:type="spellEnd"/>
      <w:r w:rsidR="0032670B">
        <w:rPr>
          <w:rFonts w:ascii="Times New Roman" w:eastAsia="Times New Roman" w:hAnsi="Times New Roman"/>
          <w:color w:val="000000"/>
          <w:sz w:val="24"/>
          <w:szCs w:val="24"/>
        </w:rPr>
        <w:t xml:space="preserve"> (в теме письма указать: «</w:t>
      </w:r>
      <w:r w:rsidRPr="00EB6DF8">
        <w:rPr>
          <w:rFonts w:ascii="Times New Roman" w:eastAsia="Times New Roman" w:hAnsi="Times New Roman"/>
          <w:b/>
          <w:color w:val="000000"/>
          <w:sz w:val="24"/>
          <w:szCs w:val="24"/>
        </w:rPr>
        <w:t>Статья</w:t>
      </w:r>
      <w:r>
        <w:rPr>
          <w:rFonts w:ascii="Times New Roman" w:eastAsia="Times New Roman" w:hAnsi="Times New Roman"/>
          <w:color w:val="000000"/>
          <w:sz w:val="24"/>
          <w:szCs w:val="24"/>
        </w:rPr>
        <w:t xml:space="preserve"> </w:t>
      </w:r>
      <w:r w:rsidR="00BC2D46">
        <w:rPr>
          <w:rFonts w:ascii="Times New Roman" w:eastAsia="Times New Roman" w:hAnsi="Times New Roman"/>
          <w:b/>
          <w:color w:val="000000"/>
          <w:sz w:val="24"/>
          <w:szCs w:val="24"/>
        </w:rPr>
        <w:t xml:space="preserve">Конференция «Татары Зауралья и Южного </w:t>
      </w:r>
      <w:proofErr w:type="gramStart"/>
      <w:r w:rsidR="00BC2D46">
        <w:rPr>
          <w:rFonts w:ascii="Times New Roman" w:eastAsia="Times New Roman" w:hAnsi="Times New Roman"/>
          <w:b/>
          <w:color w:val="000000"/>
          <w:sz w:val="24"/>
          <w:szCs w:val="24"/>
        </w:rPr>
        <w:t>Урала»</w:t>
      </w:r>
      <w:r>
        <w:rPr>
          <w:rFonts w:ascii="Times New Roman" w:eastAsia="Times New Roman" w:hAnsi="Times New Roman"/>
          <w:b/>
          <w:color w:val="000000"/>
          <w:sz w:val="24"/>
          <w:szCs w:val="24"/>
        </w:rPr>
        <w:t>-</w:t>
      </w:r>
      <w:proofErr w:type="gramEnd"/>
      <w:r>
        <w:rPr>
          <w:rFonts w:ascii="Times New Roman" w:hAnsi="Times New Roman"/>
          <w:b/>
          <w:color w:val="000000"/>
          <w:sz w:val="24"/>
          <w:szCs w:val="24"/>
          <w:shd w:val="clear" w:color="auto" w:fill="FFFFFF"/>
        </w:rPr>
        <w:t>2019</w:t>
      </w:r>
      <w:r>
        <w:rPr>
          <w:rFonts w:ascii="Times New Roman" w:eastAsia="Times New Roman" w:hAnsi="Times New Roman"/>
          <w:b/>
          <w:color w:val="000000"/>
          <w:sz w:val="24"/>
          <w:szCs w:val="24"/>
        </w:rPr>
        <w:t>»).</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2. </w:t>
      </w:r>
      <w:r>
        <w:rPr>
          <w:rFonts w:ascii="Times New Roman" w:eastAsia="Times New Roman" w:hAnsi="Times New Roman"/>
          <w:color w:val="000000"/>
          <w:sz w:val="24"/>
          <w:szCs w:val="24"/>
        </w:rPr>
        <w:t>Объем статьи не должен превышать 15 страниц.</w:t>
      </w:r>
      <w:r w:rsidR="00BC2D46">
        <w:rPr>
          <w:rFonts w:ascii="Times New Roman" w:eastAsia="Times New Roman" w:hAnsi="Times New Roman"/>
          <w:color w:val="000000"/>
          <w:sz w:val="24"/>
          <w:szCs w:val="24"/>
        </w:rPr>
        <w:t>(при наличии оригинальных материалов с учетом просьбы автора объем можно будет увеличен в персональном порядке)</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lastRenderedPageBreak/>
        <w:t xml:space="preserve">3. </w:t>
      </w:r>
      <w:r>
        <w:rPr>
          <w:rFonts w:ascii="Times New Roman" w:eastAsia="Times New Roman" w:hAnsi="Times New Roman"/>
          <w:color w:val="000000"/>
          <w:sz w:val="24"/>
          <w:szCs w:val="24"/>
        </w:rPr>
        <w:t>Поля. Сверху и снизу - по 2 см; слева и справа - по 2 см. Нумерация страниц в электронном варианте не представляется.</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4. </w:t>
      </w:r>
      <w:r>
        <w:rPr>
          <w:rFonts w:ascii="Times New Roman" w:eastAsia="Times New Roman" w:hAnsi="Times New Roman"/>
          <w:color w:val="000000"/>
          <w:sz w:val="24"/>
          <w:szCs w:val="24"/>
        </w:rPr>
        <w:t xml:space="preserve">Заголовок. В верхнем правом углу жирным шрифтом (жирным, 16 п т) – фамилия и инициалы автора. Далее по центру также жирным шрифтом </w:t>
      </w:r>
      <w:r>
        <w:rPr>
          <w:rFonts w:ascii="Times New Roman" w:eastAsia="Times New Roman" w:hAnsi="Times New Roman"/>
          <w:color w:val="000000"/>
          <w:sz w:val="24"/>
          <w:szCs w:val="24"/>
          <w:lang w:val="en-US"/>
        </w:rPr>
        <w:t>Times</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New</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Roman</w:t>
      </w:r>
      <w:r>
        <w:rPr>
          <w:rFonts w:ascii="Times New Roman" w:eastAsia="Times New Roman" w:hAnsi="Times New Roman"/>
          <w:color w:val="000000"/>
          <w:sz w:val="24"/>
          <w:szCs w:val="24"/>
        </w:rPr>
        <w:t xml:space="preserve"> размером 16 пт. прописными буквами печатается название статьи.</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5. </w:t>
      </w:r>
      <w:r>
        <w:rPr>
          <w:rFonts w:ascii="Times New Roman" w:eastAsia="Times New Roman" w:hAnsi="Times New Roman"/>
          <w:color w:val="000000"/>
          <w:sz w:val="24"/>
          <w:szCs w:val="24"/>
        </w:rPr>
        <w:t xml:space="preserve">Основной текст статьи набирается шрифтом </w:t>
      </w:r>
      <w:r>
        <w:rPr>
          <w:rFonts w:ascii="Times New Roman" w:eastAsia="Times New Roman" w:hAnsi="Times New Roman"/>
          <w:color w:val="000000"/>
          <w:sz w:val="24"/>
          <w:szCs w:val="24"/>
          <w:lang w:val="en-US"/>
        </w:rPr>
        <w:t>Times</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New</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Roman</w:t>
      </w:r>
      <w:r>
        <w:rPr>
          <w:rFonts w:ascii="Times New Roman" w:eastAsia="Times New Roman" w:hAnsi="Times New Roman"/>
          <w:color w:val="000000"/>
          <w:sz w:val="24"/>
          <w:szCs w:val="24"/>
        </w:rPr>
        <w:t xml:space="preserve"> 14 пт. Абзацный отступ - 1,25 см. Междустрочный интервал полуторный. Текст выравнивается по ширине.</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6. </w:t>
      </w:r>
      <w:r>
        <w:rPr>
          <w:rFonts w:ascii="Times New Roman" w:eastAsia="Times New Roman" w:hAnsi="Times New Roman"/>
          <w:color w:val="000000"/>
          <w:sz w:val="24"/>
          <w:szCs w:val="24"/>
        </w:rPr>
        <w:t xml:space="preserve">УДК (универсальная десятичная классификация). В соответствии с требованиями ВАК в верхнем правом углу указывается номер УДК шрифтом </w:t>
      </w:r>
      <w:proofErr w:type="spellStart"/>
      <w:r>
        <w:rPr>
          <w:rFonts w:ascii="Times New Roman" w:eastAsia="Times New Roman" w:hAnsi="Times New Roman"/>
          <w:color w:val="000000"/>
          <w:sz w:val="24"/>
          <w:szCs w:val="24"/>
          <w:lang w:val="en-US"/>
        </w:rPr>
        <w:t>TimesNewRoman</w:t>
      </w:r>
      <w:proofErr w:type="spellEnd"/>
      <w:r>
        <w:rPr>
          <w:rFonts w:ascii="Times New Roman" w:eastAsia="Times New Roman" w:hAnsi="Times New Roman"/>
          <w:color w:val="000000"/>
          <w:sz w:val="24"/>
          <w:szCs w:val="24"/>
        </w:rPr>
        <w:t xml:space="preserve"> 14 пт.</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7. </w:t>
      </w:r>
      <w:r>
        <w:rPr>
          <w:rFonts w:ascii="Times New Roman" w:eastAsia="Times New Roman" w:hAnsi="Times New Roman"/>
          <w:color w:val="000000"/>
          <w:sz w:val="24"/>
          <w:szCs w:val="24"/>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8. </w:t>
      </w:r>
      <w:r>
        <w:rPr>
          <w:rFonts w:ascii="Times New Roman" w:eastAsia="Times New Roman" w:hAnsi="Times New Roman"/>
          <w:color w:val="000000"/>
          <w:sz w:val="24"/>
          <w:szCs w:val="24"/>
        </w:rPr>
        <w:t xml:space="preserve">Список использованных источников и литературы приводится под статьей в алфавитном порядке шрифтом </w:t>
      </w:r>
      <w:proofErr w:type="spellStart"/>
      <w:r>
        <w:rPr>
          <w:rFonts w:ascii="Times New Roman" w:eastAsia="Times New Roman" w:hAnsi="Times New Roman"/>
          <w:color w:val="000000"/>
          <w:sz w:val="24"/>
          <w:szCs w:val="24"/>
          <w:lang w:val="en-US"/>
        </w:rPr>
        <w:t>TimesNewRoman</w:t>
      </w:r>
      <w:proofErr w:type="spellEnd"/>
      <w:r>
        <w:rPr>
          <w:rFonts w:ascii="Times New Roman" w:eastAsia="Times New Roman" w:hAnsi="Times New Roman"/>
          <w:color w:val="000000"/>
          <w:sz w:val="24"/>
          <w:szCs w:val="24"/>
        </w:rPr>
        <w:t xml:space="preserve"> 13 пт.</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9. </w:t>
      </w:r>
      <w:r>
        <w:rPr>
          <w:rFonts w:ascii="Times New Roman" w:eastAsia="Times New Roman" w:hAnsi="Times New Roman"/>
          <w:color w:val="000000"/>
          <w:sz w:val="24"/>
          <w:szCs w:val="24"/>
        </w:rPr>
        <w:t>Реферат (аннотация) статьи на русском языке, состоящий из 45-50 слов, помещается через строки после названия статьи.</w:t>
      </w:r>
    </w:p>
    <w:p w:rsidR="0002502E" w:rsidRDefault="0002502E" w:rsidP="0002502E">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10. </w:t>
      </w:r>
      <w:r>
        <w:rPr>
          <w:rFonts w:ascii="Times New Roman" w:eastAsia="Times New Roman" w:hAnsi="Times New Roman"/>
          <w:color w:val="000000"/>
          <w:sz w:val="24"/>
          <w:szCs w:val="24"/>
        </w:rPr>
        <w:t>Ключевые слова (термины и понятия), относящиеся к концептуальному содержанию публикации (10 ключевых слов), помещаются в начале статьи.</w:t>
      </w:r>
    </w:p>
    <w:p w:rsidR="0002502E" w:rsidRDefault="0002502E" w:rsidP="0002502E">
      <w:pPr>
        <w:spacing w:after="0"/>
        <w:ind w:firstLine="284"/>
        <w:jc w:val="both"/>
        <w:rPr>
          <w:rFonts w:ascii="Times New Roman" w:hAnsi="Times New Roman"/>
          <w:color w:val="000000"/>
          <w:sz w:val="24"/>
          <w:szCs w:val="24"/>
        </w:rPr>
      </w:pPr>
      <w:r>
        <w:rPr>
          <w:rFonts w:ascii="Times New Roman" w:hAnsi="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rsidR="0002502E" w:rsidRDefault="0002502E" w:rsidP="0002502E">
      <w:pPr>
        <w:spacing w:after="0"/>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Pr>
          <w:rFonts w:ascii="Times New Roman" w:eastAsia="Times New Roman" w:hAnsi="Times New Roman"/>
          <w:color w:val="000000"/>
          <w:sz w:val="24"/>
          <w:szCs w:val="24"/>
          <w:lang w:val="en-US"/>
        </w:rPr>
        <w:t>e</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mail</w:t>
      </w:r>
      <w:r>
        <w:rPr>
          <w:rFonts w:ascii="Times New Roman" w:eastAsia="Times New Roman" w:hAnsi="Times New Roman"/>
          <w:color w:val="000000"/>
          <w:sz w:val="24"/>
          <w:szCs w:val="24"/>
        </w:rPr>
        <w:t xml:space="preserve"> для связи.</w:t>
      </w: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p>
    <w:p w:rsidR="0002502E" w:rsidRDefault="0002502E" w:rsidP="0002502E">
      <w:pPr>
        <w:spacing w:after="0"/>
        <w:ind w:hanging="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ОБРАЗЕЦ ОФОРМЛЕНИЯ СТАТЬИ</w:t>
      </w:r>
    </w:p>
    <w:p w:rsidR="0002502E" w:rsidRDefault="0002502E" w:rsidP="0002502E">
      <w:pPr>
        <w:shd w:val="clear" w:color="auto" w:fill="FFFFFF"/>
        <w:spacing w:after="0"/>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УДК 001-057.4</w:t>
      </w:r>
    </w:p>
    <w:p w:rsidR="0002502E" w:rsidRDefault="0002502E" w:rsidP="0002502E">
      <w:pPr>
        <w:shd w:val="clear" w:color="auto" w:fill="FFFFFF"/>
        <w:spacing w:after="0"/>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Бурханов А.А.</w:t>
      </w:r>
    </w:p>
    <w:p w:rsidR="0002502E" w:rsidRDefault="0002502E" w:rsidP="0002502E">
      <w:pPr>
        <w:shd w:val="clear" w:color="auto" w:fill="FFFFFF"/>
        <w:spacing w:after="0"/>
        <w:ind w:firstLine="567"/>
        <w:jc w:val="center"/>
        <w:rPr>
          <w:rFonts w:ascii="Times New Roman" w:eastAsia="Times New Roman" w:hAnsi="Times New Roman"/>
          <w:b/>
          <w:iCs/>
          <w:caps/>
          <w:color w:val="000000"/>
          <w:sz w:val="24"/>
          <w:szCs w:val="24"/>
          <w:lang w:eastAsia="ru-RU"/>
        </w:rPr>
      </w:pPr>
      <w:r>
        <w:rPr>
          <w:rFonts w:ascii="Times New Roman" w:eastAsia="Times New Roman" w:hAnsi="Times New Roman"/>
          <w:b/>
          <w:iCs/>
          <w:caps/>
          <w:color w:val="000000"/>
          <w:sz w:val="24"/>
          <w:szCs w:val="24"/>
          <w:lang w:eastAsia="ru-RU"/>
        </w:rPr>
        <w:t>Патриарх социоестественной истории</w:t>
      </w:r>
    </w:p>
    <w:p w:rsidR="0002502E" w:rsidRDefault="0002502E" w:rsidP="0002502E">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Аннотация</w:t>
      </w:r>
    </w:p>
    <w:p w:rsidR="0002502E" w:rsidRDefault="0002502E" w:rsidP="0002502E">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w:t>
      </w:r>
      <w:proofErr w:type="spellStart"/>
      <w:r>
        <w:rPr>
          <w:rFonts w:ascii="Times New Roman" w:eastAsia="Times New Roman" w:hAnsi="Times New Roman"/>
          <w:sz w:val="24"/>
          <w:szCs w:val="24"/>
          <w:lang w:eastAsia="ru-RU"/>
        </w:rPr>
        <w:t>социоестественной</w:t>
      </w:r>
      <w:proofErr w:type="spellEnd"/>
      <w:r>
        <w:rPr>
          <w:rFonts w:ascii="Times New Roman" w:eastAsia="Times New Roman" w:hAnsi="Times New Roman"/>
          <w:sz w:val="24"/>
          <w:szCs w:val="24"/>
          <w:lang w:eastAsia="ru-RU"/>
        </w:rPr>
        <w:t xml:space="preserve"> истории Э.С. </w:t>
      </w:r>
      <w:proofErr w:type="spellStart"/>
      <w:r>
        <w:rPr>
          <w:rFonts w:ascii="Times New Roman" w:eastAsia="Times New Roman" w:hAnsi="Times New Roman"/>
          <w:sz w:val="24"/>
          <w:szCs w:val="24"/>
          <w:lang w:eastAsia="ru-RU"/>
        </w:rPr>
        <w:t>Кульпина</w:t>
      </w:r>
      <w:proofErr w:type="spellEnd"/>
      <w:r>
        <w:rPr>
          <w:rFonts w:ascii="Times New Roman" w:eastAsia="Times New Roman" w:hAnsi="Times New Roman"/>
          <w:sz w:val="24"/>
          <w:szCs w:val="24"/>
          <w:lang w:eastAsia="ru-RU"/>
        </w:rPr>
        <w:t xml:space="preserve">- Губайдуллина (1939 – 2015 гг.). Внук первого профессионального историка из татар – </w:t>
      </w:r>
      <w:proofErr w:type="spellStart"/>
      <w:r>
        <w:rPr>
          <w:rFonts w:ascii="Times New Roman" w:eastAsia="Times New Roman" w:hAnsi="Times New Roman"/>
          <w:sz w:val="24"/>
          <w:szCs w:val="24"/>
          <w:lang w:eastAsia="ru-RU"/>
        </w:rPr>
        <w:t>Газиза</w:t>
      </w:r>
      <w:proofErr w:type="spellEnd"/>
      <w:r>
        <w:rPr>
          <w:rFonts w:ascii="Times New Roman" w:eastAsia="Times New Roman" w:hAnsi="Times New Roman"/>
          <w:sz w:val="24"/>
          <w:szCs w:val="24"/>
          <w:lang w:eastAsia="ru-RU"/>
        </w:rPr>
        <w:t xml:space="preserve"> Губайдуллина, Э.С. </w:t>
      </w:r>
      <w:proofErr w:type="spellStart"/>
      <w:r>
        <w:rPr>
          <w:rFonts w:ascii="Times New Roman" w:eastAsia="Times New Roman" w:hAnsi="Times New Roman"/>
          <w:sz w:val="24"/>
          <w:szCs w:val="24"/>
          <w:lang w:eastAsia="ru-RU"/>
        </w:rPr>
        <w:t>Кульпин</w:t>
      </w:r>
      <w:proofErr w:type="spellEnd"/>
      <w:r>
        <w:rPr>
          <w:rFonts w:ascii="Times New Roman" w:eastAsia="Times New Roman" w:hAnsi="Times New Roman"/>
          <w:sz w:val="24"/>
          <w:szCs w:val="24"/>
          <w:lang w:eastAsia="ru-RU"/>
        </w:rPr>
        <w:t xml:space="preserve">-Губайдуллин внёс значительный вклад в изучение истории тюрко-татар, Золотой Орды, взаимоотношений тюрков и славян, роли славяно-тюркского </w:t>
      </w:r>
      <w:proofErr w:type="spellStart"/>
      <w:r>
        <w:rPr>
          <w:rFonts w:ascii="Times New Roman" w:eastAsia="Times New Roman" w:hAnsi="Times New Roman"/>
          <w:sz w:val="24"/>
          <w:szCs w:val="24"/>
          <w:lang w:eastAsia="ru-RU"/>
        </w:rPr>
        <w:t>суперэтноса</w:t>
      </w:r>
      <w:proofErr w:type="spellEnd"/>
      <w:r>
        <w:rPr>
          <w:rFonts w:ascii="Times New Roman" w:eastAsia="Times New Roman" w:hAnsi="Times New Roman"/>
          <w:sz w:val="24"/>
          <w:szCs w:val="24"/>
          <w:lang w:eastAsia="ru-RU"/>
        </w:rPr>
        <w:t xml:space="preserve"> в процессе генезиса Российского государства. Учёный, известный как патриарх </w:t>
      </w:r>
      <w:proofErr w:type="spellStart"/>
      <w:r>
        <w:rPr>
          <w:rFonts w:ascii="Times New Roman" w:eastAsia="Times New Roman" w:hAnsi="Times New Roman"/>
          <w:sz w:val="24"/>
          <w:szCs w:val="24"/>
          <w:lang w:eastAsia="ru-RU"/>
        </w:rPr>
        <w:t>социоестественной</w:t>
      </w:r>
      <w:proofErr w:type="spellEnd"/>
      <w:r>
        <w:rPr>
          <w:rFonts w:ascii="Times New Roman" w:eastAsia="Times New Roman" w:hAnsi="Times New Roman"/>
          <w:sz w:val="24"/>
          <w:szCs w:val="24"/>
          <w:lang w:eastAsia="ru-RU"/>
        </w:rPr>
        <w:t xml:space="preserve">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w:t>
      </w:r>
      <w:proofErr w:type="spellStart"/>
      <w:r>
        <w:rPr>
          <w:rFonts w:ascii="Times New Roman" w:eastAsia="Times New Roman" w:hAnsi="Times New Roman"/>
          <w:sz w:val="24"/>
          <w:szCs w:val="24"/>
          <w:lang w:eastAsia="ru-RU"/>
        </w:rPr>
        <w:t>социоестественной</w:t>
      </w:r>
      <w:proofErr w:type="spellEnd"/>
      <w:r>
        <w:rPr>
          <w:rFonts w:ascii="Times New Roman" w:eastAsia="Times New Roman" w:hAnsi="Times New Roman"/>
          <w:sz w:val="24"/>
          <w:szCs w:val="24"/>
          <w:lang w:eastAsia="ru-RU"/>
        </w:rPr>
        <w:t xml:space="preserve"> истории, а также был главным редактором научного журнала «История и современность».</w:t>
      </w:r>
    </w:p>
    <w:p w:rsidR="0002502E" w:rsidRDefault="0002502E" w:rsidP="0002502E">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Ключевые слова:</w:t>
      </w:r>
    </w:p>
    <w:p w:rsidR="0002502E" w:rsidRDefault="0002502E" w:rsidP="0002502E">
      <w:pPr>
        <w:shd w:val="clear" w:color="auto" w:fill="FFFFFF"/>
        <w:spacing w:after="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Социоестественная</w:t>
      </w:r>
      <w:proofErr w:type="spellEnd"/>
      <w:r>
        <w:rPr>
          <w:rFonts w:ascii="Times New Roman" w:eastAsia="Times New Roman" w:hAnsi="Times New Roman"/>
          <w:sz w:val="24"/>
          <w:szCs w:val="24"/>
          <w:lang w:eastAsia="ru-RU"/>
        </w:rPr>
        <w:t xml:space="preserve"> история, человек и природа, татары, Золотая Орда, славяно-тюркский </w:t>
      </w:r>
      <w:proofErr w:type="spellStart"/>
      <w:r>
        <w:rPr>
          <w:rFonts w:ascii="Times New Roman" w:eastAsia="Times New Roman" w:hAnsi="Times New Roman"/>
          <w:sz w:val="24"/>
          <w:szCs w:val="24"/>
          <w:lang w:eastAsia="ru-RU"/>
        </w:rPr>
        <w:t>суперэтнос</w:t>
      </w:r>
      <w:proofErr w:type="spellEnd"/>
      <w:r>
        <w:rPr>
          <w:rFonts w:ascii="Times New Roman" w:eastAsia="Times New Roman" w:hAnsi="Times New Roman"/>
          <w:sz w:val="24"/>
          <w:szCs w:val="24"/>
          <w:lang w:eastAsia="ru-RU"/>
        </w:rPr>
        <w:t>, история татар, Восток, тюркские народы, система ценностей, Российское государство.</w:t>
      </w:r>
    </w:p>
    <w:p w:rsidR="0002502E" w:rsidRDefault="0002502E" w:rsidP="0002502E">
      <w:pPr>
        <w:shd w:val="clear" w:color="auto" w:fill="FFFFFF"/>
        <w:spacing w:after="0"/>
        <w:jc w:val="center"/>
        <w:rPr>
          <w:rFonts w:ascii="Times New Roman" w:eastAsia="Times New Roman" w:hAnsi="Times New Roman"/>
          <w:b/>
          <w:iCs/>
          <w:caps/>
          <w:color w:val="000000"/>
          <w:sz w:val="24"/>
          <w:szCs w:val="24"/>
          <w:lang w:eastAsia="ru-RU"/>
        </w:rPr>
      </w:pPr>
      <w:r>
        <w:rPr>
          <w:rFonts w:ascii="Times New Roman" w:eastAsia="Times New Roman" w:hAnsi="Times New Roman"/>
          <w:b/>
          <w:iCs/>
          <w:caps/>
          <w:color w:val="000000"/>
          <w:sz w:val="24"/>
          <w:szCs w:val="24"/>
          <w:lang w:eastAsia="ru-RU"/>
        </w:rPr>
        <w:t>ТЕКСТ СТАТЬИ</w:t>
      </w:r>
    </w:p>
    <w:p w:rsidR="0002502E" w:rsidRDefault="0002502E" w:rsidP="0002502E">
      <w:pPr>
        <w:shd w:val="clear" w:color="auto" w:fill="FFFFFF"/>
        <w:spacing w:after="0"/>
        <w:ind w:firstLine="567"/>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14–18 сентября 2015 года в городе Судак (Республика Крым) прошла очередная XXV международная научная конференция «Человек и природа. Проблемы </w:t>
      </w:r>
      <w:proofErr w:type="spellStart"/>
      <w:r>
        <w:rPr>
          <w:rFonts w:ascii="Times New Roman" w:eastAsia="Times New Roman" w:hAnsi="Times New Roman"/>
          <w:iCs/>
          <w:color w:val="000000"/>
          <w:sz w:val="24"/>
          <w:szCs w:val="24"/>
          <w:lang w:eastAsia="ru-RU"/>
        </w:rPr>
        <w:t>социоестественной</w:t>
      </w:r>
      <w:proofErr w:type="spellEnd"/>
      <w:r>
        <w:rPr>
          <w:rFonts w:ascii="Times New Roman" w:eastAsia="Times New Roman" w:hAnsi="Times New Roman"/>
          <w:iCs/>
          <w:color w:val="000000"/>
          <w:sz w:val="24"/>
          <w:szCs w:val="24"/>
          <w:lang w:eastAsia="ru-RU"/>
        </w:rPr>
        <w:t xml:space="preserve"> истории»…</w:t>
      </w:r>
    </w:p>
    <w:p w:rsidR="0002502E" w:rsidRDefault="0002502E" w:rsidP="0002502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Следующая книга Э.С. </w:t>
      </w:r>
      <w:proofErr w:type="spellStart"/>
      <w:r>
        <w:rPr>
          <w:rFonts w:ascii="Times New Roman" w:eastAsia="Times New Roman" w:hAnsi="Times New Roman"/>
          <w:color w:val="000000"/>
          <w:sz w:val="24"/>
          <w:szCs w:val="24"/>
          <w:lang w:eastAsia="ru-RU"/>
        </w:rPr>
        <w:t>Кульпина</w:t>
      </w:r>
      <w:proofErr w:type="spellEnd"/>
      <w:r>
        <w:rPr>
          <w:rFonts w:ascii="Times New Roman" w:eastAsia="Times New Roman" w:hAnsi="Times New Roman"/>
          <w:color w:val="000000"/>
          <w:sz w:val="24"/>
          <w:szCs w:val="24"/>
          <w:lang w:eastAsia="ru-RU"/>
        </w:rPr>
        <w:t xml:space="preserve"> «Путь России», изданная в 1995 году издательством «Московский лицей», является уникальным вкладом в изучение истории Евразии и России. [</w:t>
      </w:r>
      <w:proofErr w:type="spellStart"/>
      <w:r>
        <w:rPr>
          <w:rFonts w:ascii="Times New Roman" w:eastAsia="Times New Roman" w:hAnsi="Times New Roman"/>
          <w:color w:val="000000"/>
          <w:sz w:val="24"/>
          <w:szCs w:val="24"/>
          <w:lang w:eastAsia="ru-RU"/>
        </w:rPr>
        <w:t>Кульпин</w:t>
      </w:r>
      <w:proofErr w:type="spellEnd"/>
      <w:r>
        <w:rPr>
          <w:rFonts w:ascii="Times New Roman" w:eastAsia="Times New Roman" w:hAnsi="Times New Roman"/>
          <w:color w:val="000000"/>
          <w:sz w:val="24"/>
          <w:szCs w:val="24"/>
          <w:lang w:eastAsia="ru-RU"/>
        </w:rPr>
        <w:t xml:space="preserve">, 1995]. В ней осуществлен первичный анализ первого социально-экологического кризиса XIV–XVII веков в том вмещающем ландшафте славяно-тюркского </w:t>
      </w:r>
      <w:proofErr w:type="spellStart"/>
      <w:r>
        <w:rPr>
          <w:rFonts w:ascii="Times New Roman" w:eastAsia="Times New Roman" w:hAnsi="Times New Roman"/>
          <w:color w:val="000000"/>
          <w:sz w:val="24"/>
          <w:szCs w:val="24"/>
          <w:lang w:eastAsia="ru-RU"/>
        </w:rPr>
        <w:t>суперэтноса</w:t>
      </w:r>
      <w:proofErr w:type="spellEnd"/>
      <w:r>
        <w:rPr>
          <w:rFonts w:ascii="Times New Roman" w:eastAsia="Times New Roman" w:hAnsi="Times New Roman"/>
          <w:color w:val="000000"/>
          <w:sz w:val="24"/>
          <w:szCs w:val="24"/>
          <w:lang w:eastAsia="ru-RU"/>
        </w:rPr>
        <w:t>,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02502E" w:rsidRDefault="0002502E" w:rsidP="0002502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2008 году, Московское издательство «</w:t>
      </w:r>
      <w:proofErr w:type="spellStart"/>
      <w:r>
        <w:rPr>
          <w:rFonts w:ascii="Times New Roman" w:eastAsia="Times New Roman" w:hAnsi="Times New Roman"/>
          <w:color w:val="000000"/>
          <w:sz w:val="24"/>
          <w:szCs w:val="24"/>
          <w:lang w:eastAsia="ru-RU"/>
        </w:rPr>
        <w:t>Инсан</w:t>
      </w:r>
      <w:proofErr w:type="spellEnd"/>
      <w:r>
        <w:rPr>
          <w:rFonts w:ascii="Times New Roman" w:eastAsia="Times New Roman" w:hAnsi="Times New Roman"/>
          <w:color w:val="000000"/>
          <w:sz w:val="24"/>
          <w:szCs w:val="24"/>
          <w:lang w:eastAsia="ru-RU"/>
        </w:rPr>
        <w:t xml:space="preserve">» выпустило бесценную монографию Э.С. </w:t>
      </w:r>
      <w:proofErr w:type="spellStart"/>
      <w:r>
        <w:rPr>
          <w:rFonts w:ascii="Times New Roman" w:eastAsia="Times New Roman" w:hAnsi="Times New Roman"/>
          <w:color w:val="000000"/>
          <w:sz w:val="24"/>
          <w:szCs w:val="24"/>
          <w:lang w:eastAsia="ru-RU"/>
        </w:rPr>
        <w:t>Кульпина</w:t>
      </w:r>
      <w:proofErr w:type="spellEnd"/>
      <w:r>
        <w:rPr>
          <w:rFonts w:ascii="Times New Roman" w:eastAsia="Times New Roman" w:hAnsi="Times New Roman"/>
          <w:color w:val="000000"/>
          <w:sz w:val="24"/>
          <w:szCs w:val="24"/>
          <w:lang w:eastAsia="ru-RU"/>
        </w:rPr>
        <w:t>-Губайдуллина «Золотая Орда: Судьбы поколений» [</w:t>
      </w:r>
      <w:proofErr w:type="spellStart"/>
      <w:r>
        <w:rPr>
          <w:rFonts w:ascii="Times New Roman" w:eastAsia="Times New Roman" w:hAnsi="Times New Roman"/>
          <w:color w:val="000000"/>
          <w:sz w:val="24"/>
          <w:szCs w:val="24"/>
          <w:lang w:eastAsia="ru-RU"/>
        </w:rPr>
        <w:t>Кульпин</w:t>
      </w:r>
      <w:proofErr w:type="spellEnd"/>
      <w:r>
        <w:rPr>
          <w:rFonts w:ascii="Times New Roman" w:eastAsia="Times New Roman" w:hAnsi="Times New Roman"/>
          <w:color w:val="000000"/>
          <w:sz w:val="24"/>
          <w:szCs w:val="24"/>
          <w:lang w:eastAsia="ru-RU"/>
        </w:rPr>
        <w:t>, 2008.С. 195].</w:t>
      </w:r>
    </w:p>
    <w:p w:rsidR="0002502E" w:rsidRDefault="0002502E" w:rsidP="0002502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02502E" w:rsidRDefault="0002502E" w:rsidP="0002502E">
      <w:pPr>
        <w:shd w:val="clear" w:color="auto" w:fill="FFFFFF"/>
        <w:spacing w:after="0"/>
        <w:ind w:firstLine="567"/>
        <w:jc w:val="center"/>
        <w:rPr>
          <w:rFonts w:ascii="Times New Roman" w:eastAsia="Times New Roman" w:hAnsi="Times New Roman"/>
          <w:sz w:val="24"/>
          <w:szCs w:val="24"/>
          <w:lang w:eastAsia="ru-RU"/>
        </w:rPr>
      </w:pPr>
      <w:r>
        <w:rPr>
          <w:rFonts w:ascii="Times New Roman" w:eastAsia="Times New Roman" w:hAnsi="Times New Roman"/>
          <w:b/>
          <w:color w:val="000000"/>
          <w:spacing w:val="-3"/>
          <w:sz w:val="24"/>
          <w:szCs w:val="24"/>
          <w:lang w:eastAsia="ru-RU"/>
        </w:rPr>
        <w:t>Источники и литература</w:t>
      </w:r>
    </w:p>
    <w:p w:rsidR="0002502E" w:rsidRDefault="0002502E" w:rsidP="0002502E">
      <w:pPr>
        <w:numPr>
          <w:ilvl w:val="0"/>
          <w:numId w:val="5"/>
        </w:numPr>
        <w:shd w:val="clear" w:color="auto" w:fill="FFFFFF"/>
        <w:spacing w:after="0"/>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3"/>
          <w:sz w:val="24"/>
          <w:szCs w:val="24"/>
          <w:lang w:eastAsia="ru-RU"/>
        </w:rPr>
        <w:t xml:space="preserve">Буддийский культовый центр в Старом Термезе. - </w:t>
      </w:r>
      <w:r>
        <w:rPr>
          <w:rFonts w:ascii="Times New Roman" w:eastAsia="Times New Roman" w:hAnsi="Times New Roman"/>
          <w:color w:val="000000"/>
          <w:spacing w:val="-3"/>
          <w:sz w:val="24"/>
          <w:szCs w:val="24"/>
          <w:lang w:eastAsia="ru-RU"/>
        </w:rPr>
        <w:t xml:space="preserve">М., Наука, 1972. 208 с. </w:t>
      </w:r>
    </w:p>
    <w:p w:rsidR="0002502E" w:rsidRDefault="0002502E" w:rsidP="0002502E">
      <w:pPr>
        <w:numPr>
          <w:ilvl w:val="0"/>
          <w:numId w:val="5"/>
        </w:numPr>
        <w:shd w:val="clear" w:color="auto" w:fill="FFFFFF"/>
        <w:spacing w:after="0"/>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4"/>
          <w:sz w:val="24"/>
          <w:szCs w:val="24"/>
          <w:lang w:eastAsia="ru-RU"/>
        </w:rPr>
        <w:t xml:space="preserve">Бурханов А.А. </w:t>
      </w:r>
      <w:proofErr w:type="spellStart"/>
      <w:r>
        <w:rPr>
          <w:rFonts w:ascii="Times New Roman" w:eastAsia="Times New Roman" w:hAnsi="Times New Roman"/>
          <w:color w:val="000000"/>
          <w:spacing w:val="4"/>
          <w:sz w:val="24"/>
          <w:szCs w:val="24"/>
          <w:lang w:eastAsia="ru-RU"/>
        </w:rPr>
        <w:t>ДревнийЛебап</w:t>
      </w:r>
      <w:proofErr w:type="spellEnd"/>
      <w:r>
        <w:rPr>
          <w:rFonts w:ascii="Times New Roman" w:eastAsia="Times New Roman" w:hAnsi="Times New Roman"/>
          <w:color w:val="000000"/>
          <w:spacing w:val="4"/>
          <w:sz w:val="24"/>
          <w:szCs w:val="24"/>
          <w:lang w:eastAsia="ru-RU"/>
        </w:rPr>
        <w:t xml:space="preserve">. Часть 2. Культура поселений области </w:t>
      </w:r>
      <w:proofErr w:type="spellStart"/>
      <w:r>
        <w:rPr>
          <w:rFonts w:ascii="Times New Roman" w:eastAsia="Times New Roman" w:hAnsi="Times New Roman"/>
          <w:color w:val="000000"/>
          <w:spacing w:val="-3"/>
          <w:sz w:val="24"/>
          <w:szCs w:val="24"/>
          <w:lang w:eastAsia="ru-RU"/>
        </w:rPr>
        <w:t>Амуля</w:t>
      </w:r>
      <w:proofErr w:type="spellEnd"/>
      <w:r>
        <w:rPr>
          <w:rFonts w:ascii="Times New Roman" w:eastAsia="Times New Roman" w:hAnsi="Times New Roman"/>
          <w:color w:val="000000"/>
          <w:spacing w:val="-3"/>
          <w:sz w:val="24"/>
          <w:szCs w:val="24"/>
          <w:lang w:eastAsia="ru-RU"/>
        </w:rPr>
        <w:t>. - Казань, 2005. 180 с.</w:t>
      </w:r>
    </w:p>
    <w:p w:rsidR="0002502E" w:rsidRDefault="0002502E" w:rsidP="0002502E">
      <w:pPr>
        <w:numPr>
          <w:ilvl w:val="0"/>
          <w:numId w:val="5"/>
        </w:numPr>
        <w:shd w:val="clear" w:color="auto" w:fill="FFFFFF"/>
        <w:spacing w:after="0"/>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3"/>
          <w:sz w:val="24"/>
          <w:szCs w:val="24"/>
          <w:lang w:eastAsia="ru-RU"/>
        </w:rPr>
        <w:t xml:space="preserve">Кабанов С.К. </w:t>
      </w:r>
      <w:r>
        <w:rPr>
          <w:rFonts w:ascii="Times New Roman" w:eastAsia="Times New Roman" w:hAnsi="Times New Roman"/>
          <w:color w:val="000000"/>
          <w:spacing w:val="3"/>
          <w:sz w:val="24"/>
          <w:szCs w:val="24"/>
          <w:lang w:eastAsia="ru-RU"/>
        </w:rPr>
        <w:t>Археологические раскопки на Шор-</w:t>
      </w:r>
      <w:proofErr w:type="spellStart"/>
      <w:r>
        <w:rPr>
          <w:rFonts w:ascii="Times New Roman" w:eastAsia="Times New Roman" w:hAnsi="Times New Roman"/>
          <w:color w:val="000000"/>
          <w:spacing w:val="3"/>
          <w:sz w:val="24"/>
          <w:szCs w:val="24"/>
          <w:lang w:eastAsia="ru-RU"/>
        </w:rPr>
        <w:t>депе</w:t>
      </w:r>
      <w:proofErr w:type="spellEnd"/>
      <w:r>
        <w:rPr>
          <w:rFonts w:ascii="Times New Roman" w:eastAsia="Times New Roman" w:hAnsi="Times New Roman"/>
          <w:color w:val="000000"/>
          <w:spacing w:val="3"/>
          <w:sz w:val="24"/>
          <w:szCs w:val="24"/>
          <w:lang w:eastAsia="ru-RU"/>
        </w:rPr>
        <w:t xml:space="preserve"> близ Карши. // </w:t>
      </w:r>
      <w:r>
        <w:rPr>
          <w:rFonts w:ascii="Times New Roman" w:eastAsia="Times New Roman" w:hAnsi="Times New Roman"/>
          <w:color w:val="000000"/>
          <w:spacing w:val="-2"/>
          <w:sz w:val="24"/>
          <w:szCs w:val="24"/>
          <w:lang w:eastAsia="ru-RU"/>
        </w:rPr>
        <w:t xml:space="preserve">Известия АН </w:t>
      </w:r>
      <w:proofErr w:type="spellStart"/>
      <w:r>
        <w:rPr>
          <w:rFonts w:ascii="Times New Roman" w:eastAsia="Times New Roman" w:hAnsi="Times New Roman"/>
          <w:color w:val="000000"/>
          <w:spacing w:val="-2"/>
          <w:sz w:val="24"/>
          <w:szCs w:val="24"/>
          <w:lang w:eastAsia="ru-RU"/>
        </w:rPr>
        <w:t>УзбССР</w:t>
      </w:r>
      <w:proofErr w:type="spellEnd"/>
      <w:r>
        <w:rPr>
          <w:rFonts w:ascii="Times New Roman" w:eastAsia="Times New Roman" w:hAnsi="Times New Roman"/>
          <w:color w:val="000000"/>
          <w:spacing w:val="-2"/>
          <w:sz w:val="24"/>
          <w:szCs w:val="24"/>
          <w:lang w:eastAsia="ru-RU"/>
        </w:rPr>
        <w:t>. №1. Ташкент, 1954. С. 82-94.</w:t>
      </w:r>
    </w:p>
    <w:p w:rsidR="0002502E" w:rsidRDefault="0002502E" w:rsidP="0002502E">
      <w:pPr>
        <w:numPr>
          <w:ilvl w:val="0"/>
          <w:numId w:val="5"/>
        </w:numPr>
        <w:shd w:val="clear" w:color="auto" w:fill="FFFFFF"/>
        <w:spacing w:after="0"/>
        <w:ind w:left="0" w:hanging="284"/>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i/>
          <w:sz w:val="24"/>
          <w:szCs w:val="24"/>
          <w:lang w:eastAsia="ru-RU"/>
        </w:rPr>
        <w:t>Кульпин</w:t>
      </w:r>
      <w:proofErr w:type="spellEnd"/>
      <w:r>
        <w:rPr>
          <w:rFonts w:ascii="Times New Roman" w:eastAsia="Times New Roman" w:hAnsi="Times New Roman"/>
          <w:i/>
          <w:sz w:val="24"/>
          <w:szCs w:val="24"/>
          <w:lang w:eastAsia="ru-RU"/>
        </w:rPr>
        <w:t xml:space="preserve"> Э.С. </w:t>
      </w:r>
      <w:r>
        <w:rPr>
          <w:rFonts w:ascii="Times New Roman" w:eastAsia="Times New Roman" w:hAnsi="Times New Roman"/>
          <w:sz w:val="24"/>
          <w:szCs w:val="24"/>
          <w:lang w:eastAsia="ru-RU"/>
        </w:rPr>
        <w:t>Золотая Орда: судьбы поколений. – М.; ИНСАН, 2008, 198 с.</w:t>
      </w:r>
    </w:p>
    <w:p w:rsidR="0002502E" w:rsidRDefault="0002502E" w:rsidP="0002502E">
      <w:pPr>
        <w:numPr>
          <w:ilvl w:val="0"/>
          <w:numId w:val="5"/>
        </w:numPr>
        <w:shd w:val="clear" w:color="auto" w:fill="FFFFFF"/>
        <w:spacing w:after="0"/>
        <w:ind w:left="0" w:hanging="284"/>
        <w:contextualSpacing/>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Центральный  государственный  архив историко-политической </w:t>
      </w:r>
      <w:r>
        <w:rPr>
          <w:rFonts w:ascii="Times New Roman" w:eastAsia="Times New Roman" w:hAnsi="Times New Roman"/>
          <w:color w:val="000000"/>
          <w:spacing w:val="-1"/>
          <w:sz w:val="24"/>
          <w:szCs w:val="24"/>
          <w:lang w:eastAsia="ru-RU"/>
        </w:rPr>
        <w:t xml:space="preserve">документации Республики Татарстан (ЦГАИПДРТ). - Ф. 8253, оп. 1. </w:t>
      </w:r>
    </w:p>
    <w:p w:rsidR="0002502E" w:rsidRDefault="0002502E" w:rsidP="0002502E">
      <w:pPr>
        <w:shd w:val="clear" w:color="auto" w:fill="FFFFFF"/>
        <w:spacing w:after="0"/>
        <w:jc w:val="center"/>
        <w:rPr>
          <w:rFonts w:ascii="Times New Roman" w:eastAsia="Times New Roman" w:hAnsi="Times New Roman"/>
          <w:b/>
          <w:sz w:val="24"/>
          <w:szCs w:val="24"/>
          <w:lang w:eastAsia="ru-RU"/>
        </w:rPr>
      </w:pPr>
    </w:p>
    <w:p w:rsidR="0002502E" w:rsidRDefault="0002502E" w:rsidP="0002502E">
      <w:pPr>
        <w:shd w:val="clear" w:color="auto" w:fill="FFFFFF"/>
        <w:spacing w:after="0"/>
        <w:jc w:val="center"/>
        <w:rPr>
          <w:rFonts w:ascii="Times New Roman" w:eastAsia="Times New Roman" w:hAnsi="Times New Roman"/>
          <w:b/>
          <w:sz w:val="24"/>
          <w:szCs w:val="24"/>
          <w:lang w:eastAsia="ru-RU"/>
        </w:rPr>
      </w:pPr>
    </w:p>
    <w:p w:rsidR="0002502E" w:rsidRDefault="0002502E" w:rsidP="0002502E">
      <w:pPr>
        <w:shd w:val="clear" w:color="auto" w:fill="FFFFFF"/>
        <w:spacing w:after="0"/>
        <w:jc w:val="center"/>
        <w:rPr>
          <w:rFonts w:ascii="Times New Roman" w:eastAsia="Times New Roman" w:hAnsi="Times New Roman"/>
          <w:b/>
          <w:sz w:val="24"/>
          <w:szCs w:val="24"/>
          <w:lang w:eastAsia="ru-RU"/>
        </w:rPr>
      </w:pPr>
    </w:p>
    <w:p w:rsidR="0002502E" w:rsidRDefault="0002502E" w:rsidP="0002502E">
      <w:pPr>
        <w:shd w:val="clear" w:color="auto" w:fill="FFFFFF"/>
        <w:spacing w:after="0"/>
        <w:jc w:val="center"/>
        <w:rPr>
          <w:rFonts w:ascii="Times New Roman" w:eastAsia="Times New Roman" w:hAnsi="Times New Roman"/>
          <w:b/>
          <w:sz w:val="24"/>
          <w:szCs w:val="24"/>
          <w:lang w:eastAsia="ru-RU"/>
        </w:rPr>
      </w:pPr>
    </w:p>
    <w:p w:rsidR="0002502E" w:rsidRDefault="0002502E" w:rsidP="0002502E">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АННОТАЦИЯ НА АНГЛИЙСКОМ ЯЗЫКЕ</w:t>
      </w:r>
    </w:p>
    <w:p w:rsidR="0002502E" w:rsidRDefault="0002502E" w:rsidP="0002502E">
      <w:pPr>
        <w:shd w:val="clear" w:color="auto" w:fill="FFFFFF"/>
        <w:spacing w:after="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Albert</w:t>
      </w:r>
      <w:r w:rsidRPr="002A5A0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en-US" w:eastAsia="ru-RU"/>
        </w:rPr>
        <w:t>A</w:t>
      </w:r>
      <w:r w:rsidRPr="002A5A09">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val="en-US" w:eastAsia="ru-RU"/>
        </w:rPr>
        <w:t>Burkhanov</w:t>
      </w:r>
      <w:proofErr w:type="spellEnd"/>
    </w:p>
    <w:p w:rsidR="0002502E" w:rsidRDefault="0002502E" w:rsidP="0002502E">
      <w:pPr>
        <w:shd w:val="clear" w:color="auto" w:fill="FFFFFF"/>
        <w:spacing w:after="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PATRIARCH NATURAL STORIES</w:t>
      </w:r>
    </w:p>
    <w:p w:rsidR="0002502E" w:rsidRPr="005759D3" w:rsidRDefault="0002502E" w:rsidP="0002502E">
      <w:pPr>
        <w:spacing w:after="0"/>
        <w:jc w:val="center"/>
        <w:rPr>
          <w:rFonts w:ascii="Times New Roman" w:hAnsi="Times New Roman"/>
          <w:b/>
          <w:sz w:val="24"/>
          <w:szCs w:val="24"/>
          <w:lang w:val="en-US"/>
        </w:rPr>
      </w:pPr>
      <w:r>
        <w:rPr>
          <w:rFonts w:ascii="Times New Roman" w:hAnsi="Times New Roman"/>
          <w:b/>
          <w:sz w:val="24"/>
          <w:szCs w:val="24"/>
          <w:lang w:val="en-US"/>
        </w:rPr>
        <w:t>Summary</w:t>
      </w:r>
    </w:p>
    <w:p w:rsidR="0002502E" w:rsidRDefault="0002502E" w:rsidP="0002502E">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The article is devoted to the life and scientific work of the famous Moscow scientist - orientalist, historian and philosopher, the founder of a new scientific discipline - natural history E.S.  </w:t>
      </w:r>
      <w:proofErr w:type="spellStart"/>
      <w:r>
        <w:rPr>
          <w:rFonts w:ascii="Times New Roman" w:hAnsi="Times New Roman"/>
          <w:sz w:val="24"/>
          <w:szCs w:val="24"/>
          <w:lang w:val="en-US"/>
        </w:rPr>
        <w:t>Kulpin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Gubaidulin</w:t>
      </w:r>
      <w:proofErr w:type="spellEnd"/>
      <w:r>
        <w:rPr>
          <w:rFonts w:ascii="Times New Roman" w:hAnsi="Times New Roman"/>
          <w:sz w:val="24"/>
          <w:szCs w:val="24"/>
          <w:lang w:val="en-US"/>
        </w:rPr>
        <w:t xml:space="preserve"> (1939 – 2015 years.). The grandson of the first professional historian of the Tatars – </w:t>
      </w:r>
      <w:proofErr w:type="spellStart"/>
      <w:r>
        <w:rPr>
          <w:rFonts w:ascii="Times New Roman" w:hAnsi="Times New Roman"/>
          <w:sz w:val="24"/>
          <w:szCs w:val="24"/>
          <w:lang w:val="en-US"/>
        </w:rPr>
        <w:t>GazizGubaidulin</w:t>
      </w:r>
      <w:proofErr w:type="spellEnd"/>
      <w:r>
        <w:rPr>
          <w:rFonts w:ascii="Times New Roman" w:hAnsi="Times New Roman"/>
          <w:sz w:val="24"/>
          <w:szCs w:val="24"/>
          <w:lang w:val="en-US"/>
        </w:rPr>
        <w:t xml:space="preserve">, E.S. </w:t>
      </w:r>
      <w:proofErr w:type="spellStart"/>
      <w:r>
        <w:rPr>
          <w:rFonts w:ascii="Times New Roman" w:hAnsi="Times New Roman"/>
          <w:sz w:val="24"/>
          <w:szCs w:val="24"/>
          <w:lang w:val="en-US"/>
        </w:rPr>
        <w:t>Kulpin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Gubaidullin</w:t>
      </w:r>
      <w:proofErr w:type="spellEnd"/>
      <w:r>
        <w:rPr>
          <w:rFonts w:ascii="Times New Roman" w:hAnsi="Times New Roman"/>
          <w:sz w:val="24"/>
          <w:szCs w:val="24"/>
          <w:lang w:val="en-US"/>
        </w:rPr>
        <w:t xml:space="preserve"> introduced a significant contribution to the study of the history of  </w:t>
      </w:r>
      <w:proofErr w:type="spellStart"/>
      <w:r>
        <w:rPr>
          <w:rFonts w:ascii="Times New Roman" w:hAnsi="Times New Roman"/>
          <w:sz w:val="24"/>
          <w:szCs w:val="24"/>
          <w:lang w:val="en-US"/>
        </w:rPr>
        <w:t>turkish-tatars</w:t>
      </w:r>
      <w:proofErr w:type="spellEnd"/>
      <w:r>
        <w:rPr>
          <w:rFonts w:ascii="Times New Roman" w:hAnsi="Times New Roman"/>
          <w:sz w:val="24"/>
          <w:szCs w:val="24"/>
          <w:lang w:val="en-US"/>
        </w:rPr>
        <w:t xml:space="preserve"> of the Golden Horde, the relationship of the </w:t>
      </w:r>
      <w:proofErr w:type="spellStart"/>
      <w:r>
        <w:rPr>
          <w:rFonts w:ascii="Times New Roman" w:hAnsi="Times New Roman"/>
          <w:sz w:val="24"/>
          <w:szCs w:val="24"/>
          <w:lang w:val="en-US"/>
        </w:rPr>
        <w:t>turks</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slavs</w:t>
      </w:r>
      <w:proofErr w:type="spellEnd"/>
      <w:r>
        <w:rPr>
          <w:rFonts w:ascii="Times New Roman" w:hAnsi="Times New Roman"/>
          <w:sz w:val="24"/>
          <w:szCs w:val="24"/>
          <w:lang w:val="en-US"/>
        </w:rPr>
        <w:t xml:space="preserve">, as </w:t>
      </w:r>
      <w:proofErr w:type="spellStart"/>
      <w:r>
        <w:rPr>
          <w:rFonts w:ascii="Times New Roman" w:hAnsi="Times New Roman"/>
          <w:sz w:val="24"/>
          <w:szCs w:val="24"/>
          <w:lang w:val="en-US"/>
        </w:rPr>
        <w:t>slavo-turkicsuperethnos</w:t>
      </w:r>
      <w:proofErr w:type="spellEnd"/>
      <w:r>
        <w:rPr>
          <w:rFonts w:ascii="Times New Roman" w:hAnsi="Times New Roman"/>
          <w:sz w:val="24"/>
          <w:szCs w:val="24"/>
          <w:lang w:val="en-US"/>
        </w:rPr>
        <w:t xml:space="preserve"> during the genesis of the Russian state. The scientist, known as the patriarch natural history, was the organizer of international conferences, author and publisher of numerous books and collections of the project "Man and Nature: Problems natural history and was the chief editor of the scientific journal  «History and Modernity» .</w:t>
      </w:r>
    </w:p>
    <w:p w:rsidR="0002502E" w:rsidRDefault="0002502E" w:rsidP="0002502E">
      <w:pPr>
        <w:spacing w:after="0"/>
        <w:ind w:firstLine="567"/>
        <w:jc w:val="center"/>
        <w:rPr>
          <w:rFonts w:ascii="Times New Roman" w:hAnsi="Times New Roman"/>
          <w:sz w:val="24"/>
          <w:szCs w:val="24"/>
          <w:lang w:val="en-US"/>
        </w:rPr>
      </w:pPr>
      <w:r>
        <w:rPr>
          <w:rFonts w:ascii="Times New Roman" w:hAnsi="Times New Roman"/>
          <w:b/>
          <w:sz w:val="24"/>
          <w:szCs w:val="24"/>
          <w:lang w:val="en-US"/>
        </w:rPr>
        <w:lastRenderedPageBreak/>
        <w:t>Keywords:</w:t>
      </w:r>
    </w:p>
    <w:p w:rsidR="0002502E" w:rsidRDefault="0002502E" w:rsidP="0002502E">
      <w:pPr>
        <w:spacing w:after="0"/>
        <w:jc w:val="both"/>
        <w:rPr>
          <w:rFonts w:ascii="Times New Roman" w:hAnsi="Times New Roman"/>
          <w:sz w:val="24"/>
          <w:szCs w:val="24"/>
          <w:lang w:val="en-US"/>
        </w:rPr>
      </w:pPr>
      <w:r>
        <w:rPr>
          <w:rFonts w:ascii="Times New Roman" w:hAnsi="Times New Roman"/>
          <w:sz w:val="24"/>
          <w:szCs w:val="24"/>
          <w:lang w:val="en-US"/>
        </w:rPr>
        <w:t xml:space="preserve">Natural history, man and nature, the </w:t>
      </w:r>
      <w:proofErr w:type="spellStart"/>
      <w:r>
        <w:rPr>
          <w:rFonts w:ascii="Times New Roman" w:hAnsi="Times New Roman"/>
          <w:sz w:val="24"/>
          <w:szCs w:val="24"/>
          <w:lang w:val="en-US"/>
        </w:rPr>
        <w:t>tatars</w:t>
      </w:r>
      <w:proofErr w:type="spellEnd"/>
      <w:r>
        <w:rPr>
          <w:rFonts w:ascii="Times New Roman" w:hAnsi="Times New Roman"/>
          <w:sz w:val="24"/>
          <w:szCs w:val="24"/>
          <w:lang w:val="en-US"/>
        </w:rPr>
        <w:t xml:space="preserve">, the Golden Horde, the </w:t>
      </w:r>
      <w:proofErr w:type="spellStart"/>
      <w:r>
        <w:rPr>
          <w:rFonts w:ascii="Times New Roman" w:hAnsi="Times New Roman"/>
          <w:sz w:val="24"/>
          <w:szCs w:val="24"/>
          <w:lang w:val="en-US"/>
        </w:rPr>
        <w:t>Slavo</w:t>
      </w:r>
      <w:proofErr w:type="spellEnd"/>
      <w:r>
        <w:rPr>
          <w:rFonts w:ascii="Times New Roman" w:hAnsi="Times New Roman"/>
          <w:sz w:val="24"/>
          <w:szCs w:val="24"/>
          <w:lang w:val="en-US"/>
        </w:rPr>
        <w:t xml:space="preserve">-Turkic </w:t>
      </w:r>
      <w:proofErr w:type="spellStart"/>
      <w:r>
        <w:rPr>
          <w:rFonts w:ascii="Times New Roman" w:hAnsi="Times New Roman"/>
          <w:sz w:val="24"/>
          <w:szCs w:val="24"/>
          <w:lang w:val="en-US"/>
        </w:rPr>
        <w:t>superethnos</w:t>
      </w:r>
      <w:proofErr w:type="spellEnd"/>
      <w:r>
        <w:rPr>
          <w:rFonts w:ascii="Times New Roman" w:hAnsi="Times New Roman"/>
          <w:sz w:val="24"/>
          <w:szCs w:val="24"/>
          <w:lang w:val="en-US"/>
        </w:rPr>
        <w:t xml:space="preserve">, history of the Tatars, East, </w:t>
      </w:r>
      <w:proofErr w:type="spellStart"/>
      <w:r>
        <w:rPr>
          <w:rFonts w:ascii="Times New Roman" w:hAnsi="Times New Roman"/>
          <w:sz w:val="24"/>
          <w:szCs w:val="24"/>
          <w:lang w:val="en-US"/>
        </w:rPr>
        <w:t>turkic</w:t>
      </w:r>
      <w:proofErr w:type="spellEnd"/>
      <w:r>
        <w:rPr>
          <w:rFonts w:ascii="Times New Roman" w:hAnsi="Times New Roman"/>
          <w:sz w:val="24"/>
          <w:szCs w:val="24"/>
          <w:lang w:val="en-US"/>
        </w:rPr>
        <w:t xml:space="preserve"> peoples, system of values, the Russian state.</w:t>
      </w:r>
    </w:p>
    <w:p w:rsidR="0002502E" w:rsidRPr="003729BF" w:rsidRDefault="0002502E" w:rsidP="0002502E">
      <w:pPr>
        <w:spacing w:after="0"/>
        <w:jc w:val="center"/>
        <w:rPr>
          <w:rFonts w:ascii="Times New Roman" w:hAnsi="Times New Roman"/>
          <w:b/>
          <w:sz w:val="24"/>
          <w:szCs w:val="24"/>
          <w:lang w:val="en-US"/>
        </w:rPr>
      </w:pPr>
    </w:p>
    <w:p w:rsidR="0002502E" w:rsidRDefault="0002502E" w:rsidP="0002502E">
      <w:pPr>
        <w:spacing w:after="0"/>
        <w:jc w:val="center"/>
        <w:rPr>
          <w:rFonts w:ascii="Times New Roman" w:hAnsi="Times New Roman"/>
          <w:b/>
          <w:sz w:val="24"/>
          <w:szCs w:val="24"/>
        </w:rPr>
      </w:pPr>
      <w:r>
        <w:rPr>
          <w:rFonts w:ascii="Times New Roman" w:hAnsi="Times New Roman"/>
          <w:b/>
          <w:sz w:val="24"/>
          <w:szCs w:val="24"/>
        </w:rPr>
        <w:t>Авторские данные:</w:t>
      </w:r>
    </w:p>
    <w:p w:rsidR="0002502E" w:rsidRDefault="0002502E" w:rsidP="0002502E">
      <w:pPr>
        <w:spacing w:after="0"/>
        <w:rPr>
          <w:rFonts w:ascii="Times New Roman" w:hAnsi="Times New Roman"/>
          <w:sz w:val="24"/>
          <w:szCs w:val="24"/>
        </w:rPr>
      </w:pPr>
      <w:r w:rsidRPr="00EB6DF8">
        <w:rPr>
          <w:rFonts w:ascii="Times New Roman" w:hAnsi="Times New Roman"/>
          <w:b/>
          <w:sz w:val="24"/>
          <w:szCs w:val="24"/>
        </w:rPr>
        <w:t>Ф.И.О</w:t>
      </w:r>
      <w:r>
        <w:rPr>
          <w:rFonts w:ascii="Times New Roman" w:hAnsi="Times New Roman"/>
          <w:sz w:val="24"/>
          <w:szCs w:val="24"/>
        </w:rPr>
        <w:t xml:space="preserve">. (полностью), </w:t>
      </w:r>
      <w:r w:rsidRPr="00EB6DF8">
        <w:rPr>
          <w:rFonts w:ascii="Times New Roman" w:hAnsi="Times New Roman"/>
          <w:b/>
          <w:sz w:val="24"/>
          <w:szCs w:val="24"/>
        </w:rPr>
        <w:t>место работы</w:t>
      </w:r>
      <w:r>
        <w:rPr>
          <w:rFonts w:ascii="Times New Roman" w:hAnsi="Times New Roman"/>
          <w:sz w:val="24"/>
          <w:szCs w:val="24"/>
        </w:rPr>
        <w:t xml:space="preserve"> (учебы) и </w:t>
      </w:r>
      <w:r w:rsidRPr="00EB6DF8">
        <w:rPr>
          <w:rFonts w:ascii="Times New Roman" w:hAnsi="Times New Roman"/>
          <w:b/>
          <w:sz w:val="24"/>
          <w:szCs w:val="24"/>
        </w:rPr>
        <w:t>должность</w:t>
      </w:r>
      <w:r>
        <w:rPr>
          <w:rFonts w:ascii="Times New Roman" w:hAnsi="Times New Roman"/>
          <w:sz w:val="24"/>
          <w:szCs w:val="24"/>
        </w:rPr>
        <w:t xml:space="preserve">, </w:t>
      </w:r>
      <w:r w:rsidRPr="00EB6DF8">
        <w:rPr>
          <w:rFonts w:ascii="Times New Roman" w:hAnsi="Times New Roman"/>
          <w:b/>
          <w:sz w:val="24"/>
          <w:szCs w:val="24"/>
        </w:rPr>
        <w:t xml:space="preserve">ученая степень, </w:t>
      </w:r>
      <w:r>
        <w:rPr>
          <w:rFonts w:ascii="Times New Roman" w:hAnsi="Times New Roman"/>
          <w:b/>
          <w:sz w:val="24"/>
          <w:szCs w:val="24"/>
        </w:rPr>
        <w:t xml:space="preserve">научные и почетные </w:t>
      </w:r>
      <w:r w:rsidRPr="00EB6DF8">
        <w:rPr>
          <w:rFonts w:ascii="Times New Roman" w:hAnsi="Times New Roman"/>
          <w:b/>
          <w:sz w:val="24"/>
          <w:szCs w:val="24"/>
        </w:rPr>
        <w:t>звания</w:t>
      </w:r>
      <w:r>
        <w:rPr>
          <w:rFonts w:ascii="Times New Roman" w:hAnsi="Times New Roman"/>
          <w:sz w:val="24"/>
          <w:szCs w:val="24"/>
        </w:rPr>
        <w:t xml:space="preserve">,  </w:t>
      </w:r>
      <w:r w:rsidRPr="00EB6DF8">
        <w:rPr>
          <w:rFonts w:ascii="Times New Roman" w:hAnsi="Times New Roman"/>
          <w:b/>
          <w:sz w:val="24"/>
          <w:szCs w:val="24"/>
        </w:rPr>
        <w:t>контактные данные</w:t>
      </w:r>
      <w:r>
        <w:rPr>
          <w:rFonts w:ascii="Times New Roman" w:hAnsi="Times New Roman"/>
          <w:b/>
          <w:sz w:val="24"/>
          <w:szCs w:val="24"/>
        </w:rPr>
        <w:t xml:space="preserve">(  </w:t>
      </w:r>
      <w:r>
        <w:rPr>
          <w:rFonts w:ascii="Times New Roman" w:hAnsi="Times New Roman"/>
          <w:sz w:val="24"/>
          <w:szCs w:val="24"/>
        </w:rPr>
        <w:t>адрес, телефоны и электронная почта).</w:t>
      </w:r>
    </w:p>
    <w:p w:rsidR="0002502E" w:rsidRDefault="0002502E" w:rsidP="0002502E">
      <w:pPr>
        <w:spacing w:after="0"/>
        <w:rPr>
          <w:rFonts w:ascii="Times New Roman" w:hAnsi="Times New Roman"/>
          <w:sz w:val="24"/>
          <w:szCs w:val="24"/>
        </w:rPr>
      </w:pPr>
    </w:p>
    <w:p w:rsidR="0002502E" w:rsidRDefault="0002502E" w:rsidP="0002502E">
      <w:pPr>
        <w:spacing w:after="0"/>
        <w:rPr>
          <w:rFonts w:ascii="Times New Roman" w:hAnsi="Times New Roman"/>
          <w:b/>
          <w:sz w:val="24"/>
          <w:szCs w:val="24"/>
        </w:rPr>
      </w:pPr>
      <w:r w:rsidRPr="00EB6DF8">
        <w:rPr>
          <w:rFonts w:ascii="Times New Roman" w:hAnsi="Times New Roman"/>
          <w:b/>
          <w:sz w:val="24"/>
          <w:szCs w:val="24"/>
        </w:rPr>
        <w:t xml:space="preserve">                                                     </w:t>
      </w:r>
      <w:r>
        <w:rPr>
          <w:rFonts w:ascii="Times New Roman" w:hAnsi="Times New Roman"/>
          <w:b/>
          <w:sz w:val="24"/>
          <w:szCs w:val="24"/>
        </w:rPr>
        <w:t xml:space="preserve">                                                                 </w:t>
      </w:r>
    </w:p>
    <w:p w:rsidR="0002502E" w:rsidRDefault="00BC2D46" w:rsidP="00BC2D46">
      <w:pPr>
        <w:spacing w:after="0"/>
        <w:rPr>
          <w:rFonts w:ascii="Times New Roman" w:hAnsi="Times New Roman"/>
          <w:b/>
          <w:sz w:val="24"/>
          <w:szCs w:val="24"/>
        </w:rPr>
      </w:pPr>
      <w:r>
        <w:rPr>
          <w:rFonts w:ascii="Times New Roman" w:hAnsi="Times New Roman"/>
          <w:b/>
          <w:sz w:val="24"/>
          <w:szCs w:val="24"/>
        </w:rPr>
        <w:t xml:space="preserve">                                                                                                </w:t>
      </w:r>
      <w:r w:rsidR="0002502E">
        <w:rPr>
          <w:rFonts w:ascii="Times New Roman" w:hAnsi="Times New Roman"/>
          <w:b/>
          <w:sz w:val="24"/>
          <w:szCs w:val="24"/>
        </w:rPr>
        <w:t xml:space="preserve"> </w:t>
      </w:r>
      <w:r w:rsidR="0002502E" w:rsidRPr="00EB6DF8">
        <w:rPr>
          <w:rFonts w:ascii="Times New Roman" w:hAnsi="Times New Roman"/>
          <w:b/>
          <w:sz w:val="24"/>
          <w:szCs w:val="24"/>
        </w:rPr>
        <w:t>ОРГКОМИТЕТ</w:t>
      </w:r>
      <w:r>
        <w:rPr>
          <w:rFonts w:ascii="Times New Roman" w:hAnsi="Times New Roman"/>
          <w:b/>
          <w:sz w:val="24"/>
          <w:szCs w:val="24"/>
        </w:rPr>
        <w:t xml:space="preserve"> КОНФЕРЕНЦИИ</w:t>
      </w:r>
    </w:p>
    <w:p w:rsidR="00BC2D46" w:rsidRDefault="00BC2D46" w:rsidP="00BC2D46">
      <w:pPr>
        <w:spacing w:after="0"/>
        <w:rPr>
          <w:rFonts w:ascii="Times New Roman" w:hAnsi="Times New Roman"/>
          <w:sz w:val="24"/>
          <w:szCs w:val="24"/>
        </w:rPr>
      </w:pPr>
      <w:r>
        <w:rPr>
          <w:rFonts w:ascii="Times New Roman" w:hAnsi="Times New Roman"/>
          <w:b/>
          <w:sz w:val="24"/>
          <w:szCs w:val="24"/>
        </w:rPr>
        <w:t xml:space="preserve">                                                                                                 РЕДСОВЕТ СБОРНИКА</w:t>
      </w: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02502E" w:rsidRDefault="0002502E" w:rsidP="0002502E">
      <w:pPr>
        <w:rPr>
          <w:rFonts w:ascii="Times New Roman" w:hAnsi="Times New Roman"/>
          <w:sz w:val="24"/>
          <w:szCs w:val="24"/>
        </w:rPr>
      </w:pPr>
    </w:p>
    <w:p w:rsidR="00D71AAA" w:rsidRPr="00D71AAA" w:rsidRDefault="00D71AAA" w:rsidP="00D71AAA">
      <w:pPr>
        <w:spacing w:after="0" w:line="240" w:lineRule="auto"/>
        <w:ind w:firstLine="540"/>
        <w:jc w:val="right"/>
        <w:rPr>
          <w:rFonts w:ascii="Times New Roman" w:hAnsi="Times New Roman"/>
          <w:b/>
          <w:sz w:val="24"/>
          <w:szCs w:val="24"/>
        </w:rPr>
      </w:pPr>
    </w:p>
    <w:sectPr w:rsidR="00D71AAA" w:rsidRPr="00D71AAA" w:rsidSect="0005507C">
      <w:footerReference w:type="default" r:id="rId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EB" w:rsidRDefault="006121EB" w:rsidP="00927149">
      <w:pPr>
        <w:spacing w:after="0" w:line="240" w:lineRule="auto"/>
      </w:pPr>
      <w:r>
        <w:separator/>
      </w:r>
    </w:p>
  </w:endnote>
  <w:endnote w:type="continuationSeparator" w:id="0">
    <w:p w:rsidR="006121EB" w:rsidRDefault="006121EB" w:rsidP="0092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49" w:rsidRDefault="00DD06FF">
    <w:pPr>
      <w:pStyle w:val="aa"/>
      <w:jc w:val="right"/>
    </w:pPr>
    <w:r>
      <w:rPr>
        <w:noProof/>
      </w:rPr>
      <w:fldChar w:fldCharType="begin"/>
    </w:r>
    <w:r>
      <w:rPr>
        <w:noProof/>
      </w:rPr>
      <w:instrText>PAGE   \* MERGEFORMAT</w:instrText>
    </w:r>
    <w:r>
      <w:rPr>
        <w:noProof/>
      </w:rPr>
      <w:fldChar w:fldCharType="separate"/>
    </w:r>
    <w:r w:rsidR="001009C0">
      <w:rPr>
        <w:noProof/>
      </w:rPr>
      <w:t>1</w:t>
    </w:r>
    <w:r>
      <w:rPr>
        <w:noProof/>
      </w:rPr>
      <w:fldChar w:fldCharType="end"/>
    </w:r>
  </w:p>
  <w:p w:rsidR="00927149" w:rsidRDefault="009271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EB" w:rsidRDefault="006121EB" w:rsidP="00927149">
      <w:pPr>
        <w:spacing w:after="0" w:line="240" w:lineRule="auto"/>
      </w:pPr>
      <w:r>
        <w:separator/>
      </w:r>
    </w:p>
  </w:footnote>
  <w:footnote w:type="continuationSeparator" w:id="0">
    <w:p w:rsidR="006121EB" w:rsidRDefault="006121EB" w:rsidP="00927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03D3DE2"/>
    <w:multiLevelType w:val="hybridMultilevel"/>
    <w:tmpl w:val="5F4C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284E2F"/>
    <w:multiLevelType w:val="hybridMultilevel"/>
    <w:tmpl w:val="386E4402"/>
    <w:lvl w:ilvl="0" w:tplc="FA4E0F7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0E3FFC"/>
    <w:multiLevelType w:val="hybridMultilevel"/>
    <w:tmpl w:val="E698E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A7"/>
    <w:rsid w:val="0000232D"/>
    <w:rsid w:val="0000385F"/>
    <w:rsid w:val="0001597E"/>
    <w:rsid w:val="00015CE8"/>
    <w:rsid w:val="0002502E"/>
    <w:rsid w:val="0005507C"/>
    <w:rsid w:val="000565F8"/>
    <w:rsid w:val="000766DC"/>
    <w:rsid w:val="000A6C04"/>
    <w:rsid w:val="000B23BF"/>
    <w:rsid w:val="000C31B3"/>
    <w:rsid w:val="000C36E9"/>
    <w:rsid w:val="000C5F23"/>
    <w:rsid w:val="000D2F87"/>
    <w:rsid w:val="000E468C"/>
    <w:rsid w:val="000E7F18"/>
    <w:rsid w:val="001009C0"/>
    <w:rsid w:val="00115B7F"/>
    <w:rsid w:val="00133C61"/>
    <w:rsid w:val="001C7DBE"/>
    <w:rsid w:val="001D02C7"/>
    <w:rsid w:val="001D2762"/>
    <w:rsid w:val="001E26BA"/>
    <w:rsid w:val="001E3FC2"/>
    <w:rsid w:val="001F54CA"/>
    <w:rsid w:val="002139B9"/>
    <w:rsid w:val="00213BAA"/>
    <w:rsid w:val="002317D2"/>
    <w:rsid w:val="002442FD"/>
    <w:rsid w:val="002504CB"/>
    <w:rsid w:val="00251406"/>
    <w:rsid w:val="002528CF"/>
    <w:rsid w:val="00263676"/>
    <w:rsid w:val="00263D6A"/>
    <w:rsid w:val="00265EB9"/>
    <w:rsid w:val="00276354"/>
    <w:rsid w:val="00293D01"/>
    <w:rsid w:val="00295711"/>
    <w:rsid w:val="002A1B7B"/>
    <w:rsid w:val="002A5A09"/>
    <w:rsid w:val="002A6A08"/>
    <w:rsid w:val="002B4F5F"/>
    <w:rsid w:val="002C68D5"/>
    <w:rsid w:val="002D187F"/>
    <w:rsid w:val="002D4C06"/>
    <w:rsid w:val="002F66EA"/>
    <w:rsid w:val="00301609"/>
    <w:rsid w:val="00324515"/>
    <w:rsid w:val="00325C60"/>
    <w:rsid w:val="0032670B"/>
    <w:rsid w:val="003550BD"/>
    <w:rsid w:val="00377F84"/>
    <w:rsid w:val="003B691F"/>
    <w:rsid w:val="003C01D1"/>
    <w:rsid w:val="003C0BD0"/>
    <w:rsid w:val="003D3C92"/>
    <w:rsid w:val="003F251A"/>
    <w:rsid w:val="003F62C9"/>
    <w:rsid w:val="00432BF7"/>
    <w:rsid w:val="0046587B"/>
    <w:rsid w:val="00484422"/>
    <w:rsid w:val="00496B29"/>
    <w:rsid w:val="004B1B52"/>
    <w:rsid w:val="004C34CC"/>
    <w:rsid w:val="00521AE9"/>
    <w:rsid w:val="00571A6F"/>
    <w:rsid w:val="00572782"/>
    <w:rsid w:val="00585A79"/>
    <w:rsid w:val="00586388"/>
    <w:rsid w:val="005922CE"/>
    <w:rsid w:val="00595DD5"/>
    <w:rsid w:val="00597BA7"/>
    <w:rsid w:val="005B2DC2"/>
    <w:rsid w:val="005B71C9"/>
    <w:rsid w:val="005D4070"/>
    <w:rsid w:val="005D65FB"/>
    <w:rsid w:val="005F647F"/>
    <w:rsid w:val="0060010C"/>
    <w:rsid w:val="00607B64"/>
    <w:rsid w:val="006121EB"/>
    <w:rsid w:val="00630123"/>
    <w:rsid w:val="00654157"/>
    <w:rsid w:val="00661D00"/>
    <w:rsid w:val="0068441E"/>
    <w:rsid w:val="0069254A"/>
    <w:rsid w:val="006B0EBF"/>
    <w:rsid w:val="006B5448"/>
    <w:rsid w:val="006B606D"/>
    <w:rsid w:val="006C23D4"/>
    <w:rsid w:val="006C432E"/>
    <w:rsid w:val="006E7E61"/>
    <w:rsid w:val="006F36C8"/>
    <w:rsid w:val="0070358B"/>
    <w:rsid w:val="0070546B"/>
    <w:rsid w:val="0071692D"/>
    <w:rsid w:val="00730853"/>
    <w:rsid w:val="00736310"/>
    <w:rsid w:val="00743BA5"/>
    <w:rsid w:val="00755628"/>
    <w:rsid w:val="00755F8E"/>
    <w:rsid w:val="00764217"/>
    <w:rsid w:val="00770D41"/>
    <w:rsid w:val="0079463E"/>
    <w:rsid w:val="007A0EFB"/>
    <w:rsid w:val="007A1A53"/>
    <w:rsid w:val="007C0FB8"/>
    <w:rsid w:val="007D03E7"/>
    <w:rsid w:val="007D4E80"/>
    <w:rsid w:val="007E4760"/>
    <w:rsid w:val="00800324"/>
    <w:rsid w:val="008007CA"/>
    <w:rsid w:val="0080161F"/>
    <w:rsid w:val="00813545"/>
    <w:rsid w:val="00827E17"/>
    <w:rsid w:val="00836252"/>
    <w:rsid w:val="00844548"/>
    <w:rsid w:val="00862C9F"/>
    <w:rsid w:val="00871B6C"/>
    <w:rsid w:val="008A7697"/>
    <w:rsid w:val="008B4062"/>
    <w:rsid w:val="008B51D0"/>
    <w:rsid w:val="008C4137"/>
    <w:rsid w:val="008D2454"/>
    <w:rsid w:val="008F4138"/>
    <w:rsid w:val="00912FE0"/>
    <w:rsid w:val="00922880"/>
    <w:rsid w:val="00927149"/>
    <w:rsid w:val="009276D5"/>
    <w:rsid w:val="00937CE3"/>
    <w:rsid w:val="009556D6"/>
    <w:rsid w:val="009568DE"/>
    <w:rsid w:val="00957751"/>
    <w:rsid w:val="00963E4C"/>
    <w:rsid w:val="00983DCF"/>
    <w:rsid w:val="00985C89"/>
    <w:rsid w:val="009B4A84"/>
    <w:rsid w:val="009C64E5"/>
    <w:rsid w:val="009E19FB"/>
    <w:rsid w:val="00A05ACB"/>
    <w:rsid w:val="00A220CA"/>
    <w:rsid w:val="00A22DAA"/>
    <w:rsid w:val="00A534EB"/>
    <w:rsid w:val="00A74421"/>
    <w:rsid w:val="00A77B4D"/>
    <w:rsid w:val="00A91406"/>
    <w:rsid w:val="00A963A9"/>
    <w:rsid w:val="00AB626E"/>
    <w:rsid w:val="00AC1D6A"/>
    <w:rsid w:val="00AD74FC"/>
    <w:rsid w:val="00AD7A5D"/>
    <w:rsid w:val="00AE0461"/>
    <w:rsid w:val="00AE6859"/>
    <w:rsid w:val="00B26AE3"/>
    <w:rsid w:val="00B320F7"/>
    <w:rsid w:val="00B60CC4"/>
    <w:rsid w:val="00B669D3"/>
    <w:rsid w:val="00B7072F"/>
    <w:rsid w:val="00B70C43"/>
    <w:rsid w:val="00B729F7"/>
    <w:rsid w:val="00BB410C"/>
    <w:rsid w:val="00BB6A05"/>
    <w:rsid w:val="00BC01FD"/>
    <w:rsid w:val="00BC2D46"/>
    <w:rsid w:val="00BF118A"/>
    <w:rsid w:val="00BF7B60"/>
    <w:rsid w:val="00C02C3E"/>
    <w:rsid w:val="00C1540E"/>
    <w:rsid w:val="00C40A28"/>
    <w:rsid w:val="00C838A7"/>
    <w:rsid w:val="00CC2274"/>
    <w:rsid w:val="00CC36A8"/>
    <w:rsid w:val="00CC4DF6"/>
    <w:rsid w:val="00CE40CB"/>
    <w:rsid w:val="00D203DD"/>
    <w:rsid w:val="00D25068"/>
    <w:rsid w:val="00D311D5"/>
    <w:rsid w:val="00D31212"/>
    <w:rsid w:val="00D337C7"/>
    <w:rsid w:val="00D34DBD"/>
    <w:rsid w:val="00D47178"/>
    <w:rsid w:val="00D47452"/>
    <w:rsid w:val="00D71AAA"/>
    <w:rsid w:val="00D7388A"/>
    <w:rsid w:val="00D74C7D"/>
    <w:rsid w:val="00D94D9F"/>
    <w:rsid w:val="00DA7859"/>
    <w:rsid w:val="00DD06FF"/>
    <w:rsid w:val="00DD5899"/>
    <w:rsid w:val="00DD7461"/>
    <w:rsid w:val="00E154CC"/>
    <w:rsid w:val="00E20853"/>
    <w:rsid w:val="00E20C18"/>
    <w:rsid w:val="00E2383A"/>
    <w:rsid w:val="00E26D16"/>
    <w:rsid w:val="00E334E2"/>
    <w:rsid w:val="00E3431B"/>
    <w:rsid w:val="00E73505"/>
    <w:rsid w:val="00E846D5"/>
    <w:rsid w:val="00E84D93"/>
    <w:rsid w:val="00ED2634"/>
    <w:rsid w:val="00EE340B"/>
    <w:rsid w:val="00F17A62"/>
    <w:rsid w:val="00F329F9"/>
    <w:rsid w:val="00F71C8D"/>
    <w:rsid w:val="00FC3DB2"/>
    <w:rsid w:val="00FD2039"/>
    <w:rsid w:val="00FD60D1"/>
    <w:rsid w:val="00FD73BD"/>
    <w:rsid w:val="00FE284C"/>
    <w:rsid w:val="00FE76DB"/>
    <w:rsid w:val="00FE7FBA"/>
    <w:rsid w:val="00FF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3DD3F8-81FD-4D9D-A869-FE7F1B85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3B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05ACB"/>
    <w:rPr>
      <w:color w:val="0000FF"/>
      <w:u w:val="single"/>
    </w:rPr>
  </w:style>
  <w:style w:type="paragraph" w:customStyle="1" w:styleId="a4">
    <w:name w:val="минеке"/>
    <w:basedOn w:val="a"/>
    <w:link w:val="a5"/>
    <w:qFormat/>
    <w:rsid w:val="00BB410C"/>
    <w:pPr>
      <w:spacing w:after="0" w:line="360" w:lineRule="auto"/>
      <w:jc w:val="both"/>
    </w:pPr>
    <w:rPr>
      <w:rFonts w:ascii="Times New Roman" w:hAnsi="Times New Roman"/>
      <w:sz w:val="28"/>
      <w:szCs w:val="28"/>
    </w:rPr>
  </w:style>
  <w:style w:type="character" w:customStyle="1" w:styleId="a5">
    <w:name w:val="минеке Знак"/>
    <w:link w:val="a4"/>
    <w:rsid w:val="00BB410C"/>
    <w:rPr>
      <w:rFonts w:ascii="Times New Roman" w:hAnsi="Times New Roman"/>
      <w:sz w:val="28"/>
      <w:szCs w:val="28"/>
      <w:lang w:eastAsia="en-US"/>
    </w:rPr>
  </w:style>
  <w:style w:type="paragraph" w:styleId="a6">
    <w:name w:val="Balloon Text"/>
    <w:basedOn w:val="a"/>
    <w:link w:val="a7"/>
    <w:uiPriority w:val="99"/>
    <w:semiHidden/>
    <w:unhideWhenUsed/>
    <w:rsid w:val="00AD7A5D"/>
    <w:pPr>
      <w:spacing w:after="0" w:line="240" w:lineRule="auto"/>
    </w:pPr>
    <w:rPr>
      <w:rFonts w:ascii="Segoe UI" w:hAnsi="Segoe UI"/>
      <w:sz w:val="18"/>
      <w:szCs w:val="18"/>
    </w:rPr>
  </w:style>
  <w:style w:type="character" w:customStyle="1" w:styleId="a7">
    <w:name w:val="Текст выноски Знак"/>
    <w:link w:val="a6"/>
    <w:uiPriority w:val="99"/>
    <w:semiHidden/>
    <w:rsid w:val="00AD7A5D"/>
    <w:rPr>
      <w:rFonts w:ascii="Segoe UI" w:hAnsi="Segoe UI" w:cs="Segoe UI"/>
      <w:sz w:val="18"/>
      <w:szCs w:val="18"/>
      <w:lang w:eastAsia="en-US"/>
    </w:rPr>
  </w:style>
  <w:style w:type="character" w:customStyle="1" w:styleId="js-messages-title-dropdown-name">
    <w:name w:val="js-messages-title-dropdown-name"/>
    <w:basedOn w:val="a0"/>
    <w:rsid w:val="001C7DBE"/>
  </w:style>
  <w:style w:type="paragraph" w:styleId="a8">
    <w:name w:val="header"/>
    <w:basedOn w:val="a"/>
    <w:link w:val="a9"/>
    <w:uiPriority w:val="99"/>
    <w:unhideWhenUsed/>
    <w:rsid w:val="00927149"/>
    <w:pPr>
      <w:tabs>
        <w:tab w:val="center" w:pos="4677"/>
        <w:tab w:val="right" w:pos="9355"/>
      </w:tabs>
    </w:pPr>
  </w:style>
  <w:style w:type="character" w:customStyle="1" w:styleId="a9">
    <w:name w:val="Верхний колонтитул Знак"/>
    <w:link w:val="a8"/>
    <w:uiPriority w:val="99"/>
    <w:rsid w:val="00927149"/>
    <w:rPr>
      <w:sz w:val="22"/>
      <w:szCs w:val="22"/>
      <w:lang w:eastAsia="en-US"/>
    </w:rPr>
  </w:style>
  <w:style w:type="paragraph" w:styleId="aa">
    <w:name w:val="footer"/>
    <w:basedOn w:val="a"/>
    <w:link w:val="ab"/>
    <w:uiPriority w:val="99"/>
    <w:unhideWhenUsed/>
    <w:rsid w:val="00927149"/>
    <w:pPr>
      <w:tabs>
        <w:tab w:val="center" w:pos="4677"/>
        <w:tab w:val="right" w:pos="9355"/>
      </w:tabs>
    </w:pPr>
  </w:style>
  <w:style w:type="character" w:customStyle="1" w:styleId="ab">
    <w:name w:val="Нижний колонтитул Знак"/>
    <w:link w:val="aa"/>
    <w:uiPriority w:val="99"/>
    <w:rsid w:val="00927149"/>
    <w:rPr>
      <w:sz w:val="22"/>
      <w:szCs w:val="22"/>
      <w:lang w:eastAsia="en-US"/>
    </w:rPr>
  </w:style>
  <w:style w:type="paragraph" w:customStyle="1" w:styleId="ac">
    <w:name w:val="Стиль"/>
    <w:rsid w:val="00FE76DB"/>
    <w:pPr>
      <w:widowControl w:val="0"/>
      <w:autoSpaceDE w:val="0"/>
      <w:autoSpaceDN w:val="0"/>
      <w:adjustRightInd w:val="0"/>
    </w:pPr>
    <w:rPr>
      <w:rFonts w:ascii="Times New Roman" w:eastAsia="Times New Roman" w:hAnsi="Times New Roman"/>
      <w:sz w:val="24"/>
      <w:szCs w:val="24"/>
    </w:rPr>
  </w:style>
  <w:style w:type="paragraph" w:styleId="ad">
    <w:name w:val="List Paragraph"/>
    <w:basedOn w:val="a"/>
    <w:uiPriority w:val="34"/>
    <w:qFormat/>
    <w:rsid w:val="00AE6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157">
      <w:bodyDiv w:val="1"/>
      <w:marLeft w:val="0"/>
      <w:marRight w:val="0"/>
      <w:marTop w:val="0"/>
      <w:marBottom w:val="0"/>
      <w:divBdr>
        <w:top w:val="none" w:sz="0" w:space="0" w:color="auto"/>
        <w:left w:val="none" w:sz="0" w:space="0" w:color="auto"/>
        <w:bottom w:val="none" w:sz="0" w:space="0" w:color="auto"/>
        <w:right w:val="none" w:sz="0" w:space="0" w:color="auto"/>
      </w:divBdr>
      <w:divsChild>
        <w:div w:id="242107669">
          <w:marLeft w:val="0"/>
          <w:marRight w:val="0"/>
          <w:marTop w:val="0"/>
          <w:marBottom w:val="0"/>
          <w:divBdr>
            <w:top w:val="none" w:sz="0" w:space="0" w:color="auto"/>
            <w:left w:val="none" w:sz="0" w:space="0" w:color="auto"/>
            <w:bottom w:val="none" w:sz="0" w:space="0" w:color="auto"/>
            <w:right w:val="none" w:sz="0" w:space="0" w:color="auto"/>
          </w:divBdr>
        </w:div>
        <w:div w:id="631638671">
          <w:marLeft w:val="0"/>
          <w:marRight w:val="0"/>
          <w:marTop w:val="0"/>
          <w:marBottom w:val="0"/>
          <w:divBdr>
            <w:top w:val="none" w:sz="0" w:space="0" w:color="auto"/>
            <w:left w:val="none" w:sz="0" w:space="0" w:color="auto"/>
            <w:bottom w:val="none" w:sz="0" w:space="0" w:color="auto"/>
            <w:right w:val="none" w:sz="0" w:space="0" w:color="auto"/>
          </w:divBdr>
        </w:div>
        <w:div w:id="1183477020">
          <w:marLeft w:val="0"/>
          <w:marRight w:val="0"/>
          <w:marTop w:val="0"/>
          <w:marBottom w:val="0"/>
          <w:divBdr>
            <w:top w:val="none" w:sz="0" w:space="0" w:color="auto"/>
            <w:left w:val="none" w:sz="0" w:space="0" w:color="auto"/>
            <w:bottom w:val="none" w:sz="0" w:space="0" w:color="auto"/>
            <w:right w:val="none" w:sz="0" w:space="0" w:color="auto"/>
          </w:divBdr>
        </w:div>
      </w:divsChild>
    </w:div>
    <w:div w:id="244651833">
      <w:bodyDiv w:val="1"/>
      <w:marLeft w:val="0"/>
      <w:marRight w:val="0"/>
      <w:marTop w:val="0"/>
      <w:marBottom w:val="0"/>
      <w:divBdr>
        <w:top w:val="none" w:sz="0" w:space="0" w:color="auto"/>
        <w:left w:val="none" w:sz="0" w:space="0" w:color="auto"/>
        <w:bottom w:val="none" w:sz="0" w:space="0" w:color="auto"/>
        <w:right w:val="none" w:sz="0" w:space="0" w:color="auto"/>
      </w:divBdr>
      <w:divsChild>
        <w:div w:id="132141794">
          <w:marLeft w:val="0"/>
          <w:marRight w:val="0"/>
          <w:marTop w:val="0"/>
          <w:marBottom w:val="0"/>
          <w:divBdr>
            <w:top w:val="none" w:sz="0" w:space="0" w:color="auto"/>
            <w:left w:val="none" w:sz="0" w:space="0" w:color="auto"/>
            <w:bottom w:val="none" w:sz="0" w:space="0" w:color="auto"/>
            <w:right w:val="none" w:sz="0" w:space="0" w:color="auto"/>
          </w:divBdr>
        </w:div>
        <w:div w:id="940065143">
          <w:marLeft w:val="0"/>
          <w:marRight w:val="0"/>
          <w:marTop w:val="0"/>
          <w:marBottom w:val="0"/>
          <w:divBdr>
            <w:top w:val="none" w:sz="0" w:space="0" w:color="auto"/>
            <w:left w:val="none" w:sz="0" w:space="0" w:color="auto"/>
            <w:bottom w:val="none" w:sz="0" w:space="0" w:color="auto"/>
            <w:right w:val="none" w:sz="0" w:space="0" w:color="auto"/>
          </w:divBdr>
        </w:div>
        <w:div w:id="180075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bert_burhan@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ert_burhan@li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nfira.zakurdaeva@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infira.zakurdae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040D-7D04-44BC-A3E5-3E1C7F56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Айгюль Бурханова</cp:lastModifiedBy>
  <cp:revision>2</cp:revision>
  <cp:lastPrinted>2018-12-07T18:17:00Z</cp:lastPrinted>
  <dcterms:created xsi:type="dcterms:W3CDTF">2019-10-09T16:17:00Z</dcterms:created>
  <dcterms:modified xsi:type="dcterms:W3CDTF">2019-10-09T16:17:00Z</dcterms:modified>
</cp:coreProperties>
</file>