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43EEA" w14:textId="77777777" w:rsidR="00207578" w:rsidRPr="00207578" w:rsidRDefault="00207578" w:rsidP="00207578">
      <w:pPr>
        <w:keepNext/>
        <w:keepLines/>
        <w:spacing w:before="480" w:after="0"/>
        <w:outlineLvl w:val="0"/>
        <w:rPr>
          <w:rFonts w:ascii="Times New Roman" w:eastAsia="Calibri" w:hAnsi="Times New Roman" w:cs="Times New Roman"/>
          <w:bCs/>
          <w:color w:val="365F91" w:themeColor="accent1" w:themeShade="BF"/>
          <w:spacing w:val="-6"/>
          <w:sz w:val="24"/>
          <w:szCs w:val="24"/>
        </w:rPr>
      </w:pPr>
      <w:r w:rsidRPr="00207578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anchor distT="66675" distB="66675" distL="95250" distR="95250" simplePos="0" relativeHeight="251659264" behindDoc="0" locked="0" layoutInCell="1" allowOverlap="0" wp14:anchorId="6E4FA6B7" wp14:editId="00BBB55E">
            <wp:simplePos x="0" y="0"/>
            <wp:positionH relativeFrom="column">
              <wp:posOffset>-186690</wp:posOffset>
            </wp:positionH>
            <wp:positionV relativeFrom="line">
              <wp:posOffset>12700</wp:posOffset>
            </wp:positionV>
            <wp:extent cx="1428750" cy="1428750"/>
            <wp:effectExtent l="0" t="0" r="0" b="0"/>
            <wp:wrapSquare wrapText="bothSides"/>
            <wp:docPr id="1" name="Рисунок 1" descr="Описание: Описание: http://www.bashedu.ru/sites/default/files/resize/uploads/1/image/logobsu11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bashedu.ru/sites/default/files/resize/uploads/1/image/logobsu11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7578">
        <w:rPr>
          <w:rFonts w:ascii="Times New Roman" w:eastAsia="Calibri" w:hAnsi="Times New Roman" w:cs="Times New Roman"/>
          <w:b/>
          <w:bCs/>
          <w:color w:val="365F91" w:themeColor="accent1" w:themeShade="BF"/>
          <w:spacing w:val="-6"/>
          <w:sz w:val="24"/>
          <w:szCs w:val="24"/>
        </w:rPr>
        <w:t>ФГБОУ ВО «Башкирский государственный университет»</w:t>
      </w:r>
    </w:p>
    <w:p w14:paraId="460E9244" w14:textId="77777777" w:rsidR="00207578" w:rsidRPr="00207578" w:rsidRDefault="00207578" w:rsidP="002075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0757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Кафедра татарской филологии и культуры </w:t>
      </w:r>
    </w:p>
    <w:p w14:paraId="380E0CD3" w14:textId="77777777" w:rsidR="00207578" w:rsidRDefault="00207578" w:rsidP="002075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tt-RU"/>
        </w:rPr>
      </w:pPr>
      <w:r w:rsidRPr="0020757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Администрация Чишминского района РБ</w:t>
      </w:r>
    </w:p>
    <w:p w14:paraId="0E0ED77E" w14:textId="77777777" w:rsidR="00A43F01" w:rsidRPr="00A43F01" w:rsidRDefault="00A43F01" w:rsidP="002075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tt-RU"/>
        </w:rPr>
        <w:t>Тюркский национально-просветительский центр “Рамазан” Республики Башкортостан</w:t>
      </w:r>
    </w:p>
    <w:p w14:paraId="6A6DB245" w14:textId="77777777" w:rsidR="00207578" w:rsidRPr="00207578" w:rsidRDefault="00207578" w:rsidP="002075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0D5CF56F" w14:textId="77777777" w:rsidR="00207578" w:rsidRPr="00207578" w:rsidRDefault="00207578" w:rsidP="002075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42405A2C" w14:textId="77777777" w:rsidR="00207578" w:rsidRPr="00207578" w:rsidRDefault="00207578" w:rsidP="002075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39D02253" w14:textId="77777777" w:rsidR="00207578" w:rsidRPr="00207578" w:rsidRDefault="00207578" w:rsidP="00207578">
      <w:pPr>
        <w:shd w:val="clear" w:color="auto" w:fill="FFFFFF"/>
        <w:spacing w:after="0" w:line="240" w:lineRule="auto"/>
        <w:ind w:hanging="377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00C1A9EA" w14:textId="77777777" w:rsidR="00207578" w:rsidRPr="00207578" w:rsidRDefault="00207578" w:rsidP="00207578">
      <w:pPr>
        <w:shd w:val="clear" w:color="auto" w:fill="FFFFFF"/>
        <w:spacing w:after="0" w:line="240" w:lineRule="auto"/>
        <w:ind w:hanging="377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20A02EBB" w14:textId="77777777" w:rsidR="00207578" w:rsidRPr="00207578" w:rsidRDefault="00207578" w:rsidP="00071876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0757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ИНФОРМАЦИОННОЕ ПИСЬМО</w:t>
      </w:r>
    </w:p>
    <w:p w14:paraId="3C2D82AB" w14:textId="77777777" w:rsidR="00207578" w:rsidRPr="00207578" w:rsidRDefault="00207578" w:rsidP="00207578">
      <w:pPr>
        <w:shd w:val="clear" w:color="auto" w:fill="FFFFFF"/>
        <w:spacing w:after="0" w:line="240" w:lineRule="auto"/>
        <w:ind w:hanging="377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38FAAB15" w14:textId="77777777" w:rsidR="00207578" w:rsidRPr="00207578" w:rsidRDefault="00207578" w:rsidP="002075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075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2075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сероссийская очно-заочная научно-практическая конференция </w:t>
      </w:r>
      <w:r w:rsidRPr="0020757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«История </w:t>
      </w:r>
      <w:r w:rsidR="00BB277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и топонимика </w:t>
      </w:r>
      <w:r w:rsidR="002C086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татарских </w:t>
      </w:r>
      <w:r w:rsidRPr="0020757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сёл</w:t>
      </w:r>
      <w:r w:rsidR="00CA592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, расположенных вдоль реки Кизяк</w:t>
      </w:r>
      <w:r w:rsidRPr="0020757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»</w:t>
      </w:r>
      <w:r w:rsidR="00BB277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14:paraId="03821568" w14:textId="77777777" w:rsidR="00207578" w:rsidRPr="00207578" w:rsidRDefault="00207578" w:rsidP="00207578">
      <w:pPr>
        <w:shd w:val="clear" w:color="auto" w:fill="FFFFFF"/>
        <w:spacing w:after="0" w:line="240" w:lineRule="auto"/>
        <w:ind w:hanging="37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307BE2EA" w14:textId="77777777" w:rsidR="00207578" w:rsidRPr="00207578" w:rsidRDefault="00636E58" w:rsidP="00207578">
      <w:pPr>
        <w:shd w:val="clear" w:color="auto" w:fill="FFFFFF"/>
        <w:spacing w:after="0" w:line="240" w:lineRule="auto"/>
        <w:ind w:hanging="37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27</w:t>
      </w:r>
      <w:r w:rsidR="00207578" w:rsidRPr="0020757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207578" w:rsidRPr="0020757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tt-RU"/>
        </w:rPr>
        <w:t>апреля</w:t>
      </w:r>
      <w:r w:rsidR="00207578" w:rsidRPr="0020757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202</w:t>
      </w:r>
      <w:r w:rsidR="00207578" w:rsidRPr="0020757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tt-RU"/>
        </w:rPr>
        <w:t>1</w:t>
      </w:r>
      <w:r w:rsidR="00207578" w:rsidRPr="0020757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г.</w:t>
      </w:r>
      <w:r w:rsidR="007235D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, в  10.00 ч.</w:t>
      </w:r>
    </w:p>
    <w:p w14:paraId="1BBD0453" w14:textId="77777777" w:rsidR="00207578" w:rsidRPr="00207578" w:rsidRDefault="00207578" w:rsidP="00207578">
      <w:pPr>
        <w:shd w:val="clear" w:color="auto" w:fill="FFFFFF"/>
        <w:spacing w:after="0" w:line="240" w:lineRule="auto"/>
        <w:ind w:hanging="377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3D5BAB69" w14:textId="77777777" w:rsidR="00207578" w:rsidRPr="00207578" w:rsidRDefault="00207578" w:rsidP="0020757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075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участию в конференции приглашаются </w:t>
      </w:r>
      <w:r w:rsidRPr="00207578">
        <w:rPr>
          <w:rFonts w:ascii="Times New Roman" w:hAnsi="Times New Roman" w:cs="Times New Roman"/>
          <w:color w:val="000000"/>
          <w:spacing w:val="-1"/>
          <w:sz w:val="24"/>
          <w:szCs w:val="24"/>
          <w:lang w:val="tt-RU"/>
        </w:rPr>
        <w:t xml:space="preserve">краеведы, </w:t>
      </w:r>
      <w:r w:rsidR="005E39F2">
        <w:rPr>
          <w:rFonts w:ascii="Times New Roman" w:hAnsi="Times New Roman" w:cs="Times New Roman"/>
          <w:color w:val="000000"/>
          <w:spacing w:val="-1"/>
          <w:sz w:val="24"/>
          <w:szCs w:val="24"/>
          <w:lang w:val="tt-RU"/>
        </w:rPr>
        <w:t xml:space="preserve">библиотекари, педагоги общеобразовательных школ, </w:t>
      </w:r>
      <w:r w:rsidRPr="002075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преподаватели образовательных учреждений, научные работники, </w:t>
      </w:r>
      <w:r w:rsidR="005E39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культработники, </w:t>
      </w:r>
      <w:r w:rsidRPr="00207578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аспиранты, магистранты и студенты, школьники.</w:t>
      </w:r>
    </w:p>
    <w:p w14:paraId="00CBAB06" w14:textId="77777777" w:rsidR="00207578" w:rsidRPr="00207578" w:rsidRDefault="00207578" w:rsidP="00207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206CAA6C" w14:textId="77777777" w:rsidR="00207578" w:rsidRPr="00207578" w:rsidRDefault="00207578" w:rsidP="0020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578">
        <w:rPr>
          <w:rFonts w:ascii="Times New Roman" w:hAnsi="Times New Roman" w:cs="Times New Roman"/>
          <w:b/>
          <w:sz w:val="24"/>
          <w:szCs w:val="24"/>
        </w:rPr>
        <w:t>Основные научные направления:</w:t>
      </w:r>
    </w:p>
    <w:p w14:paraId="03D2AF48" w14:textId="77777777" w:rsidR="00207578" w:rsidRPr="005E39F2" w:rsidRDefault="002C0861" w:rsidP="0020757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E39F2">
        <w:rPr>
          <w:rFonts w:ascii="Times New Roman" w:hAnsi="Times New Roman" w:cs="Times New Roman"/>
          <w:sz w:val="24"/>
          <w:szCs w:val="24"/>
        </w:rPr>
        <w:t xml:space="preserve"> </w:t>
      </w:r>
      <w:r w:rsidR="005E39F2" w:rsidRPr="005E39F2">
        <w:rPr>
          <w:rFonts w:ascii="Times New Roman" w:hAnsi="Times New Roman" w:cs="Times New Roman"/>
          <w:sz w:val="24"/>
          <w:szCs w:val="24"/>
        </w:rPr>
        <w:t xml:space="preserve">происхождение сёл </w:t>
      </w:r>
      <w:r w:rsidR="00207578" w:rsidRPr="005E39F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07578" w:rsidRPr="005E39F2">
        <w:rPr>
          <w:rFonts w:ascii="Times New Roman" w:hAnsi="Times New Roman" w:cs="Times New Roman"/>
          <w:sz w:val="24"/>
          <w:szCs w:val="24"/>
        </w:rPr>
        <w:t>Чишминского района РБ</w:t>
      </w:r>
      <w:r w:rsidR="00207578" w:rsidRPr="005E39F2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14:paraId="449B050E" w14:textId="77777777" w:rsidR="00207578" w:rsidRPr="005E39F2" w:rsidRDefault="00207578" w:rsidP="0020757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E39F2">
        <w:rPr>
          <w:rFonts w:ascii="Times New Roman" w:hAnsi="Times New Roman" w:cs="Times New Roman"/>
          <w:sz w:val="24"/>
          <w:szCs w:val="24"/>
          <w:lang w:val="tt-RU"/>
        </w:rPr>
        <w:t xml:space="preserve">топонимика </w:t>
      </w:r>
      <w:r w:rsidR="00636E58" w:rsidRPr="005E39F2">
        <w:rPr>
          <w:rFonts w:ascii="Times New Roman" w:hAnsi="Times New Roman" w:cs="Times New Roman"/>
          <w:sz w:val="24"/>
          <w:szCs w:val="24"/>
          <w:lang w:val="tt-RU"/>
        </w:rPr>
        <w:t>с</w:t>
      </w:r>
      <w:proofErr w:type="spellStart"/>
      <w:r w:rsidR="00636E58" w:rsidRPr="005E39F2">
        <w:rPr>
          <w:rFonts w:ascii="Times New Roman" w:hAnsi="Times New Roman" w:cs="Times New Roman"/>
          <w:sz w:val="24"/>
          <w:szCs w:val="24"/>
        </w:rPr>
        <w:t>ёл</w:t>
      </w:r>
      <w:proofErr w:type="spellEnd"/>
      <w:r w:rsidR="00636E58" w:rsidRPr="005E39F2">
        <w:rPr>
          <w:rFonts w:ascii="Times New Roman" w:hAnsi="Times New Roman" w:cs="Times New Roman"/>
          <w:sz w:val="24"/>
          <w:szCs w:val="24"/>
        </w:rPr>
        <w:t>, расположенных вдоль  реки Кизяк</w:t>
      </w:r>
      <w:r w:rsidR="005E39F2">
        <w:rPr>
          <w:rFonts w:ascii="Times New Roman" w:hAnsi="Times New Roman" w:cs="Times New Roman"/>
          <w:sz w:val="24"/>
          <w:szCs w:val="24"/>
        </w:rPr>
        <w:t>,</w:t>
      </w:r>
      <w:r w:rsidR="00636E58" w:rsidRPr="005E39F2">
        <w:rPr>
          <w:rFonts w:ascii="Times New Roman" w:hAnsi="Times New Roman" w:cs="Times New Roman"/>
          <w:sz w:val="24"/>
          <w:szCs w:val="24"/>
        </w:rPr>
        <w:t xml:space="preserve"> </w:t>
      </w:r>
      <w:r w:rsidR="005E39F2">
        <w:rPr>
          <w:rFonts w:ascii="Times New Roman" w:hAnsi="Times New Roman" w:cs="Times New Roman"/>
          <w:sz w:val="24"/>
          <w:szCs w:val="24"/>
          <w:lang w:val="tt-RU"/>
        </w:rPr>
        <w:t xml:space="preserve"> и ее</w:t>
      </w:r>
      <w:r w:rsidRPr="005E39F2">
        <w:rPr>
          <w:rFonts w:ascii="Times New Roman" w:hAnsi="Times New Roman" w:cs="Times New Roman"/>
          <w:sz w:val="24"/>
          <w:szCs w:val="24"/>
          <w:lang w:val="tt-RU"/>
        </w:rPr>
        <w:t xml:space="preserve"> трактовка;</w:t>
      </w:r>
    </w:p>
    <w:p w14:paraId="0A1DCC82" w14:textId="77777777" w:rsidR="00207578" w:rsidRPr="005E39F2" w:rsidRDefault="00207578" w:rsidP="0020757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F2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r w:rsidR="00942B7A" w:rsidRPr="005E39F2">
        <w:rPr>
          <w:rFonts w:ascii="Times New Roman" w:hAnsi="Times New Roman" w:cs="Times New Roman"/>
          <w:sz w:val="24"/>
          <w:szCs w:val="24"/>
          <w:lang w:val="tt-RU"/>
        </w:rPr>
        <w:t xml:space="preserve">сёл Чишминского района </w:t>
      </w:r>
      <w:r w:rsidRPr="005E39F2">
        <w:rPr>
          <w:rFonts w:ascii="Times New Roman" w:hAnsi="Times New Roman" w:cs="Times New Roman"/>
          <w:sz w:val="24"/>
          <w:szCs w:val="24"/>
        </w:rPr>
        <w:t xml:space="preserve"> в войнах, связанных с защитой Отечества;</w:t>
      </w:r>
    </w:p>
    <w:p w14:paraId="343B4DED" w14:textId="77777777" w:rsidR="00207578" w:rsidRPr="005E39F2" w:rsidRDefault="00207578" w:rsidP="009A781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F2">
        <w:rPr>
          <w:rFonts w:ascii="Times New Roman" w:hAnsi="Times New Roman" w:cs="Times New Roman"/>
          <w:sz w:val="24"/>
          <w:szCs w:val="24"/>
        </w:rPr>
        <w:t xml:space="preserve">актуальные проблемы изучения </w:t>
      </w:r>
      <w:r w:rsidR="00636E58" w:rsidRPr="005E39F2">
        <w:rPr>
          <w:rFonts w:ascii="Times New Roman" w:hAnsi="Times New Roman" w:cs="Times New Roman"/>
          <w:sz w:val="24"/>
          <w:szCs w:val="24"/>
        </w:rPr>
        <w:t>этногенеза татар</w:t>
      </w:r>
      <w:r w:rsidR="002C0861" w:rsidRPr="005E39F2">
        <w:rPr>
          <w:rFonts w:ascii="Times New Roman" w:hAnsi="Times New Roman" w:cs="Times New Roman"/>
          <w:sz w:val="24"/>
          <w:szCs w:val="24"/>
        </w:rPr>
        <w:t xml:space="preserve"> </w:t>
      </w:r>
      <w:r w:rsidR="00942B7A" w:rsidRPr="005E39F2">
        <w:rPr>
          <w:rFonts w:ascii="Times New Roman" w:hAnsi="Times New Roman" w:cs="Times New Roman"/>
          <w:sz w:val="24"/>
          <w:szCs w:val="24"/>
        </w:rPr>
        <w:t xml:space="preserve">и других народов </w:t>
      </w:r>
      <w:r w:rsidR="002C0861" w:rsidRPr="005E39F2">
        <w:rPr>
          <w:rFonts w:ascii="Times New Roman" w:hAnsi="Times New Roman" w:cs="Times New Roman"/>
          <w:sz w:val="24"/>
          <w:szCs w:val="24"/>
        </w:rPr>
        <w:t>Чишминского района РБ</w:t>
      </w:r>
      <w:r w:rsidRPr="005E39F2">
        <w:rPr>
          <w:rFonts w:ascii="Times New Roman" w:hAnsi="Times New Roman" w:cs="Times New Roman"/>
          <w:sz w:val="24"/>
          <w:szCs w:val="24"/>
        </w:rPr>
        <w:t>;</w:t>
      </w:r>
      <w:r w:rsidRPr="005E39F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14:paraId="62294780" w14:textId="77777777" w:rsidR="00207578" w:rsidRPr="005E39F2" w:rsidRDefault="00207578" w:rsidP="0020757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9F2">
        <w:rPr>
          <w:rFonts w:ascii="Times New Roman" w:hAnsi="Times New Roman" w:cs="Times New Roman"/>
          <w:sz w:val="24"/>
          <w:szCs w:val="24"/>
          <w:lang w:val="tt-RU"/>
        </w:rPr>
        <w:t>просветител</w:t>
      </w:r>
      <w:r w:rsidR="002C0861" w:rsidRPr="005E39F2">
        <w:rPr>
          <w:rFonts w:ascii="Times New Roman" w:hAnsi="Times New Roman" w:cs="Times New Roman"/>
          <w:sz w:val="24"/>
          <w:szCs w:val="24"/>
        </w:rPr>
        <w:t>ьская</w:t>
      </w:r>
      <w:proofErr w:type="spellEnd"/>
      <w:r w:rsidR="002C0861" w:rsidRPr="005E39F2">
        <w:rPr>
          <w:rFonts w:ascii="Times New Roman" w:hAnsi="Times New Roman" w:cs="Times New Roman"/>
          <w:sz w:val="24"/>
          <w:szCs w:val="24"/>
        </w:rPr>
        <w:t xml:space="preserve"> деятельность в</w:t>
      </w:r>
      <w:r w:rsidRPr="005E39F2">
        <w:rPr>
          <w:rFonts w:ascii="Times New Roman" w:hAnsi="Times New Roman" w:cs="Times New Roman"/>
          <w:sz w:val="24"/>
          <w:szCs w:val="24"/>
          <w:lang w:val="tt-RU"/>
        </w:rPr>
        <w:t xml:space="preserve"> сёл</w:t>
      </w:r>
      <w:r w:rsidR="002C0861" w:rsidRPr="005E39F2">
        <w:rPr>
          <w:rFonts w:ascii="Times New Roman" w:hAnsi="Times New Roman" w:cs="Times New Roman"/>
          <w:sz w:val="24"/>
          <w:szCs w:val="24"/>
          <w:lang w:val="tt-RU"/>
        </w:rPr>
        <w:t>ах</w:t>
      </w:r>
      <w:r w:rsidR="00942B7A" w:rsidRPr="005E39F2">
        <w:rPr>
          <w:rFonts w:ascii="Times New Roman" w:hAnsi="Times New Roman" w:cs="Times New Roman"/>
          <w:sz w:val="24"/>
          <w:szCs w:val="24"/>
        </w:rPr>
        <w:t>, расположенных вдоль  реки Кизяк</w:t>
      </w:r>
      <w:r w:rsidRPr="005E39F2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14:paraId="64A8E180" w14:textId="77777777" w:rsidR="00207578" w:rsidRPr="005E39F2" w:rsidRDefault="005E39F2" w:rsidP="0020757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духовная составляющая</w:t>
      </w:r>
      <w:r w:rsidR="00207578" w:rsidRPr="005E39F2">
        <w:rPr>
          <w:rFonts w:ascii="Times New Roman" w:hAnsi="Times New Roman" w:cs="Times New Roman"/>
          <w:sz w:val="24"/>
          <w:szCs w:val="24"/>
        </w:rPr>
        <w:t>,  языки, традиции и фолькл</w:t>
      </w:r>
      <w:r w:rsidR="00636E58" w:rsidRPr="005E39F2">
        <w:rPr>
          <w:rFonts w:ascii="Times New Roman" w:hAnsi="Times New Roman" w:cs="Times New Roman"/>
          <w:sz w:val="24"/>
          <w:szCs w:val="24"/>
        </w:rPr>
        <w:t xml:space="preserve">ор  </w:t>
      </w:r>
      <w:r>
        <w:rPr>
          <w:rFonts w:ascii="Times New Roman" w:hAnsi="Times New Roman" w:cs="Times New Roman"/>
          <w:sz w:val="24"/>
          <w:szCs w:val="24"/>
        </w:rPr>
        <w:t>народов, заселяющих  сёла, расположенные</w:t>
      </w:r>
      <w:r w:rsidR="00636E58" w:rsidRPr="005E39F2">
        <w:rPr>
          <w:rFonts w:ascii="Times New Roman" w:hAnsi="Times New Roman" w:cs="Times New Roman"/>
          <w:sz w:val="24"/>
          <w:szCs w:val="24"/>
        </w:rPr>
        <w:t xml:space="preserve"> вдоль  реки Кизяк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6E58" w:rsidRPr="005E39F2">
        <w:rPr>
          <w:rFonts w:ascii="Times New Roman" w:hAnsi="Times New Roman" w:cs="Times New Roman"/>
          <w:sz w:val="24"/>
          <w:szCs w:val="24"/>
        </w:rPr>
        <w:t xml:space="preserve"> </w:t>
      </w:r>
      <w:r w:rsidR="00636E58" w:rsidRPr="005E39F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07578" w:rsidRPr="005E39F2">
        <w:rPr>
          <w:rFonts w:ascii="Times New Roman" w:hAnsi="Times New Roman" w:cs="Times New Roman"/>
          <w:sz w:val="24"/>
          <w:szCs w:val="24"/>
        </w:rPr>
        <w:t xml:space="preserve"> в контексте исторической филологии и культуры;</w:t>
      </w:r>
    </w:p>
    <w:p w14:paraId="3DDFC9D6" w14:textId="77777777" w:rsidR="00207578" w:rsidRPr="005E39F2" w:rsidRDefault="00207578" w:rsidP="0020757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F2">
        <w:rPr>
          <w:rFonts w:ascii="Times New Roman" w:hAnsi="Times New Roman" w:cs="Times New Roman"/>
          <w:sz w:val="24"/>
          <w:szCs w:val="24"/>
        </w:rPr>
        <w:t>социолингвистические аспекты изучения национальных языков в  школах Чишминского района;</w:t>
      </w:r>
    </w:p>
    <w:p w14:paraId="4D4EE484" w14:textId="77777777" w:rsidR="00207578" w:rsidRPr="005E39F2" w:rsidRDefault="00207578" w:rsidP="0020757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F2">
        <w:rPr>
          <w:rFonts w:ascii="Times New Roman" w:hAnsi="Times New Roman" w:cs="Times New Roman"/>
          <w:sz w:val="24"/>
          <w:szCs w:val="24"/>
        </w:rPr>
        <w:t>проблемы сохранения и развития родных языков в Чишминском районе;</w:t>
      </w:r>
    </w:p>
    <w:p w14:paraId="66A18A9F" w14:textId="77777777" w:rsidR="00207578" w:rsidRPr="005E39F2" w:rsidRDefault="00207578" w:rsidP="0020757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F2">
        <w:rPr>
          <w:rFonts w:ascii="Times New Roman" w:hAnsi="Times New Roman" w:cs="Times New Roman"/>
          <w:sz w:val="24"/>
          <w:szCs w:val="24"/>
        </w:rPr>
        <w:t>краеведческие музеи сёл, особенност</w:t>
      </w:r>
      <w:r w:rsidR="00E27BD2">
        <w:rPr>
          <w:rFonts w:ascii="Times New Roman" w:hAnsi="Times New Roman" w:cs="Times New Roman"/>
          <w:sz w:val="24"/>
          <w:szCs w:val="24"/>
        </w:rPr>
        <w:t xml:space="preserve">и составления </w:t>
      </w:r>
      <w:proofErr w:type="spellStart"/>
      <w:r w:rsidR="00E27BD2">
        <w:rPr>
          <w:rFonts w:ascii="Times New Roman" w:hAnsi="Times New Roman" w:cs="Times New Roman"/>
          <w:sz w:val="24"/>
          <w:szCs w:val="24"/>
        </w:rPr>
        <w:t>шэжере</w:t>
      </w:r>
      <w:proofErr w:type="spellEnd"/>
      <w:r w:rsidRPr="005E39F2">
        <w:rPr>
          <w:rFonts w:ascii="Times New Roman" w:hAnsi="Times New Roman" w:cs="Times New Roman"/>
          <w:sz w:val="24"/>
          <w:szCs w:val="24"/>
        </w:rPr>
        <w:t>;</w:t>
      </w:r>
    </w:p>
    <w:p w14:paraId="5E4FDA77" w14:textId="77777777" w:rsidR="004E3B8A" w:rsidRPr="005E39F2" w:rsidRDefault="00E27BD2" w:rsidP="0020757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прославившие</w:t>
      </w:r>
      <w:r w:rsidR="00636E58" w:rsidRPr="005E39F2">
        <w:rPr>
          <w:rFonts w:ascii="Times New Roman" w:hAnsi="Times New Roman" w:cs="Times New Roman"/>
          <w:sz w:val="24"/>
          <w:szCs w:val="24"/>
          <w:lang w:val="tt-RU"/>
        </w:rPr>
        <w:t xml:space="preserve">  с</w:t>
      </w:r>
      <w:proofErr w:type="spellStart"/>
      <w:r w:rsidR="00636E58" w:rsidRPr="005E39F2">
        <w:rPr>
          <w:rFonts w:ascii="Times New Roman" w:hAnsi="Times New Roman" w:cs="Times New Roman"/>
          <w:sz w:val="24"/>
          <w:szCs w:val="24"/>
        </w:rPr>
        <w:t>ёл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расположенные</w:t>
      </w:r>
      <w:r w:rsidR="00636E58" w:rsidRPr="005E39F2">
        <w:rPr>
          <w:rFonts w:ascii="Times New Roman" w:hAnsi="Times New Roman" w:cs="Times New Roman"/>
          <w:sz w:val="24"/>
          <w:szCs w:val="24"/>
        </w:rPr>
        <w:t xml:space="preserve"> вдоль </w:t>
      </w:r>
      <w:r w:rsidR="009A781B" w:rsidRPr="005E39F2">
        <w:rPr>
          <w:rFonts w:ascii="Times New Roman" w:hAnsi="Times New Roman" w:cs="Times New Roman"/>
          <w:sz w:val="24"/>
          <w:szCs w:val="24"/>
        </w:rPr>
        <w:t xml:space="preserve"> реки Кизяк</w:t>
      </w:r>
      <w:r w:rsidR="00207578" w:rsidRPr="005E39F2">
        <w:rPr>
          <w:rFonts w:ascii="Times New Roman" w:hAnsi="Times New Roman" w:cs="Times New Roman"/>
          <w:sz w:val="24"/>
          <w:szCs w:val="24"/>
        </w:rPr>
        <w:t>;</w:t>
      </w:r>
      <w:r w:rsidR="004E3B8A" w:rsidRPr="005E39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87CE5DE" w14:textId="77777777" w:rsidR="00942B7A" w:rsidRPr="005E39F2" w:rsidRDefault="004E3B8A" w:rsidP="0020757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современное экономическое и социально-культурное состояние сел и деревень</w:t>
      </w:r>
      <w:r w:rsidR="00E27B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2A8B38F0" w14:textId="77777777" w:rsidR="00D11844" w:rsidRPr="005E39F2" w:rsidRDefault="00F56B47" w:rsidP="0020757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контакты, взаимодействие, </w:t>
      </w:r>
      <w:r w:rsidR="00942B7A" w:rsidRPr="005E39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традиции межнациональных коммуникаций </w:t>
      </w:r>
      <w:r w:rsidR="00942B7A" w:rsidRPr="005E39F2">
        <w:rPr>
          <w:rFonts w:ascii="Times New Roman" w:hAnsi="Times New Roman" w:cs="Times New Roman"/>
          <w:sz w:val="24"/>
          <w:szCs w:val="24"/>
          <w:lang w:val="tt-RU"/>
        </w:rPr>
        <w:t>с</w:t>
      </w:r>
      <w:proofErr w:type="spellStart"/>
      <w:r w:rsidR="00942B7A" w:rsidRPr="005E39F2">
        <w:rPr>
          <w:rFonts w:ascii="Times New Roman" w:hAnsi="Times New Roman" w:cs="Times New Roman"/>
          <w:sz w:val="24"/>
          <w:szCs w:val="24"/>
        </w:rPr>
        <w:t>ёл</w:t>
      </w:r>
      <w:proofErr w:type="spellEnd"/>
      <w:r w:rsidR="00942B7A" w:rsidRPr="005E39F2">
        <w:rPr>
          <w:rFonts w:ascii="Times New Roman" w:hAnsi="Times New Roman" w:cs="Times New Roman"/>
          <w:sz w:val="24"/>
          <w:szCs w:val="24"/>
        </w:rPr>
        <w:t>, расположенных вдоль  реки Кизяк, с сёлами</w:t>
      </w:r>
      <w:r w:rsidR="00942B7A" w:rsidRPr="005E39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где проживают русские, башкиры, украинцы, финно-угорские и другие народы.</w:t>
      </w:r>
    </w:p>
    <w:p w14:paraId="3A140703" w14:textId="77777777" w:rsidR="00207578" w:rsidRPr="005E39F2" w:rsidRDefault="00D11844" w:rsidP="0020757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актуальные проблемы современного краеведения.</w:t>
      </w:r>
    </w:p>
    <w:p w14:paraId="2D5DBDEE" w14:textId="77777777" w:rsidR="00207578" w:rsidRPr="005E39F2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004C2403" w14:textId="77777777" w:rsidR="00207578" w:rsidRPr="005E39F2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E39F2">
        <w:rPr>
          <w:rFonts w:ascii="Times New Roman" w:hAnsi="Times New Roman" w:cs="Times New Roman"/>
          <w:sz w:val="24"/>
          <w:szCs w:val="24"/>
        </w:rPr>
        <w:t>Рабочие языки конференции: татарский и другие тюркские языки, русский.</w:t>
      </w:r>
    </w:p>
    <w:p w14:paraId="040E44AF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326DACE4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07578">
        <w:rPr>
          <w:rFonts w:ascii="Times New Roman" w:hAnsi="Times New Roman" w:cs="Times New Roman"/>
          <w:b/>
          <w:sz w:val="24"/>
          <w:szCs w:val="24"/>
        </w:rPr>
        <w:t>. Необходимые документы для публикации статьи в сборнике</w:t>
      </w:r>
      <w:r w:rsidR="00E27BD2">
        <w:rPr>
          <w:rFonts w:ascii="Times New Roman" w:hAnsi="Times New Roman" w:cs="Times New Roman"/>
          <w:b/>
          <w:sz w:val="24"/>
          <w:szCs w:val="24"/>
        </w:rPr>
        <w:t>:</w:t>
      </w:r>
    </w:p>
    <w:p w14:paraId="348E7B56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</w:rPr>
        <w:t>Для публикации статьи в сборнике необходимо на адрес оргкомитета направить:</w:t>
      </w:r>
    </w:p>
    <w:p w14:paraId="591E50FE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</w:rPr>
        <w:t>- заявку на публикацию статьи;</w:t>
      </w:r>
    </w:p>
    <w:p w14:paraId="7B16120C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</w:rPr>
        <w:t>- текст статьи с аннотацией и ключевыми словами;</w:t>
      </w:r>
    </w:p>
    <w:p w14:paraId="18BF62ED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0142EEA6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2075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075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7578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Требования к оформлению материалов публикации:</w:t>
      </w:r>
    </w:p>
    <w:p w14:paraId="7FCA13E4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207578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lastRenderedPageBreak/>
        <w:t xml:space="preserve">• </w:t>
      </w:r>
      <w:r w:rsidRPr="0020757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Текст материалов должен быть оформлен и отправлен в электронном виде (по электронной почте). Для оформления материалов используется </w:t>
      </w:r>
      <w:proofErr w:type="spellStart"/>
      <w:r w:rsidRPr="00207578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MicrosoftWord</w:t>
      </w:r>
      <w:proofErr w:type="spellEnd"/>
      <w:r w:rsidRPr="0020757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(</w:t>
      </w:r>
      <w:r w:rsidRPr="00207578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DOC</w:t>
      </w:r>
      <w:r w:rsidRPr="00207578">
        <w:rPr>
          <w:rFonts w:ascii="Times New Roman" w:hAnsi="Times New Roman" w:cs="Times New Roman"/>
          <w:color w:val="000000"/>
          <w:spacing w:val="5"/>
          <w:sz w:val="24"/>
          <w:szCs w:val="24"/>
        </w:rPr>
        <w:t>);</w:t>
      </w:r>
    </w:p>
    <w:p w14:paraId="066A1DE0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7578">
        <w:rPr>
          <w:rFonts w:ascii="Times New Roman" w:hAnsi="Times New Roman" w:cs="Times New Roman"/>
          <w:color w:val="000000"/>
          <w:spacing w:val="5"/>
          <w:sz w:val="24"/>
          <w:szCs w:val="24"/>
        </w:rPr>
        <w:t>•</w:t>
      </w:r>
      <w:r w:rsidRPr="002075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Шрифт – </w:t>
      </w:r>
      <w:proofErr w:type="spellStart"/>
      <w:r w:rsidRPr="00207578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TimesNewRoman</w:t>
      </w:r>
      <w:proofErr w:type="spellEnd"/>
      <w:r w:rsidRPr="00207578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3008C5C3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7578">
        <w:rPr>
          <w:rFonts w:ascii="Times New Roman" w:hAnsi="Times New Roman" w:cs="Times New Roman"/>
          <w:color w:val="000000"/>
          <w:spacing w:val="1"/>
          <w:sz w:val="24"/>
          <w:szCs w:val="24"/>
        </w:rPr>
        <w:t>• Размер шрифта – 14;</w:t>
      </w:r>
    </w:p>
    <w:p w14:paraId="5B9783D5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7578">
        <w:rPr>
          <w:rFonts w:ascii="Times New Roman" w:hAnsi="Times New Roman" w:cs="Times New Roman"/>
          <w:color w:val="000000"/>
          <w:spacing w:val="1"/>
          <w:sz w:val="24"/>
          <w:szCs w:val="24"/>
        </w:rPr>
        <w:t>• Ширина полей 20 мм со всех сторон;</w:t>
      </w:r>
    </w:p>
    <w:p w14:paraId="5EA972D8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7578">
        <w:rPr>
          <w:rFonts w:ascii="Times New Roman" w:hAnsi="Times New Roman" w:cs="Times New Roman"/>
          <w:color w:val="000000"/>
          <w:spacing w:val="1"/>
          <w:sz w:val="24"/>
          <w:szCs w:val="24"/>
        </w:rPr>
        <w:t>• Ориентация листа – книжная;</w:t>
      </w:r>
    </w:p>
    <w:p w14:paraId="25A7BAF6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7578">
        <w:rPr>
          <w:rFonts w:ascii="Times New Roman" w:hAnsi="Times New Roman" w:cs="Times New Roman"/>
          <w:color w:val="000000"/>
          <w:spacing w:val="1"/>
          <w:sz w:val="24"/>
          <w:szCs w:val="24"/>
        </w:rPr>
        <w:t>• Абзацный отступ – 1,25;</w:t>
      </w:r>
    </w:p>
    <w:p w14:paraId="2EBC37D3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7578">
        <w:rPr>
          <w:rFonts w:ascii="Times New Roman" w:hAnsi="Times New Roman" w:cs="Times New Roman"/>
          <w:color w:val="000000"/>
          <w:spacing w:val="1"/>
          <w:sz w:val="24"/>
          <w:szCs w:val="24"/>
        </w:rPr>
        <w:t>• Межстрочный интервал – 1,5;</w:t>
      </w:r>
    </w:p>
    <w:p w14:paraId="05B665EF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7578">
        <w:rPr>
          <w:rFonts w:ascii="Times New Roman" w:hAnsi="Times New Roman" w:cs="Times New Roman"/>
          <w:color w:val="000000"/>
          <w:spacing w:val="1"/>
          <w:sz w:val="24"/>
          <w:szCs w:val="24"/>
        </w:rPr>
        <w:t>• Без переносов;</w:t>
      </w:r>
    </w:p>
    <w:p w14:paraId="417131DA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color w:val="000000"/>
          <w:spacing w:val="1"/>
          <w:sz w:val="24"/>
          <w:szCs w:val="24"/>
        </w:rPr>
        <w:t>•</w:t>
      </w:r>
      <w:r w:rsidRPr="00207578">
        <w:rPr>
          <w:rFonts w:ascii="Times New Roman" w:hAnsi="Times New Roman" w:cs="Times New Roman"/>
          <w:b/>
          <w:sz w:val="24"/>
          <w:szCs w:val="24"/>
        </w:rPr>
        <w:t>Объем публикации не более 5 страниц.</w:t>
      </w:r>
    </w:p>
    <w:p w14:paraId="2E926298" w14:textId="77777777" w:rsidR="00207578" w:rsidRPr="00207578" w:rsidRDefault="00207578" w:rsidP="0020757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</w:rPr>
        <w:t xml:space="preserve">• Ссылки следует оформлять в виде указания в тексте в квадратных скобках на соответствующий источник списка литературы, например: </w:t>
      </w:r>
      <w:r w:rsidRPr="0020757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[1; 7]. </w:t>
      </w:r>
      <w:r w:rsidRPr="00207578">
        <w:rPr>
          <w:rFonts w:ascii="Times New Roman" w:hAnsi="Times New Roman" w:cs="Times New Roman"/>
          <w:b/>
          <w:sz w:val="24"/>
          <w:szCs w:val="24"/>
        </w:rPr>
        <w:t>Список литературы оформляется строго в алфавитном порядке сначала печатные источники, затем электронные ресурсы.</w:t>
      </w:r>
      <w:r w:rsidRPr="0020757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Если используются специальные шрифты для набора текстов на национальных </w:t>
      </w:r>
      <w:r w:rsidRPr="002075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языках, электронное письмо обязательно должно содержать все необходимые </w:t>
      </w:r>
      <w:r w:rsidRPr="00207578">
        <w:rPr>
          <w:rFonts w:ascii="Times New Roman" w:hAnsi="Times New Roman" w:cs="Times New Roman"/>
          <w:color w:val="000000"/>
          <w:spacing w:val="-7"/>
          <w:sz w:val="24"/>
          <w:szCs w:val="24"/>
        </w:rPr>
        <w:t>шрифты.</w:t>
      </w:r>
    </w:p>
    <w:p w14:paraId="40DD385C" w14:textId="77777777" w:rsidR="00207578" w:rsidRPr="00207578" w:rsidRDefault="00207578" w:rsidP="0020757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20757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• Порядок оформления статьи: </w:t>
      </w:r>
    </w:p>
    <w:p w14:paraId="01C804C8" w14:textId="77777777" w:rsidR="00207578" w:rsidRPr="00207578" w:rsidRDefault="00207578" w:rsidP="0020757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</w:rPr>
        <w:t>1. В левом верхнем углу нужно указать УДК</w:t>
      </w:r>
    </w:p>
    <w:p w14:paraId="716C1A96" w14:textId="77777777" w:rsidR="00207578" w:rsidRPr="00207578" w:rsidRDefault="00207578" w:rsidP="0020757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</w:rPr>
        <w:t xml:space="preserve">2. В правом верхнем углу печатаются инициалы и фамилия автора (или авторов), (Фамилия, имя, отчество научного руководителя </w:t>
      </w:r>
      <w:r w:rsidRPr="00207578">
        <w:rPr>
          <w:rFonts w:ascii="Times New Roman" w:hAnsi="Times New Roman" w:cs="Times New Roman"/>
          <w:i/>
          <w:iCs/>
          <w:sz w:val="24"/>
          <w:szCs w:val="24"/>
        </w:rPr>
        <w:t>(для студентов, магистрантов и аспирантов))</w:t>
      </w:r>
    </w:p>
    <w:p w14:paraId="5B44D398" w14:textId="77777777" w:rsidR="00207578" w:rsidRPr="00207578" w:rsidRDefault="00207578" w:rsidP="0020757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</w:rPr>
        <w:t>3. Через 1 интервал указывается город.</w:t>
      </w:r>
    </w:p>
    <w:p w14:paraId="7A765CBC" w14:textId="77777777" w:rsidR="00207578" w:rsidRPr="00207578" w:rsidRDefault="00207578" w:rsidP="0020757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  <w:lang w:val="tt-RU"/>
        </w:rPr>
        <w:t>4</w:t>
      </w:r>
      <w:r w:rsidRPr="00207578">
        <w:rPr>
          <w:rFonts w:ascii="Times New Roman" w:hAnsi="Times New Roman" w:cs="Times New Roman"/>
          <w:sz w:val="24"/>
          <w:szCs w:val="24"/>
        </w:rPr>
        <w:t xml:space="preserve">. Название статьи печатается через полуторный интервал по центру </w:t>
      </w:r>
      <w:r w:rsidRPr="00207578">
        <w:rPr>
          <w:rFonts w:ascii="Times New Roman" w:hAnsi="Times New Roman" w:cs="Times New Roman"/>
          <w:b/>
          <w:sz w:val="24"/>
          <w:szCs w:val="24"/>
        </w:rPr>
        <w:t>обычным полужирным</w:t>
      </w:r>
      <w:r w:rsidRPr="00207578">
        <w:rPr>
          <w:rFonts w:ascii="Times New Roman" w:hAnsi="Times New Roman" w:cs="Times New Roman"/>
          <w:sz w:val="24"/>
          <w:szCs w:val="24"/>
        </w:rPr>
        <w:t xml:space="preserve"> шрифтом на родном и русском языках.</w:t>
      </w:r>
    </w:p>
    <w:p w14:paraId="29D0956E" w14:textId="77777777" w:rsidR="00207578" w:rsidRPr="00207578" w:rsidRDefault="00207578" w:rsidP="0020757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  <w:lang w:val="tt-RU"/>
        </w:rPr>
        <w:t>5</w:t>
      </w:r>
      <w:r w:rsidRPr="00207578">
        <w:rPr>
          <w:rFonts w:ascii="Times New Roman" w:hAnsi="Times New Roman" w:cs="Times New Roman"/>
          <w:sz w:val="24"/>
          <w:szCs w:val="24"/>
        </w:rPr>
        <w:t>. Через полуторный интервал печатается аннотация и ключевые слова на русском языке, затем следует представляемый текст.</w:t>
      </w:r>
    </w:p>
    <w:p w14:paraId="42015DA0" w14:textId="77777777" w:rsidR="00207578" w:rsidRPr="00207578" w:rsidRDefault="00207578" w:rsidP="0020757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5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Текст статьи должен соответствовать теме конференции, тщательно выверен и отредактирован. Оргкомитет оставляет за собой право отбора докладов для включения в программу </w:t>
      </w:r>
      <w:r w:rsidRPr="002075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конференции. </w:t>
      </w:r>
      <w:r w:rsidRPr="00207578">
        <w:rPr>
          <w:rFonts w:ascii="Times New Roman" w:hAnsi="Times New Roman" w:cs="Times New Roman"/>
          <w:color w:val="000000"/>
          <w:sz w:val="24"/>
          <w:szCs w:val="24"/>
        </w:rPr>
        <w:t>Рукописи и другие представленные материалы не возвращаются.</w:t>
      </w:r>
    </w:p>
    <w:p w14:paraId="49719399" w14:textId="77777777" w:rsidR="00207578" w:rsidRPr="00207578" w:rsidRDefault="00207578" w:rsidP="0020757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383192" w14:textId="77777777" w:rsidR="00207578" w:rsidRPr="00207578" w:rsidRDefault="00207578" w:rsidP="0020757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14:paraId="77D27179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</w:rPr>
        <w:t xml:space="preserve">УДК 821.512.145 </w:t>
      </w:r>
    </w:p>
    <w:p w14:paraId="5F581B14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13AC4D" w14:textId="77777777" w:rsidR="00207578" w:rsidRPr="00207578" w:rsidRDefault="00207578" w:rsidP="00207578">
      <w:pPr>
        <w:spacing w:after="0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7578">
        <w:rPr>
          <w:rFonts w:ascii="Times New Roman" w:hAnsi="Times New Roman" w:cs="Times New Roman"/>
          <w:b/>
          <w:sz w:val="24"/>
          <w:szCs w:val="24"/>
        </w:rPr>
        <w:t xml:space="preserve">И.К. </w:t>
      </w:r>
      <w:proofErr w:type="spellStart"/>
      <w:r w:rsidRPr="00207578">
        <w:rPr>
          <w:rFonts w:ascii="Times New Roman" w:hAnsi="Times New Roman" w:cs="Times New Roman"/>
          <w:b/>
          <w:sz w:val="24"/>
          <w:szCs w:val="24"/>
        </w:rPr>
        <w:t>Фазлутдинов</w:t>
      </w:r>
      <w:proofErr w:type="spellEnd"/>
      <w:r w:rsidRPr="00207578">
        <w:rPr>
          <w:rFonts w:ascii="Times New Roman" w:hAnsi="Times New Roman" w:cs="Times New Roman"/>
          <w:b/>
          <w:sz w:val="24"/>
          <w:szCs w:val="24"/>
        </w:rPr>
        <w:t xml:space="preserve">,  </w:t>
      </w:r>
    </w:p>
    <w:p w14:paraId="57C5DE3D" w14:textId="77777777" w:rsidR="00207578" w:rsidRPr="00207578" w:rsidRDefault="00207578" w:rsidP="00207578">
      <w:pPr>
        <w:spacing w:after="0"/>
        <w:ind w:left="566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7578">
        <w:rPr>
          <w:rFonts w:ascii="Times New Roman" w:hAnsi="Times New Roman" w:cs="Times New Roman"/>
          <w:i/>
          <w:sz w:val="24"/>
          <w:szCs w:val="24"/>
        </w:rPr>
        <w:t xml:space="preserve">г. Уфа, Россия </w:t>
      </w:r>
    </w:p>
    <w:p w14:paraId="5CEBA2F3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D7277B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78">
        <w:rPr>
          <w:rFonts w:ascii="Times New Roman" w:hAnsi="Times New Roman" w:cs="Times New Roman"/>
          <w:b/>
          <w:sz w:val="24"/>
          <w:szCs w:val="24"/>
        </w:rPr>
        <w:t xml:space="preserve">ТАТАРСКИЕ МОТИВЫ В ПОЭЗИИ НАЗАРА НАДЖМИ 1956-1990 ГОДОВ </w:t>
      </w:r>
    </w:p>
    <w:p w14:paraId="17128668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BB0CC3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</w:rPr>
        <w:t xml:space="preserve">Аннотация: </w:t>
      </w:r>
    </w:p>
    <w:p w14:paraId="6EE56B88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</w:p>
    <w:p w14:paraId="725B2050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sz w:val="24"/>
          <w:szCs w:val="24"/>
        </w:rPr>
        <w:t>Текст статьи. Текст статьи. Текст статьи. Текст статьи. Текст статьи. «Цитата» [</w:t>
      </w:r>
      <w:r w:rsidRPr="00207578">
        <w:rPr>
          <w:rFonts w:ascii="Times New Roman" w:hAnsi="Times New Roman" w:cs="Times New Roman"/>
          <w:sz w:val="24"/>
          <w:szCs w:val="24"/>
          <w:lang w:val="ba-RU"/>
        </w:rPr>
        <w:t>1;</w:t>
      </w:r>
      <w:r w:rsidRPr="00207578">
        <w:rPr>
          <w:rFonts w:ascii="Times New Roman" w:hAnsi="Times New Roman" w:cs="Times New Roman"/>
          <w:sz w:val="24"/>
          <w:szCs w:val="24"/>
        </w:rPr>
        <w:t xml:space="preserve"> 35]. Текст статьи. Текст статьи. Текст статьи. Текст статьи. </w:t>
      </w:r>
    </w:p>
    <w:p w14:paraId="2CF38A16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052C8F" w14:textId="77777777" w:rsidR="00207578" w:rsidRPr="00207578" w:rsidRDefault="00207578" w:rsidP="0020757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578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5F8B3720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tt-RU"/>
        </w:rPr>
      </w:pPr>
      <w:r w:rsidRPr="00207578">
        <w:rPr>
          <w:rFonts w:ascii="Times New Roman" w:hAnsi="Times New Roman" w:cs="Times New Roman"/>
          <w:iCs/>
          <w:sz w:val="24"/>
          <w:szCs w:val="24"/>
        </w:rPr>
        <w:t xml:space="preserve">1.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Гаташ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 Р. «Мин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бер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якты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югарылык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күрәм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...» //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Шәһри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 Казан. – 1993. –27 февраль</w:t>
      </w:r>
      <w:r w:rsidRPr="00207578">
        <w:rPr>
          <w:rFonts w:ascii="Times New Roman" w:hAnsi="Times New Roman" w:cs="Times New Roman"/>
          <w:iCs/>
          <w:sz w:val="24"/>
          <w:szCs w:val="24"/>
          <w:lang w:val="tt-RU"/>
        </w:rPr>
        <w:t>.</w:t>
      </w:r>
    </w:p>
    <w:p w14:paraId="7ACEA3E8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tt-RU"/>
        </w:rPr>
      </w:pPr>
      <w:r w:rsidRPr="00207578">
        <w:rPr>
          <w:rFonts w:ascii="Times New Roman" w:hAnsi="Times New Roman" w:cs="Times New Roman"/>
          <w:iCs/>
          <w:sz w:val="24"/>
          <w:szCs w:val="24"/>
          <w:lang w:val="tt-RU"/>
        </w:rPr>
        <w:t xml:space="preserve">2. Нәҗми Н.  Милли җаным: мәкаләләр, истәлекләр, хатлар, шигырьләр, поэма / идея авторы һәмтөзүче Р. Миңнуллин.  – Казан: Татарстан китапнәшрияты, 2011. – 479 б.  </w:t>
      </w:r>
    </w:p>
    <w:p w14:paraId="647300F4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tt-RU"/>
        </w:rPr>
      </w:pPr>
      <w:r w:rsidRPr="00207578">
        <w:rPr>
          <w:rFonts w:ascii="Times New Roman" w:hAnsi="Times New Roman" w:cs="Times New Roman"/>
          <w:iCs/>
          <w:sz w:val="24"/>
          <w:szCs w:val="24"/>
          <w:lang w:val="tt-RU"/>
        </w:rPr>
        <w:lastRenderedPageBreak/>
        <w:t>3. Сафуанов С. «Шигырьләрем, сез бит йөрәк каным...» // Нәҗми Н.  Милли җаным: мәкаләләр, истәлекләр, хатлар, шигырьләр, поэма / идея авторы һәм төзүче Р. Миңнуллин.  – Казан: Татарстан китап нәшрияты, 2011. – Б. 236-242.</w:t>
      </w:r>
    </w:p>
    <w:p w14:paraId="2AF86C48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578"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Хәйбрахманов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 Р.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Чикләр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аша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 //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Нәҗми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 Н.  Милли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җаным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мәкаләләр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истәлекләр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хатлар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шигырьләр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, поэма / идея авторы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һәм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төзүче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 Р.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Миңнуллин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.  – Казан: Татарстан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китап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нәшрияты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, 2011. – Б. 410. </w:t>
      </w:r>
    </w:p>
    <w:p w14:paraId="175EBF41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DBE3D3" w14:textId="77777777" w:rsidR="00207578" w:rsidRPr="00207578" w:rsidRDefault="00207578" w:rsidP="00207578">
      <w:pPr>
        <w:spacing w:after="0"/>
        <w:ind w:firstLine="567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207578">
        <w:rPr>
          <w:rFonts w:ascii="Times New Roman" w:hAnsi="Times New Roman" w:cs="Times New Roman"/>
          <w:iCs/>
          <w:sz w:val="24"/>
          <w:szCs w:val="24"/>
        </w:rPr>
        <w:t xml:space="preserve">© </w:t>
      </w:r>
      <w:proofErr w:type="spellStart"/>
      <w:r w:rsidRPr="00207578">
        <w:rPr>
          <w:rFonts w:ascii="Times New Roman" w:hAnsi="Times New Roman" w:cs="Times New Roman"/>
          <w:iCs/>
          <w:sz w:val="24"/>
          <w:szCs w:val="24"/>
        </w:rPr>
        <w:t>Фaзлутдинов</w:t>
      </w:r>
      <w:proofErr w:type="spellEnd"/>
      <w:r w:rsidRPr="00207578">
        <w:rPr>
          <w:rFonts w:ascii="Times New Roman" w:hAnsi="Times New Roman" w:cs="Times New Roman"/>
          <w:iCs/>
          <w:sz w:val="24"/>
          <w:szCs w:val="24"/>
        </w:rPr>
        <w:t xml:space="preserve"> И.К., 2020 </w:t>
      </w:r>
    </w:p>
    <w:p w14:paraId="16BFECDF" w14:textId="77777777" w:rsidR="00207578" w:rsidRPr="00207578" w:rsidRDefault="00207578" w:rsidP="00207578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EEEAF8" w14:textId="77777777" w:rsidR="00207578" w:rsidRPr="00207578" w:rsidRDefault="00207578" w:rsidP="0020757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7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07578">
        <w:rPr>
          <w:rFonts w:ascii="Times New Roman" w:hAnsi="Times New Roman" w:cs="Times New Roman"/>
          <w:b/>
          <w:sz w:val="24"/>
          <w:szCs w:val="24"/>
        </w:rPr>
        <w:t>. Форма заявки и требования к ее оформлению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8"/>
        <w:gridCol w:w="4237"/>
      </w:tblGrid>
      <w:tr w:rsidR="00207578" w:rsidRPr="00207578" w14:paraId="032514BB" w14:textId="77777777" w:rsidTr="001051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22A1" w14:textId="77777777" w:rsidR="00207578" w:rsidRPr="00207578" w:rsidRDefault="00207578" w:rsidP="00207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5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участника </w:t>
            </w:r>
            <w:r w:rsidRPr="0020757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(полностью)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61F8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78" w:rsidRPr="00207578" w14:paraId="1FBE77A4" w14:textId="77777777" w:rsidTr="001051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EECC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5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научного руководителя </w:t>
            </w:r>
            <w:r w:rsidRPr="002075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(для студентов, магистрантов и аспирантов)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00A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78" w:rsidRPr="00207578" w14:paraId="3A14E2B5" w14:textId="77777777" w:rsidTr="001051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9768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578">
              <w:rPr>
                <w:rFonts w:ascii="Times New Roman" w:hAnsi="Times New Roman" w:cs="Times New Roman"/>
                <w:sz w:val="24"/>
                <w:szCs w:val="24"/>
              </w:rPr>
              <w:t>Название статьи (доклада), аннотация и ключевые слова на русском языке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FE6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78" w:rsidRPr="00207578" w14:paraId="7FB3204C" w14:textId="77777777" w:rsidTr="001051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FFA9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578">
              <w:rPr>
                <w:rFonts w:ascii="Times New Roman" w:hAnsi="Times New Roman" w:cs="Times New Roman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E24C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78" w:rsidRPr="00207578" w14:paraId="6D67F359" w14:textId="77777777" w:rsidTr="001051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07A3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578">
              <w:rPr>
                <w:rFonts w:ascii="Times New Roman" w:hAnsi="Times New Roman" w:cs="Times New Roman"/>
                <w:sz w:val="24"/>
                <w:szCs w:val="24"/>
              </w:rPr>
              <w:t>Место учёбы, работы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ADC9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78" w:rsidRPr="00207578" w14:paraId="7C4BF32F" w14:textId="77777777" w:rsidTr="001051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9CEF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57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38D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78" w:rsidRPr="00207578" w14:paraId="0D7108D4" w14:textId="77777777" w:rsidTr="001051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3F8C" w14:textId="77777777" w:rsidR="00207578" w:rsidRPr="00207578" w:rsidRDefault="00207578" w:rsidP="00207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578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FDF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78" w:rsidRPr="00207578" w14:paraId="4312C57E" w14:textId="77777777" w:rsidTr="001051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6630" w14:textId="77777777" w:rsidR="00207578" w:rsidRPr="00207578" w:rsidRDefault="00207578" w:rsidP="00207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578">
              <w:rPr>
                <w:rFonts w:ascii="Times New Roman" w:hAnsi="Times New Roman" w:cs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099F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78" w:rsidRPr="00207578" w14:paraId="5E8DAE8B" w14:textId="77777777" w:rsidTr="001051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5D79" w14:textId="77777777" w:rsidR="00207578" w:rsidRPr="00207578" w:rsidRDefault="00207578" w:rsidP="00207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578"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79C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78" w:rsidRPr="00207578" w14:paraId="70FFFC4C" w14:textId="77777777" w:rsidTr="001051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E049" w14:textId="77777777" w:rsidR="00207578" w:rsidRPr="00207578" w:rsidRDefault="00207578" w:rsidP="00207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578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FE6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78" w:rsidRPr="00207578" w14:paraId="05AF236B" w14:textId="77777777" w:rsidTr="001051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F655" w14:textId="77777777" w:rsidR="00207578" w:rsidRPr="00207578" w:rsidRDefault="00207578" w:rsidP="00207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57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0757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522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78" w:rsidRPr="00207578" w14:paraId="1D5F242B" w14:textId="77777777" w:rsidTr="001051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8016" w14:textId="77777777" w:rsidR="00207578" w:rsidRPr="00207578" w:rsidRDefault="00207578" w:rsidP="00207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578">
              <w:rPr>
                <w:rFonts w:ascii="Times New Roman" w:hAnsi="Times New Roman" w:cs="Times New Roman"/>
                <w:sz w:val="24"/>
                <w:szCs w:val="24"/>
              </w:rPr>
              <w:t>Форма участия (очная, заочная)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905" w14:textId="77777777" w:rsidR="00207578" w:rsidRPr="00207578" w:rsidRDefault="00207578" w:rsidP="0020757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FB46CF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84E16" w14:textId="77777777" w:rsidR="00207578" w:rsidRPr="00207578" w:rsidRDefault="00207578" w:rsidP="00207578">
      <w:pPr>
        <w:shd w:val="clear" w:color="auto" w:fill="FFFFFF"/>
        <w:spacing w:after="0" w:line="240" w:lineRule="auto"/>
        <w:ind w:firstLine="340"/>
        <w:jc w:val="both"/>
      </w:pPr>
      <w:r w:rsidRPr="002075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Материалы (заявки и тексты статей) принимаются до </w:t>
      </w:r>
      <w:r w:rsidR="005E39F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20</w:t>
      </w:r>
      <w:r w:rsidRPr="0020757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апреля 2021 г. </w:t>
      </w:r>
      <w:r w:rsidRPr="002075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электронной почте </w:t>
      </w:r>
      <w:hyperlink r:id="rId7" w:history="1">
        <w:r w:rsidRPr="00207578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konf_kaf_tat@mail.ru</w:t>
        </w:r>
      </w:hyperlink>
      <w:r w:rsidRPr="002075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пометкой «Конференция». </w:t>
      </w:r>
    </w:p>
    <w:p w14:paraId="4C38887E" w14:textId="77777777" w:rsidR="00207578" w:rsidRPr="00207578" w:rsidRDefault="00207578" w:rsidP="00207578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2FD93632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</w:pPr>
      <w:r w:rsidRPr="00207578">
        <w:rPr>
          <w:rFonts w:ascii="Times New Roman" w:hAnsi="Times New Roman" w:cs="Times New Roman"/>
          <w:sz w:val="24"/>
          <w:szCs w:val="24"/>
        </w:rPr>
        <w:t xml:space="preserve">По итогам конференции планируется издание электронного сборника, который будет размещен в системе РИНЦ на платформе электронной научной библиотеки </w:t>
      </w:r>
      <w:proofErr w:type="spellStart"/>
      <w:r w:rsidRPr="00207578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207578">
        <w:rPr>
          <w:rFonts w:ascii="Times New Roman" w:hAnsi="Times New Roman" w:cs="Times New Roman"/>
          <w:sz w:val="24"/>
          <w:szCs w:val="24"/>
        </w:rPr>
        <w:t>.</w:t>
      </w:r>
      <w:r w:rsidRPr="0020757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3B00EFA3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60107" w14:textId="77777777" w:rsidR="00207578" w:rsidRPr="00207578" w:rsidRDefault="00207578" w:rsidP="00207578">
      <w:pPr>
        <w:tabs>
          <w:tab w:val="num" w:pos="900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7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07578">
        <w:rPr>
          <w:rFonts w:ascii="Times New Roman" w:hAnsi="Times New Roman" w:cs="Times New Roman"/>
          <w:b/>
          <w:sz w:val="24"/>
          <w:szCs w:val="24"/>
        </w:rPr>
        <w:t>. Контакты для справок:</w:t>
      </w:r>
    </w:p>
    <w:p w14:paraId="519247F4" w14:textId="77777777" w:rsidR="00207578" w:rsidRPr="00207578" w:rsidRDefault="00207578" w:rsidP="0020757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07578">
        <w:rPr>
          <w:rFonts w:ascii="Times New Roman" w:hAnsi="Times New Roman" w:cs="Times New Roman"/>
          <w:sz w:val="24"/>
          <w:szCs w:val="24"/>
        </w:rPr>
        <w:t xml:space="preserve">Адрес оргкомитета: 450074, Россия, Республика Башкортостан, г. Уфа, ул. </w:t>
      </w:r>
      <w:proofErr w:type="spellStart"/>
      <w:r w:rsidRPr="00207578">
        <w:rPr>
          <w:rFonts w:ascii="Times New Roman" w:hAnsi="Times New Roman" w:cs="Times New Roman"/>
          <w:sz w:val="24"/>
          <w:szCs w:val="24"/>
        </w:rPr>
        <w:t>З.Валиди</w:t>
      </w:r>
      <w:proofErr w:type="spellEnd"/>
      <w:r w:rsidRPr="00207578">
        <w:rPr>
          <w:rFonts w:ascii="Times New Roman" w:hAnsi="Times New Roman" w:cs="Times New Roman"/>
          <w:sz w:val="24"/>
          <w:szCs w:val="24"/>
        </w:rPr>
        <w:t xml:space="preserve">, 32, Башкирский государственный университет,  кафедра татарской филологии и культуры, </w:t>
      </w:r>
      <w:proofErr w:type="spellStart"/>
      <w:r w:rsidRPr="0020757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07578">
        <w:rPr>
          <w:rFonts w:ascii="Times New Roman" w:hAnsi="Times New Roman" w:cs="Times New Roman"/>
          <w:sz w:val="24"/>
          <w:szCs w:val="24"/>
        </w:rPr>
        <w:t>. 402.</w:t>
      </w:r>
    </w:p>
    <w:p w14:paraId="73DF3062" w14:textId="77777777" w:rsidR="00207578" w:rsidRPr="00207578" w:rsidRDefault="00207578" w:rsidP="002075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578">
        <w:rPr>
          <w:rFonts w:ascii="Times New Roman" w:eastAsia="Calibri" w:hAnsi="Times New Roman" w:cs="Times New Roman"/>
          <w:b/>
          <w:sz w:val="24"/>
          <w:szCs w:val="24"/>
        </w:rPr>
        <w:t>Координаторы:</w:t>
      </w:r>
    </w:p>
    <w:p w14:paraId="54500A26" w14:textId="77777777" w:rsidR="00207578" w:rsidRPr="00207578" w:rsidRDefault="00207578" w:rsidP="002075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578">
        <w:rPr>
          <w:rFonts w:ascii="Times New Roman" w:eastAsia="Calibri" w:hAnsi="Times New Roman" w:cs="Times New Roman"/>
          <w:b/>
          <w:sz w:val="24"/>
          <w:szCs w:val="24"/>
        </w:rPr>
        <w:t xml:space="preserve">Шарипов Марат </w:t>
      </w:r>
      <w:proofErr w:type="spellStart"/>
      <w:r w:rsidRPr="00207578">
        <w:rPr>
          <w:rFonts w:ascii="Times New Roman" w:eastAsia="Calibri" w:hAnsi="Times New Roman" w:cs="Times New Roman"/>
          <w:b/>
          <w:sz w:val="24"/>
          <w:szCs w:val="24"/>
        </w:rPr>
        <w:t>Сабитович</w:t>
      </w:r>
      <w:proofErr w:type="spellEnd"/>
      <w:r w:rsidRPr="0020757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207578">
        <w:rPr>
          <w:rFonts w:ascii="Times New Roman" w:eastAsia="Calibri" w:hAnsi="Times New Roman" w:cs="Times New Roman"/>
          <w:sz w:val="24"/>
          <w:szCs w:val="24"/>
        </w:rPr>
        <w:t>доцент кафедры татарской филологии и культуры, тел. моб. 89273542332.</w:t>
      </w:r>
    </w:p>
    <w:p w14:paraId="1DA23909" w14:textId="77777777" w:rsidR="00207578" w:rsidRPr="00207578" w:rsidRDefault="00207578" w:rsidP="0020757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0757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Зарипова Ильмира </w:t>
      </w:r>
      <w:proofErr w:type="spellStart"/>
      <w:r w:rsidRPr="00207578">
        <w:rPr>
          <w:rFonts w:ascii="Times New Roman" w:eastAsia="Calibri" w:hAnsi="Times New Roman" w:cs="Times New Roman"/>
          <w:b/>
          <w:sz w:val="24"/>
          <w:szCs w:val="24"/>
        </w:rPr>
        <w:t>Фаргатовна</w:t>
      </w:r>
      <w:proofErr w:type="spellEnd"/>
      <w:r w:rsidRPr="0020757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,  </w:t>
      </w:r>
      <w:r w:rsidRPr="00207578">
        <w:rPr>
          <w:rFonts w:ascii="Times New Roman" w:hAnsi="Times New Roman" w:cs="Times New Roman"/>
          <w:sz w:val="24"/>
          <w:szCs w:val="24"/>
        </w:rPr>
        <w:t xml:space="preserve">доцент кафедры татарской филологии и культуры, </w:t>
      </w:r>
      <w:r w:rsidRPr="0020757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тел. моб. 89033501045.</w:t>
      </w:r>
    </w:p>
    <w:p w14:paraId="7372D0F4" w14:textId="77777777" w:rsidR="00207578" w:rsidRPr="00207578" w:rsidRDefault="00207578" w:rsidP="002075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7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Каримова Забира </w:t>
      </w:r>
      <w:proofErr w:type="spellStart"/>
      <w:r w:rsidRPr="0020757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Сагитовна</w:t>
      </w:r>
      <w:proofErr w:type="spellEnd"/>
      <w:r w:rsidRPr="0020757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,</w:t>
      </w:r>
      <w:r w:rsidRPr="00207578">
        <w:rPr>
          <w:rFonts w:ascii="Times New Roman" w:hAnsi="Times New Roman" w:cs="Times New Roman"/>
          <w:sz w:val="24"/>
          <w:szCs w:val="24"/>
        </w:rPr>
        <w:t xml:space="preserve"> доцент кафедры татарской филологии и культуры, </w:t>
      </w:r>
      <w:r w:rsidRPr="0020757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тел. моб. 89174874062,</w:t>
      </w:r>
    </w:p>
    <w:p w14:paraId="16C713CF" w14:textId="77777777" w:rsidR="00F8503F" w:rsidRPr="00A43F01" w:rsidRDefault="00F8503F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F8503F" w:rsidRPr="00A4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46A2A"/>
    <w:multiLevelType w:val="hybridMultilevel"/>
    <w:tmpl w:val="F15E6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7F"/>
    <w:rsid w:val="00054687"/>
    <w:rsid w:val="00071876"/>
    <w:rsid w:val="000761F7"/>
    <w:rsid w:val="00207578"/>
    <w:rsid w:val="002C0861"/>
    <w:rsid w:val="002D7B6D"/>
    <w:rsid w:val="0037651C"/>
    <w:rsid w:val="0039047C"/>
    <w:rsid w:val="004E3B8A"/>
    <w:rsid w:val="005E39F2"/>
    <w:rsid w:val="00636E58"/>
    <w:rsid w:val="007235D4"/>
    <w:rsid w:val="00787B7F"/>
    <w:rsid w:val="008249D7"/>
    <w:rsid w:val="00942B7A"/>
    <w:rsid w:val="009A781B"/>
    <w:rsid w:val="00A43F01"/>
    <w:rsid w:val="00BB277A"/>
    <w:rsid w:val="00C91B69"/>
    <w:rsid w:val="00CA5925"/>
    <w:rsid w:val="00D11844"/>
    <w:rsid w:val="00E27BD2"/>
    <w:rsid w:val="00E90BC0"/>
    <w:rsid w:val="00F56B47"/>
    <w:rsid w:val="00F8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F50B"/>
  <w15:docId w15:val="{43987E5E-9CB7-4095-951A-0B2DB748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f_kaf_t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ashedu.ru/sites/default/files/uploads/1/image/logobsu1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 MENDRUL</cp:lastModifiedBy>
  <cp:revision>2</cp:revision>
  <dcterms:created xsi:type="dcterms:W3CDTF">2021-04-05T08:38:00Z</dcterms:created>
  <dcterms:modified xsi:type="dcterms:W3CDTF">2021-04-05T08:38:00Z</dcterms:modified>
</cp:coreProperties>
</file>