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1764" w14:textId="77777777" w:rsidR="00573030" w:rsidRPr="00CC0D30" w:rsidRDefault="00634256" w:rsidP="0057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СЕКЦИИ </w:t>
      </w:r>
    </w:p>
    <w:p w14:paraId="1C014B52" w14:textId="77777777" w:rsidR="00634256" w:rsidRDefault="006562D2" w:rsidP="0057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0D30">
        <w:rPr>
          <w:rFonts w:ascii="Times New Roman" w:hAnsi="Times New Roman" w:cs="Times New Roman"/>
          <w:b/>
          <w:sz w:val="24"/>
          <w:szCs w:val="24"/>
        </w:rPr>
        <w:t xml:space="preserve"> Международной </w:t>
      </w:r>
      <w:r w:rsidR="00573030" w:rsidRPr="00CC0D30">
        <w:rPr>
          <w:rFonts w:ascii="Times New Roman" w:hAnsi="Times New Roman" w:cs="Times New Roman"/>
          <w:b/>
          <w:sz w:val="24"/>
          <w:szCs w:val="24"/>
        </w:rPr>
        <w:t>Х Всероссийской научно-практической конференции</w:t>
      </w:r>
      <w:r w:rsidR="00CC0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030" w:rsidRPr="00CC0D30">
        <w:rPr>
          <w:rFonts w:ascii="Times New Roman" w:hAnsi="Times New Roman" w:cs="Times New Roman"/>
          <w:b/>
          <w:sz w:val="24"/>
          <w:szCs w:val="24"/>
        </w:rPr>
        <w:t xml:space="preserve">«Расулевские чтения: ислам в истории </w:t>
      </w:r>
      <w:r w:rsidR="00634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030" w:rsidRPr="00CC0D30">
        <w:rPr>
          <w:rFonts w:ascii="Times New Roman" w:hAnsi="Times New Roman" w:cs="Times New Roman"/>
          <w:b/>
          <w:sz w:val="24"/>
          <w:szCs w:val="24"/>
        </w:rPr>
        <w:t>и современной жизни России»</w:t>
      </w:r>
      <w:r w:rsidR="002F36E3" w:rsidRPr="00CC0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D30" w:rsidRPr="00CC0D30">
        <w:rPr>
          <w:rFonts w:ascii="Times New Roman" w:hAnsi="Times New Roman" w:cs="Times New Roman"/>
          <w:b/>
          <w:sz w:val="24"/>
          <w:szCs w:val="24"/>
        </w:rPr>
        <w:t>8 июля 2021 г.</w:t>
      </w:r>
      <w:r w:rsidR="001F6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0C2">
        <w:rPr>
          <w:rFonts w:ascii="Times New Roman" w:hAnsi="Times New Roman" w:cs="Times New Roman"/>
          <w:b/>
          <w:sz w:val="24"/>
          <w:szCs w:val="24"/>
        </w:rPr>
        <w:t>Челябинск</w:t>
      </w:r>
    </w:p>
    <w:p w14:paraId="78B34328" w14:textId="77777777" w:rsidR="005116C1" w:rsidRPr="00CC0D30" w:rsidRDefault="00CC0D30" w:rsidP="005730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F36E3" w:rsidRPr="00CC0D3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02C4D" w:rsidRPr="00CC0D30">
        <w:rPr>
          <w:rFonts w:ascii="Times New Roman" w:hAnsi="Times New Roman" w:cs="Times New Roman"/>
          <w:i/>
          <w:sz w:val="24"/>
          <w:szCs w:val="24"/>
        </w:rPr>
        <w:t>комбинированном формате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2F36E3" w:rsidRPr="00CC0D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024427B" w14:textId="77777777" w:rsidR="006D323D" w:rsidRPr="006D323D" w:rsidRDefault="006D323D" w:rsidP="006D32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76"/>
        <w:gridCol w:w="7477"/>
      </w:tblGrid>
      <w:tr w:rsidR="00634256" w:rsidRPr="00984DF9" w14:paraId="10C217F2" w14:textId="77777777" w:rsidTr="00634256">
        <w:trPr>
          <w:trHeight w:val="276"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7205B" w14:textId="77777777" w:rsidR="00634256" w:rsidRPr="00984DF9" w:rsidRDefault="00634256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7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411B53" w14:textId="77777777" w:rsidR="00634256" w:rsidRPr="00984DF9" w:rsidRDefault="00634256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34256" w:rsidRPr="00984DF9" w14:paraId="20ABC5BA" w14:textId="77777777" w:rsidTr="00634256">
        <w:trPr>
          <w:trHeight w:val="276"/>
          <w:jc w:val="center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5BC3" w14:textId="77777777" w:rsidR="00634256" w:rsidRPr="00984DF9" w:rsidRDefault="00634256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7D5" w14:textId="77777777" w:rsidR="00634256" w:rsidRPr="00984DF9" w:rsidRDefault="00634256" w:rsidP="006D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256" w:rsidRPr="00984DF9" w14:paraId="352FE193" w14:textId="77777777" w:rsidTr="00634256">
        <w:trPr>
          <w:trHeight w:val="568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CD2C5C" w14:textId="77777777" w:rsidR="00634256" w:rsidRPr="00984DF9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Пленарное заседание Конференции</w:t>
            </w:r>
          </w:p>
          <w:p w14:paraId="722BC3AC" w14:textId="77777777" w:rsidR="00634256" w:rsidRPr="00984DF9" w:rsidRDefault="00634256" w:rsidP="00984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EA03D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Этноконфессиональное сотрудничество как ответ глобальным вызовам современности»</w:t>
            </w:r>
          </w:p>
          <w:p w14:paraId="2A55F64A" w14:textId="77777777" w:rsidR="00634256" w:rsidRPr="00B61E92" w:rsidRDefault="00634256" w:rsidP="0063425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094F">
              <w:rPr>
                <w:rStyle w:val="a8"/>
                <w:b w:val="0"/>
                <w:color w:val="000000"/>
              </w:rPr>
              <w:t>1.</w:t>
            </w:r>
            <w:r w:rsidRPr="00B61E92">
              <w:rPr>
                <w:rStyle w:val="a8"/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B61E92">
              <w:rPr>
                <w:color w:val="000000"/>
              </w:rPr>
              <w:t>Классическая арабо-мусульманская философ</w:t>
            </w:r>
            <w:r>
              <w:rPr>
                <w:color w:val="000000"/>
              </w:rPr>
              <w:t xml:space="preserve">ия: стереотипы и </w:t>
            </w:r>
            <w:proofErr w:type="spellStart"/>
            <w:r>
              <w:rPr>
                <w:color w:val="000000"/>
              </w:rPr>
              <w:t>автостереотипы</w:t>
            </w:r>
            <w:proofErr w:type="spellEnd"/>
            <w:r>
              <w:rPr>
                <w:color w:val="000000"/>
              </w:rPr>
              <w:t>»</w:t>
            </w:r>
          </w:p>
          <w:p w14:paraId="3ED63C37" w14:textId="77777777" w:rsidR="00634256" w:rsidRPr="00B61E92" w:rsidRDefault="00634256" w:rsidP="0063425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61E92">
              <w:rPr>
                <w:rStyle w:val="a8"/>
                <w:color w:val="000000"/>
              </w:rPr>
              <w:t>Кирабаев</w:t>
            </w:r>
            <w:proofErr w:type="spellEnd"/>
            <w:r w:rsidRPr="00B61E92">
              <w:rPr>
                <w:color w:val="000000"/>
              </w:rPr>
              <w:t xml:space="preserve"> </w:t>
            </w:r>
            <w:proofErr w:type="spellStart"/>
            <w:r w:rsidRPr="00B61E92">
              <w:rPr>
                <w:b/>
                <w:color w:val="000000"/>
              </w:rPr>
              <w:t>Нур</w:t>
            </w:r>
            <w:proofErr w:type="spellEnd"/>
            <w:r w:rsidRPr="00B61E92">
              <w:rPr>
                <w:b/>
                <w:color w:val="000000"/>
              </w:rPr>
              <w:t xml:space="preserve"> </w:t>
            </w:r>
            <w:proofErr w:type="spellStart"/>
            <w:r w:rsidRPr="00B61E92">
              <w:rPr>
                <w:b/>
                <w:color w:val="000000"/>
              </w:rPr>
              <w:t>Серикович</w:t>
            </w:r>
            <w:proofErr w:type="spellEnd"/>
            <w:r w:rsidRPr="00B61E92">
              <w:rPr>
                <w:color w:val="000000"/>
              </w:rPr>
              <w:t xml:space="preserve">. д-тор филос. н., профессор, заведующий кафедрой истории философии факультета гуманитарных и социальных наук </w:t>
            </w:r>
            <w:r w:rsidRPr="00A8145F">
              <w:rPr>
                <w:rStyle w:val="a8"/>
                <w:b w:val="0"/>
                <w:color w:val="000000"/>
              </w:rPr>
              <w:t>РУДН</w:t>
            </w:r>
            <w:r w:rsidRPr="00B61E92">
              <w:rPr>
                <w:color w:val="000000"/>
              </w:rPr>
              <w:t>, специалист по арабо-мусульманской философии, советник при ректорате по научной деятельности, заслуженный деятель науки РФ</w:t>
            </w:r>
            <w:r>
              <w:rPr>
                <w:color w:val="000000"/>
              </w:rPr>
              <w:t xml:space="preserve"> (Россия, г. Москва)</w:t>
            </w:r>
          </w:p>
          <w:p w14:paraId="3BD0E0D3" w14:textId="77777777" w:rsidR="00634256" w:rsidRDefault="00634256" w:rsidP="0063425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«</w:t>
            </w:r>
            <w:r w:rsidRPr="00B61E92">
              <w:rPr>
                <w:color w:val="000000"/>
              </w:rPr>
              <w:t>Космо</w:t>
            </w:r>
            <w:r>
              <w:rPr>
                <w:color w:val="000000"/>
              </w:rPr>
              <w:t xml:space="preserve">политизм бухарского </w:t>
            </w:r>
            <w:proofErr w:type="spellStart"/>
            <w:r>
              <w:rPr>
                <w:color w:val="000000"/>
              </w:rPr>
              <w:t>Накшбандийя</w:t>
            </w:r>
            <w:proofErr w:type="spellEnd"/>
            <w:r>
              <w:rPr>
                <w:color w:val="000000"/>
              </w:rPr>
              <w:t>»</w:t>
            </w:r>
          </w:p>
          <w:p w14:paraId="574DC622" w14:textId="77777777" w:rsidR="00634256" w:rsidRPr="00B61E92" w:rsidRDefault="00634256" w:rsidP="0063425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1E92">
              <w:rPr>
                <w:b/>
                <w:color w:val="000000"/>
              </w:rPr>
              <w:t xml:space="preserve">Нурулла-Ходжаева Наргис </w:t>
            </w:r>
            <w:proofErr w:type="spellStart"/>
            <w:r w:rsidRPr="00B61E92">
              <w:rPr>
                <w:b/>
                <w:color w:val="000000"/>
              </w:rPr>
              <w:t>Талатовна</w:t>
            </w:r>
            <w:proofErr w:type="spellEnd"/>
            <w:r w:rsidRPr="00B61E92">
              <w:rPr>
                <w:color w:val="000000"/>
              </w:rPr>
              <w:t>, д-</w:t>
            </w:r>
            <w:proofErr w:type="spellStart"/>
            <w:r w:rsidRPr="00B61E92">
              <w:rPr>
                <w:color w:val="000000"/>
              </w:rPr>
              <w:t>тор.филос.н</w:t>
            </w:r>
            <w:proofErr w:type="spellEnd"/>
            <w:r w:rsidRPr="00B61E92">
              <w:rPr>
                <w:color w:val="000000"/>
              </w:rPr>
              <w:t>., доцент кафедры Центральной Азии и Кавказа ИСАА МГУ; специалист по истории Центральной Азии, суфизму, мультикультурализму, этноконфессиональной идентичности</w:t>
            </w:r>
            <w:r>
              <w:rPr>
                <w:color w:val="000000"/>
              </w:rPr>
              <w:t xml:space="preserve"> (Россия, г. Москва)</w:t>
            </w:r>
          </w:p>
          <w:p w14:paraId="5DB6EB21" w14:textId="77777777" w:rsidR="00634256" w:rsidRDefault="00634256" w:rsidP="006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7709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  <w:p w14:paraId="4D673697" w14:textId="77777777" w:rsidR="00634256" w:rsidRDefault="00634256" w:rsidP="006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E36">
              <w:rPr>
                <w:rFonts w:ascii="Times New Roman" w:hAnsi="Times New Roman" w:cs="Times New Roman"/>
                <w:b/>
                <w:sz w:val="24"/>
                <w:szCs w:val="24"/>
              </w:rPr>
              <w:t>Семедов</w:t>
            </w:r>
            <w:proofErr w:type="spellEnd"/>
            <w:r w:rsidRPr="00990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E36">
              <w:rPr>
                <w:rFonts w:ascii="Times New Roman" w:hAnsi="Times New Roman" w:cs="Times New Roman"/>
                <w:b/>
                <w:sz w:val="24"/>
                <w:szCs w:val="24"/>
              </w:rPr>
              <w:t>Семед</w:t>
            </w:r>
            <w:proofErr w:type="spellEnd"/>
            <w:r w:rsidRPr="00990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E36">
              <w:rPr>
                <w:rFonts w:ascii="Times New Roman" w:hAnsi="Times New Roman" w:cs="Times New Roman"/>
                <w:b/>
                <w:sz w:val="24"/>
                <w:szCs w:val="24"/>
              </w:rPr>
              <w:t>Абакаевич</w:t>
            </w:r>
            <w:proofErr w:type="spellEnd"/>
            <w:r w:rsidRPr="00990E36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0E36">
              <w:rPr>
                <w:rFonts w:ascii="Times New Roman" w:hAnsi="Times New Roman" w:cs="Times New Roman"/>
                <w:sz w:val="24"/>
                <w:szCs w:val="24"/>
              </w:rPr>
              <w:t>тор 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E3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E36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0E3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E36">
              <w:rPr>
                <w:rFonts w:ascii="Times New Roman" w:hAnsi="Times New Roman" w:cs="Times New Roman"/>
                <w:sz w:val="24"/>
                <w:szCs w:val="24"/>
              </w:rPr>
              <w:t>«Международное сотрудничество» РАНХиГС при Президенте РФ</w:t>
            </w:r>
          </w:p>
          <w:p w14:paraId="0BA62463" w14:textId="77777777" w:rsidR="00634256" w:rsidRPr="00634256" w:rsidRDefault="00634256" w:rsidP="00634256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3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Нау́мкин</w:t>
            </w:r>
            <w:proofErr w:type="spellEnd"/>
            <w:r w:rsidRPr="0063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Вита́лий</w:t>
            </w:r>
            <w:proofErr w:type="spellEnd"/>
            <w:r w:rsidRPr="0063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425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Вячесла́вович</w:t>
            </w:r>
            <w:proofErr w:type="spellEnd"/>
            <w:r w:rsidRPr="006342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академик РАН, д-тор ист. н., профессор; историк-востоковед, исламовед, политолог, директор Института востоковедения РАН (Россия, г. Москва)</w:t>
            </w:r>
          </w:p>
          <w:p w14:paraId="7FCEA228" w14:textId="77777777" w:rsidR="00634256" w:rsidRPr="00984DF9" w:rsidRDefault="00634256" w:rsidP="00634256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34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Гусейнов Абдусалам </w:t>
            </w:r>
            <w:proofErr w:type="spellStart"/>
            <w:r w:rsidRPr="00634256">
              <w:rPr>
                <w:rFonts w:ascii="Times New Roman" w:hAnsi="Times New Roman" w:cs="Times New Roman"/>
                <w:b/>
                <w:sz w:val="24"/>
                <w:szCs w:val="24"/>
              </w:rPr>
              <w:t>Абдулкеримович</w:t>
            </w:r>
            <w:proofErr w:type="spellEnd"/>
            <w:r w:rsidRPr="006342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4256">
              <w:rPr>
                <w:rFonts w:ascii="Times New Roman" w:hAnsi="Times New Roman" w:cs="Times New Roman"/>
                <w:sz w:val="24"/>
                <w:szCs w:val="24"/>
              </w:rPr>
              <w:t xml:space="preserve"> академик РАН, д-тор филос. н., профессор МГУ имени М.В. Ломоносова, научный руководитель Института философии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25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34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Ведутся переговоры)</w:t>
            </w:r>
          </w:p>
        </w:tc>
      </w:tr>
      <w:tr w:rsidR="00634256" w:rsidRPr="00984DF9" w14:paraId="238BC282" w14:textId="77777777" w:rsidTr="00634256">
        <w:trPr>
          <w:trHeight w:val="568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EDA6C9" w14:textId="77777777" w:rsidR="00634256" w:rsidRPr="00984DF9" w:rsidRDefault="00634256" w:rsidP="006342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панель № 1:</w:t>
            </w:r>
            <w:r w:rsidRPr="00984D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0243374" w14:textId="77777777" w:rsidR="00634256" w:rsidRDefault="00634256" w:rsidP="00634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«Культурная миссия ислама» </w:t>
            </w:r>
            <w:r w:rsidRPr="00984D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(рабочее название)</w:t>
            </w:r>
          </w:p>
          <w:p w14:paraId="27D6B917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8779EC" w14:textId="77777777" w:rsidR="00634256" w:rsidRPr="00E96600" w:rsidRDefault="00634256" w:rsidP="0063425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Модераторы:</w:t>
            </w:r>
          </w:p>
          <w:p w14:paraId="2F5D5962" w14:textId="77777777" w:rsidR="00634256" w:rsidRPr="00714AE2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Нурулла-Ходжаева Наргис </w:t>
            </w:r>
            <w:proofErr w:type="spellStart"/>
            <w:r w:rsidRPr="00714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Талатовна</w:t>
            </w:r>
            <w:proofErr w:type="spellEnd"/>
            <w:r w:rsidRPr="00714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д-тор.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 доцент кафедры Центральной Азии и Кавказа ИСАА МГУ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(Россия, г. Москва)</w:t>
            </w:r>
            <w:r w:rsidRPr="00714A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B3AC7D0" w14:textId="77777777" w:rsidR="00634256" w:rsidRDefault="00634256" w:rsidP="006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600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Невелев</w:t>
            </w:r>
            <w:proofErr w:type="spellEnd"/>
            <w:r w:rsidRPr="00E96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Борисович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д-тор филос. н., профессор, профессор кафедры философии ФГБОУ ВО «ЧелГУ» (Россия, г. Челябинск)</w:t>
            </w:r>
          </w:p>
          <w:p w14:paraId="09104DC8" w14:textId="77777777" w:rsidR="00634256" w:rsidRDefault="00634256" w:rsidP="006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4B59E" w14:textId="77777777" w:rsidR="00634256" w:rsidRDefault="00634256" w:rsidP="006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участников:</w:t>
            </w:r>
          </w:p>
          <w:p w14:paraId="6B383E92" w14:textId="77777777" w:rsidR="00634256" w:rsidRDefault="00634256" w:rsidP="006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Владимир Александрович, доктор исторических наук, доцент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«ЧелГУ» (Россия, г. Челябинск)</w:t>
            </w:r>
          </w:p>
          <w:p w14:paraId="67C54E83" w14:textId="77777777" w:rsidR="00634256" w:rsidRPr="00A8145F" w:rsidRDefault="00634256" w:rsidP="00634256">
            <w:pPr>
              <w:shd w:val="clear" w:color="auto" w:fill="FFFFFF"/>
              <w:spacing w:after="27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145F">
              <w:rPr>
                <w:rFonts w:ascii="OfficinaSans" w:eastAsia="Times New Roman" w:hAnsi="OfficinaSans" w:cs="Times New Roman"/>
                <w:sz w:val="24"/>
                <w:szCs w:val="24"/>
                <w:lang w:eastAsia="ru-RU"/>
              </w:rPr>
              <w:t>Чайко</w:t>
            </w:r>
            <w:r w:rsidRPr="0077094F">
              <w:rPr>
                <w:rFonts w:ascii="OfficinaSans" w:eastAsia="Times New Roman" w:hAnsi="OfficinaSans" w:cs="Times New Roman"/>
                <w:sz w:val="24"/>
                <w:szCs w:val="24"/>
                <w:lang w:eastAsia="ru-RU"/>
              </w:rPr>
              <w:t xml:space="preserve"> </w:t>
            </w:r>
            <w:r w:rsidRPr="00A8145F">
              <w:rPr>
                <w:rFonts w:ascii="OfficinaSans" w:eastAsia="Times New Roman" w:hAnsi="OfficinaSans" w:cs="Times New Roman"/>
                <w:sz w:val="24"/>
                <w:szCs w:val="24"/>
                <w:lang w:eastAsia="ru-RU"/>
              </w:rPr>
              <w:t>Екатерина Анатольевна, кандидат исторических наук</w:t>
            </w:r>
            <w:r w:rsidRPr="007709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94F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«ЧелГУ» (Россия, г. Челябинск)</w:t>
            </w:r>
          </w:p>
          <w:p w14:paraId="1761F1F3" w14:textId="77777777" w:rsidR="00634256" w:rsidRPr="00984DF9" w:rsidRDefault="00634256" w:rsidP="00634256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5F">
              <w:rPr>
                <w:rFonts w:ascii="OfficinaSans" w:eastAsia="Times New Roman" w:hAnsi="OfficinaSans" w:cs="Times New Roman"/>
                <w:color w:val="2D3341"/>
                <w:sz w:val="24"/>
                <w:szCs w:val="24"/>
                <w:lang w:eastAsia="ru-RU"/>
              </w:rPr>
              <w:t>Заведующая музеем археологии и этнографии </w:t>
            </w:r>
            <w:r>
              <w:rPr>
                <w:rFonts w:ascii="OfficinaSans" w:eastAsia="Times New Roman" w:hAnsi="OfficinaSans" w:cs="Times New Roman"/>
                <w:color w:val="2D3341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8 человек</w:t>
            </w:r>
          </w:p>
        </w:tc>
      </w:tr>
      <w:tr w:rsidR="00634256" w:rsidRPr="00984DF9" w14:paraId="291917DF" w14:textId="77777777" w:rsidTr="00634256">
        <w:trPr>
          <w:trHeight w:val="3677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1B6CA" w14:textId="77777777" w:rsidR="00634256" w:rsidRPr="00984DF9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Дискуссионная панель № 2:</w:t>
            </w:r>
          </w:p>
          <w:p w14:paraId="13BE3AC1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DF9">
              <w:rPr>
                <w:rFonts w:ascii="Times New Roman" w:eastAsia="Calibri" w:hAnsi="Times New Roman" w:cs="Times New Roman"/>
                <w:sz w:val="24"/>
                <w:szCs w:val="24"/>
              </w:rPr>
              <w:t>«Форсайт-сессия группы стратегического видения «Россия - исламский мир» для молодёжи: «Современная духовная практика в жизни молодёжи» (рабочее название)</w:t>
            </w:r>
          </w:p>
          <w:p w14:paraId="03E0A9A7" w14:textId="77777777" w:rsidR="00634256" w:rsidRPr="00984DF9" w:rsidRDefault="00634256" w:rsidP="006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D90D3C" w14:textId="77777777" w:rsidR="00634256" w:rsidRPr="00E96600" w:rsidRDefault="00634256" w:rsidP="0063425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Модераторы:</w:t>
            </w:r>
          </w:p>
          <w:p w14:paraId="0DDD9F07" w14:textId="77777777" w:rsidR="00634256" w:rsidRPr="00E96600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600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 хаджи-</w:t>
            </w:r>
            <w:proofErr w:type="spellStart"/>
            <w:r w:rsidRPr="00E96600">
              <w:rPr>
                <w:rFonts w:ascii="Times New Roman" w:eastAsia="Times New Roman" w:hAnsi="Times New Roman" w:cs="Times New Roman"/>
                <w:sz w:val="24"/>
                <w:szCs w:val="24"/>
              </w:rPr>
              <w:t>хазрат</w:t>
            </w:r>
            <w:proofErr w:type="spellEnd"/>
            <w:r w:rsidRPr="00E96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Раев, Муфтий Челябинской и Курганской областей, председатель Регионального духовного управления мусульман Челябинской областей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(Россия, г. Челябинск)</w:t>
            </w:r>
            <w:r w:rsidRPr="00E966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A2A760F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Шейх Абдурраззак Ассаиди, профессор Амманского международного университета исламских наук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811D2">
              <w:rPr>
                <w:rFonts w:ascii="Times New Roman" w:eastAsia="Times New Roman" w:hAnsi="Times New Roman" w:cs="Times New Roman"/>
                <w:sz w:val="24"/>
                <w:szCs w:val="24"/>
              </w:rPr>
              <w:t>Иордания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811D2">
              <w:rPr>
                <w:rFonts w:ascii="Times New Roman" w:eastAsia="Times New Roman" w:hAnsi="Times New Roman" w:cs="Times New Roman"/>
                <w:sz w:val="24"/>
                <w:szCs w:val="24"/>
              </w:rPr>
              <w:t>г. Амман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81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11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(онлайн формат)</w:t>
            </w:r>
          </w:p>
          <w:p w14:paraId="19FFDEDD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600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E96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Альфия </w:t>
            </w:r>
            <w:proofErr w:type="spellStart"/>
            <w:r w:rsidRPr="00E96600">
              <w:rPr>
                <w:rFonts w:ascii="Times New Roman" w:eastAsia="Times New Roman" w:hAnsi="Times New Roman" w:cs="Times New Roman"/>
                <w:sz w:val="24"/>
                <w:szCs w:val="24"/>
              </w:rPr>
              <w:t>Янаховна</w:t>
            </w:r>
            <w:proofErr w:type="spellEnd"/>
            <w:r w:rsidRPr="00E966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канд. пед. н., доцент, заведующая кафедрой философии ФГБОУ ВО «ЧелГУ»</w:t>
            </w:r>
            <w:r w:rsidRPr="00E96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(Россия, г. Челябинск)</w:t>
            </w:r>
          </w:p>
          <w:p w14:paraId="08158DB8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EA7F9F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участников:</w:t>
            </w:r>
          </w:p>
          <w:p w14:paraId="682EBDF1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обучающиеся факультета Евразии и Востока ЧелГУ</w:t>
            </w:r>
          </w:p>
          <w:p w14:paraId="6439B5D1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D6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выпускники </w:t>
            </w:r>
            <w:r w:rsidRPr="006D6784">
              <w:rPr>
                <w:rFonts w:ascii="Times New Roman" w:eastAsia="Times New Roman" w:hAnsi="Times New Roman" w:cs="Times New Roman"/>
                <w:sz w:val="24"/>
                <w:szCs w:val="24"/>
              </w:rPr>
              <w:t>МПДОРО «Медресе Расулия»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5010904" w14:textId="77777777" w:rsidR="00634256" w:rsidRPr="002B523E" w:rsidRDefault="00634256" w:rsidP="006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23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Галимьянов</w:t>
            </w:r>
            <w:proofErr w:type="spellEnd"/>
            <w:r w:rsidRPr="002B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Р.Ф. Исламское </w:t>
            </w:r>
            <w:proofErr w:type="spellStart"/>
            <w:r w:rsidRPr="002B523E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вероубеждение</w:t>
            </w:r>
            <w:proofErr w:type="spellEnd"/>
            <w:r w:rsidRPr="002B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фактор профилактики радикализма и религиозного заблуждения</w:t>
            </w:r>
          </w:p>
          <w:p w14:paraId="63C39C1E" w14:textId="77777777" w:rsidR="00634256" w:rsidRPr="002B523E" w:rsidRDefault="00634256" w:rsidP="006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23E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 Л.Ш. Виды пожертвования и их влияние на благополучие в современном обществе</w:t>
            </w:r>
          </w:p>
          <w:p w14:paraId="6249178B" w14:textId="77777777" w:rsidR="00634256" w:rsidRPr="00E96600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23E">
              <w:rPr>
                <w:rFonts w:ascii="Times New Roman" w:eastAsia="Times New Roman" w:hAnsi="Times New Roman" w:cs="Times New Roman"/>
                <w:sz w:val="24"/>
                <w:szCs w:val="24"/>
              </w:rPr>
              <w:t>Сафеев</w:t>
            </w:r>
            <w:proofErr w:type="spellEnd"/>
            <w:r w:rsidRPr="002B5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Ф.Д. Исламский образ нравственности как фактор профилактики вредных привыче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34256" w:rsidRPr="00984DF9" w14:paraId="6E53E970" w14:textId="77777777" w:rsidTr="00634256">
        <w:trPr>
          <w:trHeight w:val="568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5A0D3" w14:textId="77777777" w:rsidR="00634256" w:rsidRPr="0077094F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панель № 3:</w:t>
            </w:r>
          </w:p>
          <w:p w14:paraId="4CE79E2F" w14:textId="77777777" w:rsidR="00634256" w:rsidRPr="0077094F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Сателлитная конференция «Пути евразийской интеграции: геополитика, экономика, экология, человек»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96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Ислам – территория диалога стран </w:t>
            </w:r>
            <w:r w:rsidRPr="005626BD">
              <w:rPr>
                <w:rFonts w:ascii="Times New Roman" w:eastAsia="Times New Roman" w:hAnsi="Times New Roman" w:cs="Times New Roman"/>
                <w:sz w:val="24"/>
                <w:szCs w:val="24"/>
              </w:rPr>
              <w:t>ШОС и БРИКС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CAC619D" w14:textId="77777777" w:rsidR="00634256" w:rsidRPr="00984DF9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29BD7F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14:paraId="5857758C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Мировая транспортная сеть как фактор интеграции экономики</w:t>
            </w:r>
          </w:p>
          <w:p w14:paraId="2E454F7B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Владимир Георгиевич, д-тор ист. н., д-тор эконом. н., профессор, заведующий кафедрой международных отношений и геополитики транспорта Российского университета транспорта (Россия, г. Москва)</w:t>
            </w:r>
          </w:p>
          <w:p w14:paraId="3406F06F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Государственные ведомственные научно-технические архивы Российской Федерации как фактор активизации интеграционных процессов в экономике</w:t>
            </w:r>
          </w:p>
          <w:p w14:paraId="0942A87F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Карапетянц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Владимировна, д-тор ист. н., профессор, директор Института международных транспортных коммуникаций (Россия, г. Москва)</w:t>
            </w:r>
          </w:p>
          <w:p w14:paraId="5D46BF44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Адвентизация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флоры и развитие мировых транспортных путей</w:t>
            </w:r>
          </w:p>
          <w:p w14:paraId="7E247734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Науменко Николай Иванович, д-тор биол. н., профессор, заведующий кафедрой ботаники, зоологии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биоэкологии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Удмуртского государственного университета (Россия, г. Ижевск)</w:t>
            </w:r>
          </w:p>
          <w:p w14:paraId="57FE0E7C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Интродуцированные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адвентивные виды Южного Урала как индикаторы истории транспортной евразийской интеграции</w:t>
            </w:r>
          </w:p>
          <w:p w14:paraId="487E89FB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д-тор биол. н., профессор кафедры экологии и безопасности жизнедеятельности Башкирского государственного университета (Россия, г. Уфа)</w:t>
            </w:r>
          </w:p>
          <w:p w14:paraId="39804158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79AAC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№ 1. Роль транспортных путей в истории экономической экспансии и интеграции, в формировании международных рекреационных процессов</w:t>
            </w:r>
          </w:p>
          <w:p w14:paraId="23D579D3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 докладов</w:t>
            </w:r>
          </w:p>
          <w:p w14:paraId="4FAF561D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№ 2. Проблемы развития особо охраняемых территорий трансграничных районов</w:t>
            </w:r>
          </w:p>
          <w:p w14:paraId="148774CC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 докладов</w:t>
            </w:r>
          </w:p>
          <w:p w14:paraId="2B987CEB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№ 3. На пути к единому экономическому и культурном пространству Евразии</w:t>
            </w:r>
          </w:p>
          <w:p w14:paraId="13FD0FCD" w14:textId="77777777" w:rsidR="00634256" w:rsidRDefault="00634256" w:rsidP="00634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 доклада</w:t>
            </w:r>
          </w:p>
        </w:tc>
      </w:tr>
    </w:tbl>
    <w:p w14:paraId="242F4FD8" w14:textId="77777777" w:rsidR="0074355F" w:rsidRDefault="0074355F" w:rsidP="00AA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16E982" w14:textId="77777777" w:rsidR="0074355F" w:rsidRDefault="0074355F" w:rsidP="00AA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90A79" w14:textId="77777777" w:rsidR="004F50C2" w:rsidRPr="004F50C2" w:rsidRDefault="004F50C2" w:rsidP="004F5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СЕКЦИИ </w:t>
      </w:r>
    </w:p>
    <w:p w14:paraId="0DE3B387" w14:textId="77777777" w:rsidR="004F50C2" w:rsidRDefault="004F50C2" w:rsidP="004F5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 Международной Х Всероссийской научно-практической конференции «Расулевские чтения: ислам в истории  и современной жизни России»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июля 2021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Троицк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5"/>
        <w:gridCol w:w="5932"/>
      </w:tblGrid>
      <w:tr w:rsidR="004F50C2" w14:paraId="38C3F547" w14:textId="77777777" w:rsidTr="00A03715">
        <w:tc>
          <w:tcPr>
            <w:tcW w:w="4503" w:type="dxa"/>
          </w:tcPr>
          <w:p w14:paraId="736B0759" w14:textId="77777777" w:rsidR="004F50C2" w:rsidRPr="00984DF9" w:rsidRDefault="004F50C2" w:rsidP="0087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6060" w:type="dxa"/>
          </w:tcPr>
          <w:p w14:paraId="6C05E235" w14:textId="77777777" w:rsidR="004F50C2" w:rsidRPr="00984DF9" w:rsidRDefault="004F50C2" w:rsidP="0087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F50C2" w14:paraId="3230D741" w14:textId="77777777" w:rsidTr="00A03715">
        <w:tc>
          <w:tcPr>
            <w:tcW w:w="4503" w:type="dxa"/>
          </w:tcPr>
          <w:p w14:paraId="50A57F88" w14:textId="77777777" w:rsid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№1 </w:t>
            </w:r>
          </w:p>
          <w:p w14:paraId="781A5CF8" w14:textId="77777777" w:rsidR="004F50C2" w:rsidRPr="00154340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«Практика муниципальных образований по социальной и культурной адаптации и интеграции иностранных граждан в российское общество»</w:t>
            </w:r>
          </w:p>
          <w:p w14:paraId="266D8AC2" w14:textId="77777777" w:rsidR="004F50C2" w:rsidRDefault="004F50C2" w:rsidP="0087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14:paraId="53710745" w14:textId="77777777" w:rsidR="004F50C2" w:rsidRDefault="004F50C2" w:rsidP="0087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0C2" w14:paraId="67670818" w14:textId="77777777" w:rsidTr="00A03715">
        <w:tc>
          <w:tcPr>
            <w:tcW w:w="4503" w:type="dxa"/>
          </w:tcPr>
          <w:p w14:paraId="16BEB5C1" w14:textId="77777777" w:rsid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№2 «Ислам в России: историческая традиция, современные вызовы»</w:t>
            </w:r>
            <w:r w:rsidRPr="00154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(рабочее название)</w:t>
            </w:r>
          </w:p>
          <w:p w14:paraId="2D4F5820" w14:textId="77777777" w:rsidR="004F50C2" w:rsidRPr="00154340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</w:tcPr>
          <w:p w14:paraId="57F48124" w14:textId="77777777" w:rsidR="004F50C2" w:rsidRPr="004F50C2" w:rsidRDefault="004F50C2" w:rsidP="004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Модераторы: </w:t>
            </w:r>
          </w:p>
          <w:p w14:paraId="5A0B20C9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Самигулов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Хамитович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исторических наук, председатель регионального отделения Общероссийской общественно-государственной организации «Российское военно-историческое общество», (Россия, г. Челябинск). </w:t>
            </w:r>
          </w:p>
          <w:p w14:paraId="77F5AFA2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FDA48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Гизатуллин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Рауф </w:t>
            </w: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Назипович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истории и политологии, заведующий кафедрой истории, политологии и философии ЮУрГАУ (Россия, г. Троицк)</w:t>
            </w:r>
          </w:p>
          <w:p w14:paraId="2345BC86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E1548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</w:t>
            </w:r>
          </w:p>
          <w:p w14:paraId="45633243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«Вклад </w:t>
            </w: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З.Расулева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развитие тасаввуфа в Волжско-Уральском регионе в конце XIX – начале XX вв.»</w:t>
            </w:r>
          </w:p>
          <w:p w14:paraId="098C1CA5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Ахметшин </w:t>
            </w: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муфтий </w:t>
            </w: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мечети г. Троицка </w:t>
            </w:r>
          </w:p>
          <w:p w14:paraId="5F33936C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Исламское </w:t>
            </w: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вероубеждение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фактор профилактики радикализма и религиозного заблуждения </w:t>
            </w: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Галимьянов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 </w:t>
            </w:r>
          </w:p>
          <w:p w14:paraId="58AB79E3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Виды пожертвования и их влияние на благополучие в современном обществе Усманов Л.Ш. </w:t>
            </w:r>
          </w:p>
          <w:p w14:paraId="456FE9A2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Деятельность и роль </w:t>
            </w: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Габдрахмана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Расулева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годы Великой Отечественной войны </w:t>
            </w:r>
          </w:p>
          <w:p w14:paraId="7162C277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Жуздубаев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</w:t>
            </w:r>
          </w:p>
          <w:p w14:paraId="74CB4E88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Исламский образ нравственности как фактор профилактики вредных привычек </w:t>
            </w:r>
          </w:p>
          <w:p w14:paraId="3690A8A0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Сафеев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Ф.Д. </w:t>
            </w:r>
          </w:p>
          <w:p w14:paraId="66A1C748" w14:textId="77777777" w:rsid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…</w:t>
            </w:r>
          </w:p>
        </w:tc>
      </w:tr>
      <w:tr w:rsidR="004F50C2" w14:paraId="011E0274" w14:textId="77777777" w:rsidTr="00A03715">
        <w:tc>
          <w:tcPr>
            <w:tcW w:w="4503" w:type="dxa"/>
          </w:tcPr>
          <w:p w14:paraId="76AE72FB" w14:textId="77777777" w:rsidR="004F50C2" w:rsidRPr="00154340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№3 </w:t>
            </w:r>
          </w:p>
          <w:p w14:paraId="1D7E0777" w14:textId="77777777" w:rsidR="004F50C2" w:rsidRPr="00154340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«Органы власти и российские мусульмане»</w:t>
            </w:r>
            <w:r w:rsidRPr="00154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0" w:type="dxa"/>
          </w:tcPr>
          <w:p w14:paraId="06F11283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Приветственное слово:</w:t>
            </w:r>
          </w:p>
          <w:p w14:paraId="695FDA7E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Губернатора Челябинской области Текслера Алексея Леонидовича</w:t>
            </w:r>
          </w:p>
          <w:p w14:paraId="1D4E08BD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Верховного Муфтия России Талгата-хаджи-</w:t>
            </w: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хазрата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Таджуддина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B202E4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Рината хаджи-</w:t>
            </w: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хазрата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Раева</w:t>
            </w:r>
            <w:proofErr w:type="spellEnd"/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Муфтия Челябинской и Курганской областей, председателя Регионального духовного управления мусульман Челябинской областей.</w:t>
            </w:r>
          </w:p>
          <w:p w14:paraId="2925C291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Опыт регионов в предотвращении конфликтов на межнациональной и религиозной почве</w:t>
            </w:r>
          </w:p>
          <w:p w14:paraId="28A5F112" w14:textId="77777777" w:rsidR="004F50C2" w:rsidRPr="004F50C2" w:rsidRDefault="004F50C2" w:rsidP="004F5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Проблемы межэтнических и межконфессиональных отношений в Челябинской области. Опыт решения.</w:t>
            </w:r>
          </w:p>
        </w:tc>
      </w:tr>
    </w:tbl>
    <w:p w14:paraId="7750D77B" w14:textId="77777777" w:rsidR="00AE701C" w:rsidRPr="00954F24" w:rsidRDefault="00AE701C" w:rsidP="004F50C2">
      <w:pPr>
        <w:spacing w:after="0" w:line="240" w:lineRule="auto"/>
        <w:jc w:val="center"/>
      </w:pPr>
    </w:p>
    <w:sectPr w:rsidR="00AE701C" w:rsidRPr="00954F24" w:rsidSect="0074355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8E9"/>
    <w:multiLevelType w:val="hybridMultilevel"/>
    <w:tmpl w:val="553C5C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940AF8"/>
    <w:multiLevelType w:val="hybridMultilevel"/>
    <w:tmpl w:val="553C5C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770272"/>
    <w:multiLevelType w:val="hybridMultilevel"/>
    <w:tmpl w:val="1F70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0342"/>
    <w:multiLevelType w:val="hybridMultilevel"/>
    <w:tmpl w:val="9618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635C"/>
    <w:multiLevelType w:val="hybridMultilevel"/>
    <w:tmpl w:val="CDD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1786"/>
    <w:multiLevelType w:val="hybridMultilevel"/>
    <w:tmpl w:val="D388BC02"/>
    <w:lvl w:ilvl="0" w:tplc="C22227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A0113"/>
    <w:multiLevelType w:val="hybridMultilevel"/>
    <w:tmpl w:val="75E0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846F5"/>
    <w:multiLevelType w:val="hybridMultilevel"/>
    <w:tmpl w:val="9618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2ECB"/>
    <w:multiLevelType w:val="hybridMultilevel"/>
    <w:tmpl w:val="CDD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4927"/>
    <w:multiLevelType w:val="hybridMultilevel"/>
    <w:tmpl w:val="54F4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73AFF"/>
    <w:multiLevelType w:val="hybridMultilevel"/>
    <w:tmpl w:val="0ED8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E7BDD"/>
    <w:multiLevelType w:val="hybridMultilevel"/>
    <w:tmpl w:val="5466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A54"/>
    <w:multiLevelType w:val="hybridMultilevel"/>
    <w:tmpl w:val="7BDC2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92F27"/>
    <w:multiLevelType w:val="hybridMultilevel"/>
    <w:tmpl w:val="553C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B757D"/>
    <w:multiLevelType w:val="hybridMultilevel"/>
    <w:tmpl w:val="553C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81298"/>
    <w:multiLevelType w:val="hybridMultilevel"/>
    <w:tmpl w:val="9618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30"/>
    <w:rsid w:val="00005055"/>
    <w:rsid w:val="00045F4E"/>
    <w:rsid w:val="00051E12"/>
    <w:rsid w:val="00057D9C"/>
    <w:rsid w:val="0006078B"/>
    <w:rsid w:val="000976C5"/>
    <w:rsid w:val="000D02EC"/>
    <w:rsid w:val="000E3E6F"/>
    <w:rsid w:val="000F0268"/>
    <w:rsid w:val="000F3C17"/>
    <w:rsid w:val="00154340"/>
    <w:rsid w:val="001A66AA"/>
    <w:rsid w:val="001F6A96"/>
    <w:rsid w:val="00232D8B"/>
    <w:rsid w:val="0024034E"/>
    <w:rsid w:val="00264317"/>
    <w:rsid w:val="00281792"/>
    <w:rsid w:val="002E13FD"/>
    <w:rsid w:val="002F36E3"/>
    <w:rsid w:val="00402C4D"/>
    <w:rsid w:val="00412DCD"/>
    <w:rsid w:val="004B0461"/>
    <w:rsid w:val="004D26EF"/>
    <w:rsid w:val="004F50C2"/>
    <w:rsid w:val="004F560B"/>
    <w:rsid w:val="005116C1"/>
    <w:rsid w:val="005626BD"/>
    <w:rsid w:val="00573030"/>
    <w:rsid w:val="00593A14"/>
    <w:rsid w:val="005A6502"/>
    <w:rsid w:val="005C2692"/>
    <w:rsid w:val="005C7545"/>
    <w:rsid w:val="005F625F"/>
    <w:rsid w:val="00612450"/>
    <w:rsid w:val="00612F3A"/>
    <w:rsid w:val="00634256"/>
    <w:rsid w:val="006562D2"/>
    <w:rsid w:val="00657573"/>
    <w:rsid w:val="0067634F"/>
    <w:rsid w:val="006D323D"/>
    <w:rsid w:val="006D6784"/>
    <w:rsid w:val="0074355F"/>
    <w:rsid w:val="0074573B"/>
    <w:rsid w:val="0077094F"/>
    <w:rsid w:val="007A38AB"/>
    <w:rsid w:val="007A73C1"/>
    <w:rsid w:val="008232F7"/>
    <w:rsid w:val="008853DF"/>
    <w:rsid w:val="00897902"/>
    <w:rsid w:val="008F2368"/>
    <w:rsid w:val="00954F24"/>
    <w:rsid w:val="00984DF9"/>
    <w:rsid w:val="00A03715"/>
    <w:rsid w:val="00A06537"/>
    <w:rsid w:val="00A43B37"/>
    <w:rsid w:val="00A8145F"/>
    <w:rsid w:val="00A9788A"/>
    <w:rsid w:val="00AA5630"/>
    <w:rsid w:val="00AE5360"/>
    <w:rsid w:val="00AE701C"/>
    <w:rsid w:val="00B25875"/>
    <w:rsid w:val="00B62E49"/>
    <w:rsid w:val="00B721C9"/>
    <w:rsid w:val="00C03E4B"/>
    <w:rsid w:val="00C52BCE"/>
    <w:rsid w:val="00C85306"/>
    <w:rsid w:val="00CC0D30"/>
    <w:rsid w:val="00D14E17"/>
    <w:rsid w:val="00D14F9F"/>
    <w:rsid w:val="00D20D89"/>
    <w:rsid w:val="00D6705A"/>
    <w:rsid w:val="00D747A6"/>
    <w:rsid w:val="00D75BEF"/>
    <w:rsid w:val="00EB6AF2"/>
    <w:rsid w:val="00EB7647"/>
    <w:rsid w:val="00F26CC9"/>
    <w:rsid w:val="00F95474"/>
    <w:rsid w:val="00FC0610"/>
    <w:rsid w:val="00FC6330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B00F"/>
  <w15:docId w15:val="{F097C11D-7507-49D9-A6FB-17BE8D5C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30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73030"/>
    <w:rPr>
      <w:color w:val="0000FF"/>
      <w:u w:val="single"/>
    </w:rPr>
  </w:style>
  <w:style w:type="table" w:styleId="a3">
    <w:name w:val="Table Grid"/>
    <w:basedOn w:val="a1"/>
    <w:uiPriority w:val="39"/>
    <w:rsid w:val="0057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8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8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8145F"/>
    <w:rPr>
      <w:b/>
      <w:bCs/>
    </w:rPr>
  </w:style>
  <w:style w:type="paragraph" w:styleId="a9">
    <w:name w:val="List Paragraph"/>
    <w:basedOn w:val="a"/>
    <w:uiPriority w:val="34"/>
    <w:qFormat/>
    <w:rsid w:val="0077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AC6B-E186-4A8C-A8C5-C672B9A9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ARTUR MENDRUL</cp:lastModifiedBy>
  <cp:revision>2</cp:revision>
  <cp:lastPrinted>2021-05-19T11:37:00Z</cp:lastPrinted>
  <dcterms:created xsi:type="dcterms:W3CDTF">2021-06-07T09:06:00Z</dcterms:created>
  <dcterms:modified xsi:type="dcterms:W3CDTF">2021-06-07T09:06:00Z</dcterms:modified>
</cp:coreProperties>
</file>