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AF00" w14:textId="75341331" w:rsidR="00DE794E" w:rsidRDefault="00DE794E" w:rsidP="001E397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E794E">
        <w:rPr>
          <w:rFonts w:ascii="Times New Roman" w:hAnsi="Times New Roman" w:cs="Times New Roman"/>
          <w:b/>
          <w:sz w:val="28"/>
          <w:szCs w:val="28"/>
          <w:lang w:val="tt-RU"/>
        </w:rPr>
        <w:t>Татар халкының Милләт Җыены</w:t>
      </w:r>
    </w:p>
    <w:p w14:paraId="5EF10572" w14:textId="2EA76D6D" w:rsidR="003F7AA1" w:rsidRPr="00DE794E" w:rsidRDefault="003F7AA1" w:rsidP="003F7AA1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E794E">
        <w:rPr>
          <w:rFonts w:ascii="Times New Roman" w:hAnsi="Times New Roman" w:cs="Times New Roman"/>
          <w:b/>
          <w:sz w:val="28"/>
          <w:szCs w:val="28"/>
          <w:lang w:val="tt-RU"/>
        </w:rPr>
        <w:t>РЕЗОЛЮЦИЯ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СЕ</w:t>
      </w:r>
    </w:p>
    <w:p w14:paraId="7C273D68" w14:textId="77777777" w:rsidR="00DE794E" w:rsidRDefault="00DE794E" w:rsidP="001E397B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14:paraId="086BB7A5" w14:textId="7E246CBD" w:rsidR="00DE794E" w:rsidRPr="00DE794E" w:rsidRDefault="00DE794E" w:rsidP="001E397B">
      <w:pPr>
        <w:spacing w:after="0" w:line="288" w:lineRule="auto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E794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Казан шәһәре </w:t>
      </w:r>
      <w:r w:rsidR="00AA48F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              </w:t>
      </w:r>
      <w:proofErr w:type="spellStart"/>
      <w:r w:rsidRPr="00DE794E">
        <w:rPr>
          <w:rFonts w:ascii="Times New Roman" w:hAnsi="Times New Roman" w:cs="Times New Roman"/>
          <w:i/>
          <w:sz w:val="28"/>
          <w:szCs w:val="28"/>
          <w:lang w:val="tt-RU"/>
        </w:rPr>
        <w:t>Г.Камал</w:t>
      </w:r>
      <w:proofErr w:type="spellEnd"/>
      <w:r w:rsidRPr="00DE794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ис</w:t>
      </w:r>
      <w:r w:rsidR="00AA48FD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="00D20CF9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Татар дәүләт </w:t>
      </w:r>
      <w:r w:rsidRPr="00DE794E">
        <w:rPr>
          <w:rFonts w:ascii="Times New Roman" w:hAnsi="Times New Roman" w:cs="Times New Roman"/>
          <w:i/>
          <w:sz w:val="28"/>
          <w:szCs w:val="28"/>
          <w:lang w:val="tt-RU"/>
        </w:rPr>
        <w:t>академия театры</w:t>
      </w:r>
    </w:p>
    <w:p w14:paraId="2770E7F8" w14:textId="77777777" w:rsidR="00DE794E" w:rsidRDefault="00DE794E" w:rsidP="001E397B">
      <w:pPr>
        <w:spacing w:after="0" w:line="288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E794E">
        <w:rPr>
          <w:rFonts w:ascii="Times New Roman" w:hAnsi="Times New Roman" w:cs="Times New Roman"/>
          <w:i/>
          <w:sz w:val="28"/>
          <w:szCs w:val="28"/>
          <w:lang w:val="tt-RU"/>
        </w:rPr>
        <w:t>24 сентябрь 2021 ел</w:t>
      </w:r>
    </w:p>
    <w:p w14:paraId="4AB525C1" w14:textId="77777777" w:rsidR="001E397B" w:rsidRDefault="001E397B" w:rsidP="001E397B">
      <w:pPr>
        <w:spacing w:after="0" w:line="288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14:paraId="317FE352" w14:textId="6EA28900" w:rsidR="00DE794E" w:rsidRPr="00716806" w:rsidRDefault="00DE794E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>Без, татарлар күпләп яш</w:t>
      </w:r>
      <w:r w:rsidR="00BD68F2" w:rsidRPr="00716806">
        <w:rPr>
          <w:rFonts w:ascii="Times New Roman" w:hAnsi="Times New Roman" w:cs="Times New Roman"/>
          <w:sz w:val="28"/>
          <w:szCs w:val="28"/>
          <w:lang w:val="tt-RU"/>
        </w:rPr>
        <w:t>и торган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0FBB">
        <w:rPr>
          <w:rFonts w:ascii="Times New Roman" w:hAnsi="Times New Roman" w:cs="Times New Roman"/>
          <w:sz w:val="28"/>
          <w:szCs w:val="28"/>
          <w:lang w:val="tt-RU"/>
        </w:rPr>
        <w:t>64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 төбәк</w:t>
      </w:r>
      <w:r w:rsidR="00BD68F2" w:rsidRPr="00716806">
        <w:rPr>
          <w:rFonts w:ascii="Times New Roman" w:hAnsi="Times New Roman" w:cs="Times New Roman"/>
          <w:sz w:val="28"/>
          <w:szCs w:val="28"/>
          <w:lang w:val="tt-RU"/>
        </w:rPr>
        <w:t>тән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4D0FBB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 илдән </w:t>
      </w:r>
      <w:r w:rsidR="00D74FC0"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килгән 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Милләт Җыены делегатлары, милли </w:t>
      </w:r>
      <w:r w:rsidR="00BD68F2" w:rsidRPr="00716806">
        <w:rPr>
          <w:rFonts w:ascii="Times New Roman" w:hAnsi="Times New Roman" w:cs="Times New Roman"/>
          <w:sz w:val="28"/>
          <w:szCs w:val="28"/>
          <w:lang w:val="tt-RU"/>
        </w:rPr>
        <w:t>үзлегебезне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>, туган телне һәм мәдәниятне саклау омтылышында бердә</w:t>
      </w:r>
      <w:r w:rsidR="00D74FC0" w:rsidRPr="00716806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BD68F2" w:rsidRPr="00716806">
        <w:rPr>
          <w:rFonts w:ascii="Times New Roman" w:hAnsi="Times New Roman" w:cs="Times New Roman"/>
          <w:sz w:val="28"/>
          <w:szCs w:val="28"/>
          <w:lang w:val="tt-RU"/>
        </w:rPr>
        <w:t>легебезне белдерәбез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12408C8B" w14:textId="3BC953FE" w:rsidR="00DE794E" w:rsidRPr="00716806" w:rsidRDefault="002D09DB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1680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D68F2"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Милли үзаңны ныгытуда 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>Бөтендөнья татар конгрессы</w:t>
      </w:r>
      <w:r w:rsidR="00BD68F2"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>һәм татар милли-мәдәни, агарту оешмалары һәм учреждениеләре</w:t>
      </w:r>
      <w:r w:rsidR="00BD68F2" w:rsidRPr="00716806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 эшчәнлеге </w:t>
      </w:r>
      <w:r w:rsidR="00BD68F2"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берләштерүче </w:t>
      </w:r>
      <w:r w:rsidR="00BE1782">
        <w:rPr>
          <w:rFonts w:ascii="Times New Roman" w:hAnsi="Times New Roman" w:cs="Times New Roman"/>
          <w:sz w:val="28"/>
          <w:szCs w:val="28"/>
          <w:lang w:val="tt-RU"/>
        </w:rPr>
        <w:t>көч (фактор)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 булып тора дип саныйбыз. </w:t>
      </w:r>
    </w:p>
    <w:p w14:paraId="515C7C79" w14:textId="55FDA65D" w:rsidR="002D09DB" w:rsidRDefault="002D09DB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16806">
        <w:rPr>
          <w:rFonts w:ascii="Times New Roman" w:hAnsi="Times New Roman" w:cs="Times New Roman"/>
          <w:sz w:val="28"/>
          <w:szCs w:val="28"/>
          <w:lang w:val="tt-RU"/>
        </w:rPr>
        <w:tab/>
        <w:t xml:space="preserve">Татарстан – Россия Федерациясенең бер өлеше, ә татар халкы </w:t>
      </w:r>
      <w:r w:rsidR="00BD68F2" w:rsidRPr="00716806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>күпмилләтле Ро</w:t>
      </w:r>
      <w:r w:rsidR="00B62322" w:rsidRPr="00716806">
        <w:rPr>
          <w:rFonts w:ascii="Times New Roman" w:hAnsi="Times New Roman" w:cs="Times New Roman"/>
          <w:sz w:val="28"/>
          <w:szCs w:val="28"/>
          <w:lang w:val="tt-RU"/>
        </w:rPr>
        <w:t>ссия халкының бер өлеше бул</w:t>
      </w:r>
      <w:r w:rsidR="00BD68F2" w:rsidRPr="00716806">
        <w:rPr>
          <w:rFonts w:ascii="Times New Roman" w:hAnsi="Times New Roman" w:cs="Times New Roman"/>
          <w:sz w:val="28"/>
          <w:szCs w:val="28"/>
          <w:lang w:val="tt-RU"/>
        </w:rPr>
        <w:t>арак</w:t>
      </w:r>
      <w:r w:rsidRPr="00716806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илнең социаль-икътисадый үсеше, тотрыклылыкны сакла</w:t>
      </w:r>
      <w:r w:rsidR="00BD68F2"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>, демократия һәм федерализмны ныгыту, җәмгыятьтә тынычлык һәм татулык</w:t>
      </w:r>
      <w:r w:rsidR="00BD68F2">
        <w:rPr>
          <w:rFonts w:ascii="Times New Roman" w:hAnsi="Times New Roman" w:cs="Times New Roman"/>
          <w:sz w:val="28"/>
          <w:szCs w:val="28"/>
          <w:lang w:val="tt-RU"/>
        </w:rPr>
        <w:t xml:space="preserve"> өчен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җаваплы</w:t>
      </w:r>
      <w:r w:rsidR="00BD68F2">
        <w:rPr>
          <w:rFonts w:ascii="Times New Roman" w:hAnsi="Times New Roman" w:cs="Times New Roman"/>
          <w:sz w:val="28"/>
          <w:szCs w:val="28"/>
          <w:lang w:val="tt-RU"/>
        </w:rPr>
        <w:t xml:space="preserve"> икәнлекне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2322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ңлыйбыз. </w:t>
      </w:r>
    </w:p>
    <w:p w14:paraId="64200ED6" w14:textId="4ED69620" w:rsidR="00324AA8" w:rsidRDefault="00B62322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20</w:t>
      </w:r>
      <w:r w:rsidR="004D0FBB">
        <w:rPr>
          <w:rFonts w:ascii="Times New Roman" w:hAnsi="Times New Roman" w:cs="Times New Roman"/>
          <w:sz w:val="28"/>
          <w:szCs w:val="28"/>
          <w:lang w:val="tt-RU"/>
        </w:rPr>
        <w:t>21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елның 17-19 сентябрендә</w:t>
      </w:r>
      <w:r w:rsidR="00324AA8">
        <w:rPr>
          <w:rFonts w:ascii="Times New Roman" w:hAnsi="Times New Roman" w:cs="Times New Roman"/>
          <w:sz w:val="28"/>
          <w:szCs w:val="28"/>
          <w:lang w:val="tt-RU"/>
        </w:rPr>
        <w:t xml:space="preserve"> РФ Дәүләт Думасына депутатлар сайлауда катнашып, Россия татарлары үзләренең актив гражданлык позициясен, Ватаныбызны һәм </w:t>
      </w:r>
      <w:r w:rsidR="00716806">
        <w:rPr>
          <w:rFonts w:ascii="Times New Roman" w:hAnsi="Times New Roman" w:cs="Times New Roman"/>
          <w:sz w:val="28"/>
          <w:szCs w:val="28"/>
          <w:lang w:val="tt-RU"/>
        </w:rPr>
        <w:t>татар халкының рухи</w:t>
      </w:r>
      <w:r w:rsidR="0054222E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16806">
        <w:rPr>
          <w:rFonts w:ascii="Times New Roman" w:hAnsi="Times New Roman" w:cs="Times New Roman"/>
          <w:sz w:val="28"/>
          <w:szCs w:val="28"/>
          <w:lang w:val="tt-RU"/>
        </w:rPr>
        <w:t xml:space="preserve">мәдәни үзәге булган </w:t>
      </w:r>
      <w:r w:rsidR="00324AA8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Республикасын ныгыту </w:t>
      </w:r>
      <w:r w:rsidR="00D74FC0">
        <w:rPr>
          <w:rFonts w:ascii="Times New Roman" w:hAnsi="Times New Roman" w:cs="Times New Roman"/>
          <w:sz w:val="28"/>
          <w:szCs w:val="28"/>
          <w:lang w:val="tt-RU"/>
        </w:rPr>
        <w:t>яклы</w:t>
      </w:r>
      <w:r w:rsidR="00324AA8">
        <w:rPr>
          <w:rFonts w:ascii="Times New Roman" w:hAnsi="Times New Roman" w:cs="Times New Roman"/>
          <w:sz w:val="28"/>
          <w:szCs w:val="28"/>
          <w:lang w:val="tt-RU"/>
        </w:rPr>
        <w:t xml:space="preserve"> булуларын белдерделәр. </w:t>
      </w:r>
    </w:p>
    <w:p w14:paraId="3CE622A0" w14:textId="2D624680" w:rsidR="00B62322" w:rsidRDefault="00324AA8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 xml:space="preserve">Бөтенроссия халык санын алу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кампаниясе </w:t>
      </w:r>
      <w:r w:rsidR="00716806">
        <w:rPr>
          <w:rFonts w:ascii="Times New Roman" w:hAnsi="Times New Roman" w:cs="Times New Roman"/>
          <w:sz w:val="28"/>
          <w:szCs w:val="28"/>
          <w:lang w:val="tt-RU"/>
        </w:rPr>
        <w:t xml:space="preserve">башланыр алдыннан </w:t>
      </w:r>
      <w:r w:rsidR="0033698F">
        <w:rPr>
          <w:rFonts w:ascii="Times New Roman" w:hAnsi="Times New Roman" w:cs="Times New Roman"/>
          <w:sz w:val="28"/>
          <w:szCs w:val="28"/>
          <w:lang w:val="tt-RU"/>
        </w:rPr>
        <w:t xml:space="preserve">чакырылган </w:t>
      </w:r>
      <w:r w:rsidR="00716806">
        <w:rPr>
          <w:rFonts w:ascii="Times New Roman" w:hAnsi="Times New Roman" w:cs="Times New Roman"/>
          <w:sz w:val="28"/>
          <w:szCs w:val="28"/>
          <w:lang w:val="tt-RU"/>
        </w:rPr>
        <w:t xml:space="preserve">Милләт Җыенында катнашучылар </w:t>
      </w:r>
      <w:r w:rsidR="0033698F">
        <w:rPr>
          <w:rFonts w:ascii="Times New Roman" w:hAnsi="Times New Roman" w:cs="Times New Roman"/>
          <w:sz w:val="28"/>
          <w:szCs w:val="28"/>
          <w:lang w:val="tt-RU"/>
        </w:rPr>
        <w:t>җанисәп</w:t>
      </w:r>
      <w:r w:rsidR="0071680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 xml:space="preserve">гражданнарның яшәү шартлары турындагы күптөрле күрсәткечләр белән беррәттән,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татарларның төбәкләр һәм торак </w:t>
      </w:r>
      <w:r w:rsidR="0054222E">
        <w:rPr>
          <w:rFonts w:ascii="Times New Roman" w:hAnsi="Times New Roman" w:cs="Times New Roman"/>
          <w:sz w:val="28"/>
          <w:szCs w:val="28"/>
          <w:lang w:val="tt-RU"/>
        </w:rPr>
        <w:t>урынн</w:t>
      </w:r>
      <w:r>
        <w:rPr>
          <w:rFonts w:ascii="Times New Roman" w:hAnsi="Times New Roman" w:cs="Times New Roman"/>
          <w:sz w:val="28"/>
          <w:szCs w:val="28"/>
          <w:lang w:val="tt-RU"/>
        </w:rPr>
        <w:t>ар</w:t>
      </w:r>
      <w:r w:rsidR="00167AB9">
        <w:rPr>
          <w:rFonts w:ascii="Times New Roman" w:hAnsi="Times New Roman" w:cs="Times New Roman"/>
          <w:sz w:val="28"/>
          <w:szCs w:val="28"/>
          <w:lang w:val="tt-RU"/>
        </w:rPr>
        <w:t>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 xml:space="preserve">бүгенге көндә ничек урнашуын, </w:t>
      </w:r>
      <w:r w:rsidR="00716806">
        <w:rPr>
          <w:rFonts w:ascii="Times New Roman" w:hAnsi="Times New Roman" w:cs="Times New Roman"/>
          <w:sz w:val="28"/>
          <w:szCs w:val="28"/>
          <w:lang w:val="tt-RU"/>
        </w:rPr>
        <w:t xml:space="preserve">туган 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 xml:space="preserve">тел </w:t>
      </w:r>
      <w:r w:rsidR="0054222E">
        <w:rPr>
          <w:rFonts w:ascii="Times New Roman" w:hAnsi="Times New Roman" w:cs="Times New Roman"/>
          <w:sz w:val="28"/>
          <w:szCs w:val="28"/>
          <w:lang w:val="tt-RU"/>
        </w:rPr>
        <w:t>мәсьәләсендә</w:t>
      </w:r>
      <w:r w:rsidR="00716806">
        <w:rPr>
          <w:rFonts w:ascii="Times New Roman" w:hAnsi="Times New Roman" w:cs="Times New Roman"/>
          <w:sz w:val="28"/>
          <w:szCs w:val="28"/>
          <w:lang w:val="tt-RU"/>
        </w:rPr>
        <w:t xml:space="preserve"> үзбилгеләнүен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6806">
        <w:rPr>
          <w:rFonts w:ascii="Times New Roman" w:hAnsi="Times New Roman" w:cs="Times New Roman"/>
          <w:sz w:val="28"/>
          <w:szCs w:val="28"/>
          <w:lang w:val="tt-RU"/>
        </w:rPr>
        <w:t>күрергә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 xml:space="preserve"> мөмкинлек бирәчәк дип саный. Халык санын алу нәтиҗәләре җәмгыятьтә барган үзгәрешләр динамикасын бәяләү</w:t>
      </w:r>
      <w:r w:rsidR="008F1E60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>, илнең социаль-икътисадый үсеш планнарын формалаштыру буенча дәүләт карарлары кабул ит</w:t>
      </w:r>
      <w:r w:rsidR="0033698F">
        <w:rPr>
          <w:rFonts w:ascii="Times New Roman" w:hAnsi="Times New Roman" w:cs="Times New Roman"/>
          <w:sz w:val="28"/>
          <w:szCs w:val="28"/>
          <w:lang w:val="tt-RU"/>
        </w:rPr>
        <w:t>кәндә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3698F">
        <w:rPr>
          <w:rFonts w:ascii="Times New Roman" w:hAnsi="Times New Roman" w:cs="Times New Roman"/>
          <w:sz w:val="28"/>
          <w:szCs w:val="28"/>
          <w:lang w:val="tt-RU"/>
        </w:rPr>
        <w:t>мөһим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 xml:space="preserve"> нигез булачак. Әлеге нәтиҗәләр</w:t>
      </w:r>
      <w:r w:rsidR="0054222E">
        <w:rPr>
          <w:rFonts w:ascii="Times New Roman" w:hAnsi="Times New Roman" w:cs="Times New Roman"/>
          <w:sz w:val="28"/>
          <w:szCs w:val="28"/>
          <w:lang w:val="tt-RU"/>
        </w:rPr>
        <w:t>гә карап,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 xml:space="preserve"> Россия Федерациясе</w:t>
      </w:r>
      <w:r w:rsidR="00D74FC0">
        <w:rPr>
          <w:rFonts w:ascii="Times New Roman" w:hAnsi="Times New Roman" w:cs="Times New Roman"/>
          <w:sz w:val="28"/>
          <w:szCs w:val="28"/>
          <w:lang w:val="tt-RU"/>
        </w:rPr>
        <w:t xml:space="preserve">ндә яшәүче 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>күпмилләтле хал</w:t>
      </w:r>
      <w:r w:rsidR="00D74FC0">
        <w:rPr>
          <w:rFonts w:ascii="Times New Roman" w:hAnsi="Times New Roman" w:cs="Times New Roman"/>
          <w:sz w:val="28"/>
          <w:szCs w:val="28"/>
          <w:lang w:val="tt-RU"/>
        </w:rPr>
        <w:t>ык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>ның, шул исәптән татар халкы вәкилләренең дә социаль-мәдәни ихтыяҗ</w:t>
      </w:r>
      <w:r w:rsidR="0033698F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="0054222E">
        <w:rPr>
          <w:rFonts w:ascii="Times New Roman" w:hAnsi="Times New Roman" w:cs="Times New Roman"/>
          <w:sz w:val="28"/>
          <w:szCs w:val="28"/>
          <w:lang w:val="tt-RU"/>
        </w:rPr>
        <w:t>ачыкланача</w:t>
      </w:r>
      <w:r w:rsidR="00BD33BF">
        <w:rPr>
          <w:rFonts w:ascii="Times New Roman" w:hAnsi="Times New Roman" w:cs="Times New Roman"/>
          <w:sz w:val="28"/>
          <w:szCs w:val="28"/>
          <w:lang w:val="tt-RU"/>
        </w:rPr>
        <w:t>к.</w:t>
      </w:r>
      <w:r w:rsidR="00B549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63CB29C4" w14:textId="13CBCCD4" w:rsidR="00B5492E" w:rsidRDefault="00B5492E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Татар халкының Милләт Җыенында катнашучы делегатлар, 2020 елның августында узган Милләт Җыенында кабул ителгән </w:t>
      </w:r>
      <w:r w:rsidRPr="00B5492E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Татарлар: гамәл стратегиясе</w:t>
      </w:r>
      <w:r w:rsidRPr="00B5492E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>нең төп нигез</w:t>
      </w:r>
      <w:r w:rsidR="0033698F">
        <w:rPr>
          <w:rFonts w:ascii="Times New Roman" w:hAnsi="Times New Roman" w:cs="Times New Roman"/>
          <w:sz w:val="28"/>
          <w:szCs w:val="28"/>
          <w:lang w:val="tt-RU"/>
        </w:rPr>
        <w:t>лә</w:t>
      </w:r>
      <w:r>
        <w:rPr>
          <w:rFonts w:ascii="Times New Roman" w:hAnsi="Times New Roman" w:cs="Times New Roman"/>
          <w:sz w:val="28"/>
          <w:szCs w:val="28"/>
          <w:lang w:val="tt-RU"/>
        </w:rPr>
        <w:t>мәләренә таянып, үз эшчәнлекләрен</w:t>
      </w:r>
      <w:r w:rsidR="0054222E">
        <w:rPr>
          <w:rFonts w:ascii="Times New Roman" w:hAnsi="Times New Roman" w:cs="Times New Roman"/>
          <w:sz w:val="28"/>
          <w:szCs w:val="28"/>
          <w:lang w:val="tt-RU"/>
        </w:rPr>
        <w:t>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беренчел  бурычлар дип түбәндәгеләрне </w:t>
      </w:r>
      <w:r w:rsidR="0054222E">
        <w:rPr>
          <w:rFonts w:ascii="Times New Roman" w:hAnsi="Times New Roman" w:cs="Times New Roman"/>
          <w:sz w:val="28"/>
          <w:szCs w:val="28"/>
          <w:lang w:val="tt-RU"/>
        </w:rPr>
        <w:t>билгели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14:paraId="040E35A6" w14:textId="32799D80" w:rsidR="00B5492E" w:rsidRDefault="00B5492E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1. 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 xml:space="preserve">Татар иҗтимагый берләшмәләре эшчәнлегендә, </w:t>
      </w:r>
      <w:r>
        <w:rPr>
          <w:rFonts w:ascii="Times New Roman" w:hAnsi="Times New Roman" w:cs="Times New Roman"/>
          <w:sz w:val="28"/>
          <w:szCs w:val="28"/>
          <w:lang w:val="tt-RU"/>
        </w:rPr>
        <w:t>халкы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быз</w:t>
      </w:r>
      <w:r>
        <w:rPr>
          <w:rFonts w:ascii="Times New Roman" w:hAnsi="Times New Roman" w:cs="Times New Roman"/>
          <w:sz w:val="28"/>
          <w:szCs w:val="28"/>
          <w:lang w:val="tt-RU"/>
        </w:rPr>
        <w:t>ның милли үз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аңын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саклау һәм үстерү максат</w:t>
      </w:r>
      <w:r w:rsidR="0054222E">
        <w:rPr>
          <w:rFonts w:ascii="Times New Roman" w:hAnsi="Times New Roman" w:cs="Times New Roman"/>
          <w:sz w:val="28"/>
          <w:szCs w:val="28"/>
          <w:lang w:val="tt-RU"/>
        </w:rPr>
        <w:t>ын алга куеп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бай тарихи-мәдәни мирасы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бызны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файдалану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62E0E309" w14:textId="04AF0C75" w:rsidR="00DD438B" w:rsidRDefault="00B5492E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2. Татар халкының 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белем-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мәгърифәткә омтылышын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рухи-мәдәни ихтыяҗларын канәгатьләндерү өчен шартлар тудыру мәсьәләләрендә дәүләт </w:t>
      </w:r>
      <w:r w:rsidR="00DD438B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һәм</w:t>
      </w:r>
    </w:p>
    <w:p w14:paraId="302CD4EE" w14:textId="59D96621" w:rsidR="00B5492E" w:rsidRDefault="00B5492E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хакимият органнары, социаль-мәдәни учреждениеләр белән тыгыз бәйләнеш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эшләү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42F18E12" w14:textId="7E1F657F" w:rsidR="00B35F28" w:rsidRDefault="00B5492E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3. 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B35F28">
        <w:rPr>
          <w:rFonts w:ascii="Times New Roman" w:hAnsi="Times New Roman" w:cs="Times New Roman"/>
          <w:sz w:val="28"/>
          <w:szCs w:val="28"/>
          <w:lang w:val="tt-RU"/>
        </w:rPr>
        <w:t xml:space="preserve">атар җәмәгатьчелеге өчен әһәмиятле вакыйга буларак, Бөтенроссия халык санын алуда актив катнашу. 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Җани</w:t>
      </w:r>
      <w:r w:rsidR="00B35F28">
        <w:rPr>
          <w:rFonts w:ascii="Times New Roman" w:hAnsi="Times New Roman" w:cs="Times New Roman"/>
          <w:sz w:val="28"/>
          <w:szCs w:val="28"/>
          <w:lang w:val="tt-RU"/>
        </w:rPr>
        <w:t>сәп нәтиҗәләре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нең киләчәктә</w:t>
      </w:r>
      <w:r w:rsidR="00B35F28">
        <w:rPr>
          <w:rFonts w:ascii="Times New Roman" w:hAnsi="Times New Roman" w:cs="Times New Roman"/>
          <w:sz w:val="28"/>
          <w:szCs w:val="28"/>
          <w:lang w:val="tt-RU"/>
        </w:rPr>
        <w:t xml:space="preserve"> милли-мәдәни үсеш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не тәэмин итүгә юнәлтелгән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35F28">
        <w:rPr>
          <w:rFonts w:ascii="Times New Roman" w:hAnsi="Times New Roman" w:cs="Times New Roman"/>
          <w:sz w:val="28"/>
          <w:szCs w:val="28"/>
          <w:lang w:val="tt-RU"/>
        </w:rPr>
        <w:t xml:space="preserve"> туган телне өйрәнү, мәдәни мирасны һәм этник үзенчәлекләрне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5F28">
        <w:rPr>
          <w:rFonts w:ascii="Times New Roman" w:hAnsi="Times New Roman" w:cs="Times New Roman"/>
          <w:sz w:val="28"/>
          <w:szCs w:val="28"/>
          <w:lang w:val="tt-RU"/>
        </w:rPr>
        <w:t xml:space="preserve">саклау буенча 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 xml:space="preserve">максатчан </w:t>
      </w:r>
      <w:r w:rsidR="00B35F28">
        <w:rPr>
          <w:rFonts w:ascii="Times New Roman" w:hAnsi="Times New Roman" w:cs="Times New Roman"/>
          <w:sz w:val="28"/>
          <w:szCs w:val="28"/>
          <w:lang w:val="tt-RU"/>
        </w:rPr>
        <w:t xml:space="preserve">чаралар күрү мөмкинлеге ача </w:t>
      </w:r>
      <w:r w:rsidR="00977DB8">
        <w:rPr>
          <w:rFonts w:ascii="Times New Roman" w:hAnsi="Times New Roman" w:cs="Times New Roman"/>
          <w:sz w:val="28"/>
          <w:szCs w:val="28"/>
          <w:lang w:val="tt-RU"/>
        </w:rPr>
        <w:t>икәнлеген аңлату</w:t>
      </w:r>
      <w:r w:rsidR="00B35F2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C11A46" w:rsidRPr="00C11A4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47E419B0" w14:textId="75A7A721" w:rsidR="00B35F28" w:rsidRDefault="00B35F28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4. 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атар милли-мәдәни оешмалары тарафыннан 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 xml:space="preserve">гражданнарга һәм аларның гаиләләренә җанисәптә катнашуда </w:t>
      </w:r>
      <w:r>
        <w:rPr>
          <w:rFonts w:ascii="Times New Roman" w:hAnsi="Times New Roman" w:cs="Times New Roman"/>
          <w:sz w:val="28"/>
          <w:szCs w:val="28"/>
          <w:lang w:val="tt-RU"/>
        </w:rPr>
        <w:t>ярдәм күрсәтү. Шул исәптән, Интернет челтәрендә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35F28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Дәүләт хезмәте</w:t>
      </w:r>
      <w:r w:rsidRPr="00B35F28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системасы аша катнашу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өстенлекле вариант булуын ассызыклау.</w:t>
      </w:r>
    </w:p>
    <w:p w14:paraId="14BA43EA" w14:textId="571600F6" w:rsidR="003D08BC" w:rsidRDefault="00B35F28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5. 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арлык татар иҗтимагый оешмалары вәкилләре катнашында</w:t>
      </w:r>
      <w:r w:rsidR="00C11A46" w:rsidRPr="00C11A4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төбәкләрдә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 xml:space="preserve">татарларның бердәмлеген саклап калуга һәм ныгытуга юнәлдерелгән </w:t>
      </w:r>
      <w:r>
        <w:rPr>
          <w:rFonts w:ascii="Times New Roman" w:hAnsi="Times New Roman" w:cs="Times New Roman"/>
          <w:sz w:val="28"/>
          <w:szCs w:val="28"/>
          <w:lang w:val="tt-RU"/>
        </w:rPr>
        <w:t>координация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ләүче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к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иңәшче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структуралар, </w:t>
      </w:r>
      <w:r w:rsidR="003D08BC">
        <w:rPr>
          <w:rFonts w:ascii="Times New Roman" w:hAnsi="Times New Roman" w:cs="Times New Roman"/>
          <w:sz w:val="28"/>
          <w:szCs w:val="28"/>
          <w:lang w:val="tt-RU"/>
        </w:rPr>
        <w:t>милли советлар (Милли Шура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3D08BC">
        <w:rPr>
          <w:rFonts w:ascii="Times New Roman" w:hAnsi="Times New Roman" w:cs="Times New Roman"/>
          <w:sz w:val="28"/>
          <w:szCs w:val="28"/>
          <w:lang w:val="tt-RU"/>
        </w:rPr>
        <w:t>) төзү.</w:t>
      </w:r>
    </w:p>
    <w:p w14:paraId="48CC2CB8" w14:textId="3DC28D91" w:rsidR="003D08BC" w:rsidRDefault="003D08BC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6. 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өбәкләр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C11A46">
        <w:rPr>
          <w:rFonts w:ascii="Times New Roman" w:hAnsi="Times New Roman" w:cs="Times New Roman"/>
          <w:sz w:val="28"/>
          <w:szCs w:val="28"/>
          <w:lang w:val="tt-RU"/>
        </w:rPr>
        <w:t xml:space="preserve"> өйрәнүче татар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белгечләренә, оешмаларга авыллар, районнар һәм шәһәрләр, төбәкләр тарихын торгызу, кешеләрнең язмышлары, Россия төбәкләрендә һәм чит илләрдә татар оешмалары эшчәнлеге туры</w:t>
      </w:r>
      <w:r w:rsidR="00023174"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>да материаллар туплау</w:t>
      </w:r>
      <w:r w:rsidR="00023174">
        <w:rPr>
          <w:rFonts w:ascii="Times New Roman" w:hAnsi="Times New Roman" w:cs="Times New Roman"/>
          <w:sz w:val="28"/>
          <w:szCs w:val="28"/>
          <w:lang w:val="tt-RU"/>
        </w:rPr>
        <w:t>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бастыр</w:t>
      </w:r>
      <w:r w:rsidR="0054222E">
        <w:rPr>
          <w:rFonts w:ascii="Times New Roman" w:hAnsi="Times New Roman" w:cs="Times New Roman"/>
          <w:sz w:val="28"/>
          <w:szCs w:val="28"/>
          <w:lang w:val="tt-RU"/>
        </w:rPr>
        <w:t>ып чыгар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023174">
        <w:rPr>
          <w:rFonts w:ascii="Times New Roman" w:hAnsi="Times New Roman" w:cs="Times New Roman"/>
          <w:sz w:val="28"/>
          <w:szCs w:val="28"/>
          <w:lang w:val="tt-RU"/>
        </w:rPr>
        <w:t>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һәрьяклап ярдәм </w:t>
      </w:r>
      <w:r w:rsidR="0054222E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>тү.</w:t>
      </w:r>
    </w:p>
    <w:p w14:paraId="5BDC57F9" w14:textId="76E2C92C" w:rsidR="003D08BC" w:rsidRDefault="003D08BC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7. </w:t>
      </w:r>
      <w:r w:rsidR="00023174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атар дин әһелләренең </w:t>
      </w:r>
      <w:r w:rsidR="00023174">
        <w:rPr>
          <w:rFonts w:ascii="Times New Roman" w:hAnsi="Times New Roman" w:cs="Times New Roman"/>
          <w:sz w:val="28"/>
          <w:szCs w:val="28"/>
          <w:lang w:val="tt-RU"/>
        </w:rPr>
        <w:t xml:space="preserve">илебездәге татар мәхәлләләрендә татар телен һәм гореф-гадәтләрен саклап калу гамәлләренә </w:t>
      </w:r>
      <w:r>
        <w:rPr>
          <w:rFonts w:ascii="Times New Roman" w:hAnsi="Times New Roman" w:cs="Times New Roman"/>
          <w:sz w:val="28"/>
          <w:szCs w:val="28"/>
          <w:lang w:val="tt-RU"/>
        </w:rPr>
        <w:t>теләктәшлек күрсәтү.</w:t>
      </w:r>
    </w:p>
    <w:p w14:paraId="2F27D016" w14:textId="713D5781" w:rsidR="003D08BC" w:rsidRDefault="003D08BC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8. Идел буе Болгар дәүләтендә Исламның рәсми дин буларак кабул ителүенә 1100 ел</w:t>
      </w:r>
      <w:r w:rsidR="00BE1782">
        <w:rPr>
          <w:rFonts w:ascii="Times New Roman" w:hAnsi="Times New Roman" w:cs="Times New Roman"/>
          <w:sz w:val="28"/>
          <w:szCs w:val="28"/>
          <w:lang w:val="tt-RU"/>
        </w:rPr>
        <w:t xml:space="preserve"> тулу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бәйрәм</w:t>
      </w:r>
      <w:r w:rsidR="00BE1782">
        <w:rPr>
          <w:rFonts w:ascii="Times New Roman" w:hAnsi="Times New Roman" w:cs="Times New Roman"/>
          <w:sz w:val="28"/>
          <w:szCs w:val="28"/>
          <w:lang w:val="tt-RU"/>
        </w:rPr>
        <w:t>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1782">
        <w:rPr>
          <w:rFonts w:ascii="Times New Roman" w:hAnsi="Times New Roman" w:cs="Times New Roman"/>
          <w:sz w:val="28"/>
          <w:szCs w:val="28"/>
          <w:lang w:val="tt-RU"/>
        </w:rPr>
        <w:t>әзерлә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үгә һәм </w:t>
      </w:r>
      <w:r w:rsidR="00BE1782">
        <w:rPr>
          <w:rFonts w:ascii="Times New Roman" w:hAnsi="Times New Roman" w:cs="Times New Roman"/>
          <w:sz w:val="28"/>
          <w:szCs w:val="28"/>
          <w:lang w:val="tt-RU"/>
        </w:rPr>
        <w:t xml:space="preserve">уздыруга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актив катнашу. РФ төбәкләрендә һәм чит илләрдә </w:t>
      </w:r>
      <w:r w:rsidR="00BE1782">
        <w:rPr>
          <w:rFonts w:ascii="Times New Roman" w:hAnsi="Times New Roman" w:cs="Times New Roman"/>
          <w:sz w:val="28"/>
          <w:szCs w:val="28"/>
          <w:lang w:val="tt-RU"/>
        </w:rPr>
        <w:t xml:space="preserve">әлеге бәйрәм уңаеннан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тантаналы чаралар оештыру. </w:t>
      </w:r>
    </w:p>
    <w:p w14:paraId="2566B3A9" w14:textId="77777777" w:rsidR="003D08BC" w:rsidRDefault="003D08BC" w:rsidP="001E397B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14:paraId="700721CC" w14:textId="019C6467" w:rsidR="003D08BC" w:rsidRPr="009803EB" w:rsidRDefault="003D08BC" w:rsidP="001E397B">
      <w:pPr>
        <w:spacing w:after="0" w:line="288" w:lineRule="auto"/>
        <w:ind w:firstLine="709"/>
        <w:contextualSpacing/>
        <w:jc w:val="both"/>
        <w:rPr>
          <w:sz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Милләт Җыены делегатлары </w:t>
      </w:r>
      <w:r w:rsidR="009803EB">
        <w:rPr>
          <w:rFonts w:ascii="Times New Roman" w:hAnsi="Times New Roman" w:cs="Times New Roman"/>
          <w:sz w:val="28"/>
          <w:szCs w:val="28"/>
          <w:lang w:val="tt-RU"/>
        </w:rPr>
        <w:t xml:space="preserve">бай мәдәни мирасны, телебезне һәм ата-бабаларыбызның гореф-гадәтләрен саклау һәм үстерү мәсьәләләрендә татарлар үзләре </w:t>
      </w:r>
      <w:r w:rsidR="00BE1782">
        <w:rPr>
          <w:rFonts w:ascii="Times New Roman" w:hAnsi="Times New Roman" w:cs="Times New Roman"/>
          <w:sz w:val="28"/>
          <w:szCs w:val="28"/>
          <w:lang w:val="tt-RU"/>
        </w:rPr>
        <w:t>әйдәп баручы</w:t>
      </w:r>
      <w:r w:rsidR="009803EB">
        <w:rPr>
          <w:rFonts w:ascii="Times New Roman" w:hAnsi="Times New Roman" w:cs="Times New Roman"/>
          <w:sz w:val="28"/>
          <w:szCs w:val="28"/>
          <w:lang w:val="tt-RU"/>
        </w:rPr>
        <w:t xml:space="preserve"> рольне уйнарга тиеш дип инанган. Бу эшчәнлекнең уңышлы һәм нәтиҗәле булуы безнең активлыкка, иҗтимагый берләшмәләрнең </w:t>
      </w:r>
      <w:r w:rsidR="00BE1782">
        <w:rPr>
          <w:rFonts w:ascii="Times New Roman" w:hAnsi="Times New Roman" w:cs="Times New Roman"/>
          <w:sz w:val="28"/>
          <w:szCs w:val="28"/>
          <w:lang w:val="tt-RU"/>
        </w:rPr>
        <w:t>активлыгына</w:t>
      </w:r>
      <w:r w:rsidR="009803EB">
        <w:rPr>
          <w:rFonts w:ascii="Times New Roman" w:hAnsi="Times New Roman" w:cs="Times New Roman"/>
          <w:sz w:val="28"/>
          <w:szCs w:val="28"/>
          <w:lang w:val="tt-RU"/>
        </w:rPr>
        <w:t xml:space="preserve"> бәйле. Без традицияләргә тугъры, </w:t>
      </w:r>
      <w:r w:rsidR="00BE1782">
        <w:rPr>
          <w:rFonts w:ascii="Times New Roman" w:hAnsi="Times New Roman" w:cs="Times New Roman"/>
          <w:sz w:val="28"/>
          <w:szCs w:val="28"/>
          <w:lang w:val="tt-RU"/>
        </w:rPr>
        <w:t xml:space="preserve">без үзебезнең омтылышларыбызда </w:t>
      </w:r>
      <w:r w:rsidR="009803EB">
        <w:rPr>
          <w:rFonts w:ascii="Times New Roman" w:hAnsi="Times New Roman" w:cs="Times New Roman"/>
          <w:sz w:val="28"/>
          <w:szCs w:val="28"/>
          <w:lang w:val="tt-RU"/>
        </w:rPr>
        <w:t>бердәм</w:t>
      </w:r>
      <w:r w:rsidR="00D74FC0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  <w:r w:rsidR="009803E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4FC0">
        <w:rPr>
          <w:rFonts w:ascii="Times New Roman" w:hAnsi="Times New Roman" w:cs="Times New Roman"/>
          <w:sz w:val="28"/>
          <w:szCs w:val="28"/>
          <w:lang w:val="tt-RU"/>
        </w:rPr>
        <w:t xml:space="preserve">Без </w:t>
      </w:r>
      <w:r w:rsidR="009803EB">
        <w:rPr>
          <w:rFonts w:ascii="Times New Roman" w:hAnsi="Times New Roman" w:cs="Times New Roman"/>
          <w:sz w:val="28"/>
          <w:szCs w:val="28"/>
          <w:lang w:val="tt-RU"/>
        </w:rPr>
        <w:t xml:space="preserve">халкыбызның киләчәгенә ышанабыз!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14:paraId="5CA89348" w14:textId="77777777" w:rsidR="00B5492E" w:rsidRPr="00B5492E" w:rsidRDefault="00B5492E" w:rsidP="00DE7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14:paraId="4A271AE1" w14:textId="77777777" w:rsidR="00B5492E" w:rsidRPr="00BD33BF" w:rsidRDefault="00B549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B5492E" w:rsidRPr="00BD33BF" w:rsidSect="001E397B">
      <w:headerReference w:type="default" r:id="rId7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4597" w14:textId="77777777" w:rsidR="00D57915" w:rsidRDefault="00D57915" w:rsidP="001E397B">
      <w:pPr>
        <w:spacing w:after="0" w:line="240" w:lineRule="auto"/>
      </w:pPr>
      <w:r>
        <w:separator/>
      </w:r>
    </w:p>
  </w:endnote>
  <w:endnote w:type="continuationSeparator" w:id="0">
    <w:p w14:paraId="04D443EB" w14:textId="77777777" w:rsidR="00D57915" w:rsidRDefault="00D57915" w:rsidP="001E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7A7D" w14:textId="77777777" w:rsidR="00D57915" w:rsidRDefault="00D57915" w:rsidP="001E397B">
      <w:pPr>
        <w:spacing w:after="0" w:line="240" w:lineRule="auto"/>
      </w:pPr>
      <w:r>
        <w:separator/>
      </w:r>
    </w:p>
  </w:footnote>
  <w:footnote w:type="continuationSeparator" w:id="0">
    <w:p w14:paraId="4BE30226" w14:textId="77777777" w:rsidR="00D57915" w:rsidRDefault="00D57915" w:rsidP="001E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99B" w14:textId="3D4C61B8" w:rsidR="00DD438B" w:rsidRDefault="00DD438B">
    <w:pPr>
      <w:pStyle w:val="a7"/>
    </w:pPr>
  </w:p>
  <w:p w14:paraId="364DAB55" w14:textId="77777777" w:rsidR="00DD438B" w:rsidRDefault="00DD43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4E"/>
    <w:rsid w:val="00023174"/>
    <w:rsid w:val="00167AB9"/>
    <w:rsid w:val="001E397B"/>
    <w:rsid w:val="00291940"/>
    <w:rsid w:val="002D09DB"/>
    <w:rsid w:val="00324AA8"/>
    <w:rsid w:val="0033698F"/>
    <w:rsid w:val="003D08BC"/>
    <w:rsid w:val="003F7AA1"/>
    <w:rsid w:val="004D0FBB"/>
    <w:rsid w:val="0054222E"/>
    <w:rsid w:val="00660D91"/>
    <w:rsid w:val="006D2EC4"/>
    <w:rsid w:val="00716806"/>
    <w:rsid w:val="00724EA6"/>
    <w:rsid w:val="00822B1B"/>
    <w:rsid w:val="00871026"/>
    <w:rsid w:val="008F1E60"/>
    <w:rsid w:val="00901D62"/>
    <w:rsid w:val="00977DB8"/>
    <w:rsid w:val="009803EB"/>
    <w:rsid w:val="00AA48FD"/>
    <w:rsid w:val="00B35F28"/>
    <w:rsid w:val="00B5492E"/>
    <w:rsid w:val="00B62322"/>
    <w:rsid w:val="00BD33BF"/>
    <w:rsid w:val="00BD68F2"/>
    <w:rsid w:val="00BE1782"/>
    <w:rsid w:val="00C11A46"/>
    <w:rsid w:val="00C27B34"/>
    <w:rsid w:val="00C80B67"/>
    <w:rsid w:val="00D20CF9"/>
    <w:rsid w:val="00D57915"/>
    <w:rsid w:val="00D74FC0"/>
    <w:rsid w:val="00DD438B"/>
    <w:rsid w:val="00DE775F"/>
    <w:rsid w:val="00DE794E"/>
    <w:rsid w:val="00EC177B"/>
    <w:rsid w:val="00EE1742"/>
    <w:rsid w:val="00F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22E8"/>
  <w15:docId w15:val="{64EB961A-3DEB-4488-9917-4DE3D451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2E"/>
    <w:pPr>
      <w:ind w:left="720"/>
      <w:contextualSpacing/>
    </w:pPr>
  </w:style>
  <w:style w:type="paragraph" w:styleId="a4">
    <w:name w:val="No Spacing"/>
    <w:uiPriority w:val="1"/>
    <w:qFormat/>
    <w:rsid w:val="003D08BC"/>
    <w:pPr>
      <w:spacing w:after="0" w:line="240" w:lineRule="auto"/>
    </w:pPr>
    <w:rPr>
      <w:rFonts w:ascii="Times New Roman" w:hAnsi="Times New Roman"/>
      <w:color w:val="000000"/>
      <w:sz w:val="24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F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97B"/>
  </w:style>
  <w:style w:type="paragraph" w:styleId="a9">
    <w:name w:val="footer"/>
    <w:basedOn w:val="a"/>
    <w:link w:val="aa"/>
    <w:uiPriority w:val="99"/>
    <w:unhideWhenUsed/>
    <w:rsid w:val="001E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6640-036B-4AA2-80AB-F28AB679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</dc:creator>
  <cp:lastModifiedBy>Эльза</cp:lastModifiedBy>
  <cp:revision>5</cp:revision>
  <cp:lastPrinted>2021-09-23T16:55:00Z</cp:lastPrinted>
  <dcterms:created xsi:type="dcterms:W3CDTF">2021-09-23T16:51:00Z</dcterms:created>
  <dcterms:modified xsi:type="dcterms:W3CDTF">2021-09-23T17:02:00Z</dcterms:modified>
</cp:coreProperties>
</file>