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78" w:rsidRPr="00CA7382" w:rsidRDefault="00A80378" w:rsidP="00A80378">
      <w:pPr>
        <w:spacing w:after="0" w:line="228" w:lineRule="auto"/>
        <w:ind w:left="1418"/>
        <w:contextualSpacing/>
        <w:rPr>
          <w:rFonts w:ascii="Times New Roman" w:hAnsi="Times New Roman" w:cs="Times New Roman"/>
          <w:b/>
          <w:i/>
          <w:noProof/>
          <w:sz w:val="24"/>
          <w:szCs w:val="24"/>
          <w:lang w:val="tt-RU" w:eastAsia="ru-RU"/>
        </w:rPr>
      </w:pPr>
      <w:r>
        <w:rPr>
          <w:rFonts w:ascii="Times New Roman" w:hAnsi="Times New Roman" w:cs="Times New Roman"/>
          <w:b/>
          <w:i/>
          <w:noProof/>
          <w:sz w:val="24"/>
          <w:szCs w:val="24"/>
          <w:lang w:eastAsia="ru-RU"/>
        </w:rPr>
        <w:t>Татар халкыны</w:t>
      </w:r>
      <w:r>
        <w:rPr>
          <w:rFonts w:ascii="Times New Roman" w:hAnsi="Times New Roman" w:cs="Times New Roman"/>
          <w:b/>
          <w:i/>
          <w:noProof/>
          <w:sz w:val="24"/>
          <w:szCs w:val="24"/>
          <w:lang w:val="tt-RU" w:eastAsia="ru-RU"/>
        </w:rPr>
        <w:t>ң Бердәмлек елы,</w:t>
      </w:r>
    </w:p>
    <w:p w:rsidR="00A80378" w:rsidRDefault="00A80378" w:rsidP="00A80378">
      <w:pPr>
        <w:spacing w:after="0" w:line="228" w:lineRule="auto"/>
        <w:ind w:left="1418"/>
        <w:contextualSpacing/>
        <w:rPr>
          <w:rFonts w:ascii="Times New Roman" w:hAnsi="Times New Roman" w:cs="Times New Roman"/>
          <w:b/>
          <w:i/>
          <w:noProof/>
          <w:sz w:val="24"/>
          <w:szCs w:val="24"/>
          <w:lang w:val="tt-RU" w:eastAsia="ru-RU"/>
        </w:rPr>
      </w:pPr>
      <w:r>
        <w:rPr>
          <w:rFonts w:ascii="Times New Roman" w:hAnsi="Times New Roman" w:cs="Times New Roman"/>
          <w:b/>
          <w:i/>
          <w:noProof/>
          <w:sz w:val="24"/>
          <w:szCs w:val="24"/>
          <w:lang w:eastAsia="ru-RU"/>
        </w:rPr>
        <w:t>Татарстан Республика</w:t>
      </w:r>
      <w:r>
        <w:rPr>
          <w:rFonts w:ascii="Times New Roman" w:hAnsi="Times New Roman" w:cs="Times New Roman"/>
          <w:b/>
          <w:i/>
          <w:noProof/>
          <w:sz w:val="24"/>
          <w:szCs w:val="24"/>
          <w:lang w:val="tt-RU" w:eastAsia="ru-RU"/>
        </w:rPr>
        <w:t xml:space="preserve">сында </w:t>
      </w:r>
    </w:p>
    <w:p w:rsidR="00A80378" w:rsidRDefault="00A80378" w:rsidP="00A80378">
      <w:pPr>
        <w:spacing w:after="0" w:line="228" w:lineRule="auto"/>
        <w:ind w:left="1418"/>
        <w:contextualSpacing/>
        <w:rPr>
          <w:rFonts w:ascii="Times New Roman" w:hAnsi="Times New Roman" w:cs="Times New Roman"/>
          <w:b/>
          <w:i/>
          <w:noProof/>
          <w:sz w:val="24"/>
          <w:szCs w:val="24"/>
          <w:lang w:val="tt-RU" w:eastAsia="ru-RU"/>
        </w:rPr>
      </w:pPr>
      <w:r>
        <w:rPr>
          <w:rFonts w:ascii="Times New Roman" w:hAnsi="Times New Roman" w:cs="Times New Roman"/>
          <w:b/>
          <w:i/>
          <w:noProof/>
          <w:sz w:val="24"/>
          <w:szCs w:val="24"/>
          <w:lang w:val="tt-RU" w:eastAsia="ru-RU"/>
        </w:rPr>
        <w:t>Туган телләр һәм халыклар бердәмлеге елы,</w:t>
      </w:r>
    </w:p>
    <w:p w:rsidR="00A80378" w:rsidRDefault="00A80378" w:rsidP="00A80378">
      <w:pPr>
        <w:spacing w:after="0" w:line="228" w:lineRule="auto"/>
        <w:ind w:left="1418"/>
        <w:contextualSpacing/>
        <w:rPr>
          <w:rFonts w:ascii="Times New Roman" w:hAnsi="Times New Roman" w:cs="Times New Roman"/>
          <w:b/>
          <w:i/>
          <w:noProof/>
          <w:sz w:val="24"/>
          <w:szCs w:val="24"/>
          <w:lang w:val="tt-RU" w:eastAsia="ru-RU"/>
        </w:rPr>
      </w:pPr>
      <w:r w:rsidRPr="00CA7382">
        <w:rPr>
          <w:rFonts w:ascii="Times New Roman" w:hAnsi="Times New Roman" w:cs="Times New Roman"/>
          <w:b/>
          <w:i/>
          <w:noProof/>
          <w:sz w:val="24"/>
          <w:szCs w:val="24"/>
          <w:lang w:val="tt-RU" w:eastAsia="ru-RU"/>
        </w:rPr>
        <w:t>Россия Федерациясендә фән һәм технологияләр елы</w:t>
      </w:r>
      <w:r>
        <w:rPr>
          <w:rFonts w:ascii="Times New Roman" w:hAnsi="Times New Roman" w:cs="Times New Roman"/>
          <w:b/>
          <w:i/>
          <w:noProof/>
          <w:sz w:val="24"/>
          <w:szCs w:val="24"/>
          <w:lang w:val="tt-RU" w:eastAsia="ru-RU"/>
        </w:rPr>
        <w:t xml:space="preserve">, </w:t>
      </w:r>
    </w:p>
    <w:p w:rsidR="00A80378" w:rsidRDefault="00A80378" w:rsidP="00A80378">
      <w:pPr>
        <w:spacing w:after="0" w:line="228" w:lineRule="auto"/>
        <w:ind w:left="1418"/>
        <w:contextualSpacing/>
        <w:rPr>
          <w:rFonts w:ascii="Times New Roman" w:hAnsi="Times New Roman" w:cs="Times New Roman"/>
          <w:b/>
          <w:i/>
          <w:noProof/>
          <w:sz w:val="24"/>
          <w:szCs w:val="24"/>
          <w:lang w:val="tt-RU" w:eastAsia="ru-RU"/>
        </w:rPr>
      </w:pPr>
      <w:r>
        <w:rPr>
          <w:rFonts w:ascii="Times New Roman" w:hAnsi="Times New Roman" w:cs="Times New Roman"/>
          <w:b/>
          <w:i/>
          <w:noProof/>
          <w:sz w:val="24"/>
          <w:szCs w:val="24"/>
          <w:lang w:val="tt-RU" w:eastAsia="ru-RU"/>
        </w:rPr>
        <w:t xml:space="preserve">Идел-Чулман Болгарстаны һәм Идел-Урал татарларының ата-бабалары Ислам динен кабул итүгә 1100 еллыгын билгеләп үтүгә һәм Мәүлә Колый тормышына, хезмәтенә һәм мирасына </w:t>
      </w:r>
    </w:p>
    <w:p w:rsidR="00A80378" w:rsidRDefault="00A80378" w:rsidP="00A80378">
      <w:pPr>
        <w:spacing w:after="0" w:line="228" w:lineRule="auto"/>
        <w:ind w:left="1418"/>
        <w:contextualSpacing/>
        <w:rPr>
          <w:rFonts w:ascii="Times New Roman" w:hAnsi="Times New Roman" w:cs="Times New Roman"/>
          <w:b/>
          <w:i/>
          <w:noProof/>
          <w:sz w:val="24"/>
          <w:szCs w:val="24"/>
          <w:lang w:val="tt-RU" w:eastAsia="ru-RU"/>
        </w:rPr>
      </w:pPr>
      <w:r>
        <w:rPr>
          <w:rFonts w:ascii="Times New Roman" w:hAnsi="Times New Roman" w:cs="Times New Roman"/>
          <w:b/>
          <w:i/>
          <w:noProof/>
          <w:sz w:val="24"/>
          <w:szCs w:val="24"/>
          <w:lang w:val="tt-RU" w:eastAsia="ru-RU"/>
        </w:rPr>
        <w:t>Бөтенроссия фәнни-гамәли конферен</w:t>
      </w:r>
      <w:r>
        <w:rPr>
          <w:rFonts w:ascii="Times New Roman" w:hAnsi="Times New Roman" w:cs="Times New Roman"/>
          <w:b/>
          <w:i/>
          <w:noProof/>
          <w:sz w:val="24"/>
          <w:szCs w:val="24"/>
          <w:lang w:eastAsia="ru-RU"/>
        </w:rPr>
        <w:t xml:space="preserve">цияга </w:t>
      </w:r>
      <w:r>
        <w:rPr>
          <w:rFonts w:ascii="Times New Roman" w:hAnsi="Times New Roman" w:cs="Times New Roman"/>
          <w:b/>
          <w:i/>
          <w:noProof/>
          <w:sz w:val="24"/>
          <w:szCs w:val="24"/>
          <w:lang w:val="tt-RU" w:eastAsia="ru-RU"/>
        </w:rPr>
        <w:t>әзерлек кысаларында уздырыла</w:t>
      </w:r>
    </w:p>
    <w:p w:rsidR="00A80378" w:rsidRPr="00957E81" w:rsidRDefault="00A80378" w:rsidP="00A80378">
      <w:pPr>
        <w:spacing w:after="0" w:line="312" w:lineRule="auto"/>
        <w:jc w:val="right"/>
        <w:rPr>
          <w:rFonts w:ascii="Times New Roman" w:hAnsi="Times New Roman" w:cs="Times New Roman"/>
          <w:i/>
          <w:noProof/>
          <w:szCs w:val="24"/>
          <w:lang w:val="tt-RU" w:eastAsia="ru-RU"/>
        </w:rPr>
      </w:pPr>
    </w:p>
    <w:p w:rsidR="00A80378" w:rsidRPr="00957E81" w:rsidRDefault="00A80378" w:rsidP="00A80378">
      <w:pPr>
        <w:spacing w:after="0" w:line="240" w:lineRule="auto"/>
        <w:contextualSpacing/>
        <w:rPr>
          <w:rFonts w:ascii="Times New Roman" w:hAnsi="Times New Roman" w:cs="Times New Roman"/>
          <w:noProof/>
          <w:szCs w:val="24"/>
          <w:lang w:val="tt-RU" w:eastAsia="ru-RU"/>
        </w:rPr>
      </w:pPr>
    </w:p>
    <w:p w:rsidR="00A80378" w:rsidRPr="00957E81" w:rsidRDefault="00A80378" w:rsidP="00A80378">
      <w:pPr>
        <w:spacing w:after="0" w:line="240" w:lineRule="auto"/>
        <w:contextualSpacing/>
        <w:jc w:val="center"/>
        <w:rPr>
          <w:rFonts w:ascii="Times New Roman" w:hAnsi="Times New Roman" w:cs="Times New Roman"/>
          <w:b/>
          <w:noProof/>
          <w:szCs w:val="24"/>
          <w:lang w:val="tt-RU" w:eastAsia="ru-RU"/>
        </w:rPr>
      </w:pPr>
      <w:r w:rsidRPr="00957E81">
        <w:rPr>
          <w:rFonts w:ascii="Times New Roman" w:hAnsi="Times New Roman" w:cs="Times New Roman"/>
          <w:b/>
          <w:noProof/>
          <w:szCs w:val="24"/>
          <w:lang w:val="tt-RU" w:eastAsia="ru-RU"/>
        </w:rPr>
        <w:t>«</w:t>
      </w:r>
      <w:r w:rsidRPr="00870B88">
        <w:rPr>
          <w:lang w:val="tt-RU"/>
        </w:rPr>
        <w:t xml:space="preserve"> </w:t>
      </w:r>
      <w:r>
        <w:rPr>
          <w:rFonts w:ascii="Times New Roman" w:hAnsi="Times New Roman" w:cs="Times New Roman"/>
          <w:b/>
          <w:noProof/>
          <w:szCs w:val="24"/>
          <w:lang w:val="tt-RU" w:eastAsia="ru-RU"/>
        </w:rPr>
        <w:t xml:space="preserve">Тарих, туган тел һәм бердәмлек – </w:t>
      </w:r>
      <w:r w:rsidRPr="00870B88">
        <w:rPr>
          <w:rFonts w:ascii="Times New Roman" w:hAnsi="Times New Roman" w:cs="Times New Roman"/>
          <w:b/>
          <w:noProof/>
          <w:szCs w:val="24"/>
          <w:lang w:val="tt-RU" w:eastAsia="ru-RU"/>
        </w:rPr>
        <w:t>иминлек һәм чәчәк ату нигезе</w:t>
      </w:r>
      <w:r w:rsidRPr="00957E81">
        <w:rPr>
          <w:rFonts w:ascii="Times New Roman" w:hAnsi="Times New Roman" w:cs="Times New Roman"/>
          <w:b/>
          <w:noProof/>
          <w:szCs w:val="24"/>
          <w:lang w:val="tt-RU" w:eastAsia="ru-RU"/>
        </w:rPr>
        <w:t>»</w:t>
      </w:r>
    </w:p>
    <w:p w:rsidR="00A80378" w:rsidRPr="00957E81" w:rsidRDefault="00A80378" w:rsidP="00A80378">
      <w:pPr>
        <w:spacing w:after="0" w:line="240" w:lineRule="auto"/>
        <w:contextualSpacing/>
        <w:jc w:val="center"/>
        <w:rPr>
          <w:rFonts w:ascii="Times New Roman" w:hAnsi="Times New Roman" w:cs="Times New Roman"/>
          <w:b/>
          <w:noProof/>
          <w:szCs w:val="24"/>
          <w:lang w:val="tt-RU" w:eastAsia="ru-RU"/>
        </w:rPr>
      </w:pPr>
    </w:p>
    <w:p w:rsidR="00A80378" w:rsidRPr="007D32F7" w:rsidRDefault="00A80378" w:rsidP="00A80378">
      <w:pPr>
        <w:spacing w:after="0" w:line="240" w:lineRule="auto"/>
        <w:contextualSpacing/>
        <w:rPr>
          <w:rFonts w:ascii="Times New Roman" w:hAnsi="Times New Roman" w:cs="Times New Roman"/>
          <w:noProof/>
          <w:szCs w:val="24"/>
          <w:lang w:val="tt-RU" w:eastAsia="ru-RU"/>
        </w:rPr>
      </w:pPr>
      <w:r>
        <w:rPr>
          <w:rFonts w:ascii="Times New Roman" w:hAnsi="Times New Roman" w:cs="Times New Roman"/>
          <w:noProof/>
          <w:szCs w:val="24"/>
          <w:lang w:val="tt-RU" w:eastAsia="ru-RU"/>
        </w:rPr>
        <w:t xml:space="preserve">  </w:t>
      </w:r>
      <w:r w:rsidRPr="007D32F7">
        <w:rPr>
          <w:rFonts w:ascii="Times New Roman" w:hAnsi="Times New Roman" w:cs="Times New Roman"/>
          <w:noProof/>
          <w:szCs w:val="24"/>
          <w:lang w:val="tt-RU" w:eastAsia="ru-RU"/>
        </w:rPr>
        <w:t xml:space="preserve"> </w:t>
      </w:r>
      <w:r>
        <w:rPr>
          <w:rFonts w:ascii="Times New Roman" w:hAnsi="Times New Roman" w:cs="Times New Roman"/>
          <w:noProof/>
          <w:szCs w:val="24"/>
          <w:lang w:val="tt-RU" w:eastAsia="ru-RU"/>
        </w:rPr>
        <w:t xml:space="preserve">  </w:t>
      </w:r>
      <w:r>
        <w:rPr>
          <w:rFonts w:ascii="Times New Roman" w:hAnsi="Times New Roman" w:cs="Times New Roman"/>
          <w:noProof/>
          <w:szCs w:val="24"/>
          <w:lang w:eastAsia="ru-RU"/>
        </w:rPr>
        <w:drawing>
          <wp:inline distT="0" distB="0" distL="0" distR="0">
            <wp:extent cx="971550" cy="12244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2442" cy="1238217"/>
                    </a:xfrm>
                    <a:prstGeom prst="rect">
                      <a:avLst/>
                    </a:prstGeom>
                    <a:noFill/>
                  </pic:spPr>
                </pic:pic>
              </a:graphicData>
            </a:graphic>
          </wp:inline>
        </w:drawing>
      </w:r>
      <w:r>
        <w:rPr>
          <w:rFonts w:ascii="Times New Roman" w:hAnsi="Times New Roman" w:cs="Times New Roman"/>
          <w:noProof/>
          <w:szCs w:val="24"/>
          <w:lang w:val="tt-RU" w:eastAsia="ru-RU"/>
        </w:rPr>
        <w:t xml:space="preserve">     </w:t>
      </w:r>
      <w:r w:rsidRPr="007D32F7">
        <w:rPr>
          <w:rFonts w:ascii="Times New Roman" w:hAnsi="Times New Roman" w:cs="Times New Roman"/>
          <w:noProof/>
          <w:szCs w:val="24"/>
          <w:lang w:val="tt-RU" w:eastAsia="ru-RU"/>
        </w:rPr>
        <w:t xml:space="preserve">  </w:t>
      </w:r>
      <w:r>
        <w:rPr>
          <w:rFonts w:ascii="Times New Roman" w:hAnsi="Times New Roman" w:cs="Times New Roman"/>
          <w:noProof/>
          <w:szCs w:val="24"/>
          <w:lang w:val="tt-RU" w:eastAsia="ru-RU"/>
        </w:rPr>
        <w:t xml:space="preserve">    </w:t>
      </w:r>
      <w:r>
        <w:rPr>
          <w:rFonts w:ascii="Times New Roman" w:hAnsi="Times New Roman" w:cs="Times New Roman"/>
          <w:noProof/>
          <w:szCs w:val="24"/>
          <w:lang w:eastAsia="ru-RU"/>
        </w:rPr>
        <w:drawing>
          <wp:inline distT="0" distB="0" distL="0" distR="0">
            <wp:extent cx="1457325" cy="127772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8676" cy="1287675"/>
                    </a:xfrm>
                    <a:prstGeom prst="rect">
                      <a:avLst/>
                    </a:prstGeom>
                    <a:noFill/>
                  </pic:spPr>
                </pic:pic>
              </a:graphicData>
            </a:graphic>
          </wp:inline>
        </w:drawing>
      </w:r>
      <w:r w:rsidRPr="007D32F7">
        <w:rPr>
          <w:rFonts w:ascii="Times New Roman" w:hAnsi="Times New Roman" w:cs="Times New Roman"/>
          <w:noProof/>
          <w:szCs w:val="24"/>
          <w:lang w:val="tt-RU" w:eastAsia="ru-RU"/>
        </w:rPr>
        <w:t xml:space="preserve"> </w:t>
      </w:r>
      <w:r>
        <w:rPr>
          <w:rFonts w:ascii="Times New Roman" w:hAnsi="Times New Roman" w:cs="Times New Roman"/>
          <w:noProof/>
          <w:szCs w:val="24"/>
          <w:lang w:val="tt-RU" w:eastAsia="ru-RU"/>
        </w:rPr>
        <w:t xml:space="preserve">    </w:t>
      </w:r>
      <w:r>
        <w:rPr>
          <w:rFonts w:ascii="Times New Roman" w:hAnsi="Times New Roman" w:cs="Times New Roman"/>
          <w:noProof/>
          <w:szCs w:val="24"/>
          <w:lang w:eastAsia="ru-RU"/>
        </w:rPr>
        <w:drawing>
          <wp:inline distT="0" distB="0" distL="0" distR="0">
            <wp:extent cx="1248705" cy="1237654"/>
            <wp:effectExtent l="0" t="0" r="889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герб рт.pn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5352" t="6701" r="24825" b="4994"/>
                    <a:stretch/>
                  </pic:blipFill>
                  <pic:spPr bwMode="auto">
                    <a:xfrm>
                      <a:off x="0" y="0"/>
                      <a:ext cx="1272186" cy="126092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sidRPr="007D32F7">
        <w:rPr>
          <w:rFonts w:ascii="Times New Roman" w:hAnsi="Times New Roman" w:cs="Times New Roman"/>
          <w:noProof/>
          <w:szCs w:val="24"/>
          <w:lang w:val="tt-RU" w:eastAsia="ru-RU"/>
        </w:rPr>
        <w:t xml:space="preserve">     </w:t>
      </w:r>
    </w:p>
    <w:p w:rsidR="00A80378" w:rsidRPr="007D32F7" w:rsidRDefault="00A80378" w:rsidP="00A80378">
      <w:pPr>
        <w:spacing w:after="0" w:line="240" w:lineRule="auto"/>
        <w:contextualSpacing/>
        <w:rPr>
          <w:rFonts w:ascii="Times New Roman" w:hAnsi="Times New Roman" w:cs="Times New Roman"/>
          <w:noProof/>
          <w:szCs w:val="24"/>
          <w:lang w:val="tt-RU" w:eastAsia="ru-RU"/>
        </w:rPr>
      </w:pPr>
    </w:p>
    <w:p w:rsidR="00A80378" w:rsidRPr="007D32F7" w:rsidRDefault="00A80378" w:rsidP="00A80378">
      <w:pPr>
        <w:spacing w:after="0" w:line="240" w:lineRule="auto"/>
        <w:contextualSpacing/>
        <w:rPr>
          <w:rFonts w:ascii="Times New Roman" w:hAnsi="Times New Roman" w:cs="Times New Roman"/>
          <w:noProof/>
          <w:szCs w:val="24"/>
          <w:lang w:val="tt-RU" w:eastAsia="ru-RU"/>
        </w:rPr>
      </w:pPr>
    </w:p>
    <w:p w:rsidR="00A80378" w:rsidRDefault="00A80378" w:rsidP="00A80378">
      <w:pPr>
        <w:spacing w:after="0" w:line="240" w:lineRule="auto"/>
        <w:contextualSpacing/>
        <w:jc w:val="center"/>
        <w:rPr>
          <w:rFonts w:ascii="Times New Roman" w:hAnsi="Times New Roman" w:cs="Times New Roman"/>
          <w:b/>
          <w:noProof/>
          <w:sz w:val="24"/>
          <w:szCs w:val="24"/>
          <w:lang w:val="tt-RU" w:eastAsia="ru-RU"/>
        </w:rPr>
      </w:pPr>
      <w:r>
        <w:rPr>
          <w:rFonts w:ascii="Times New Roman" w:hAnsi="Times New Roman" w:cs="Times New Roman"/>
          <w:b/>
          <w:noProof/>
          <w:sz w:val="24"/>
          <w:szCs w:val="24"/>
          <w:lang w:val="tt-RU" w:eastAsia="ru-RU"/>
        </w:rPr>
        <w:t xml:space="preserve">Республика фәнни-гамәли, тарихи, </w:t>
      </w:r>
    </w:p>
    <w:p w:rsidR="00A80378" w:rsidRPr="00957E81" w:rsidRDefault="00A80378" w:rsidP="00A80378">
      <w:pPr>
        <w:spacing w:after="0" w:line="240" w:lineRule="auto"/>
        <w:contextualSpacing/>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val="tt-RU" w:eastAsia="ru-RU"/>
        </w:rPr>
        <w:t xml:space="preserve">туган якны өйрәнүчеләр </w:t>
      </w:r>
      <w:r w:rsidRPr="002B10DD">
        <w:rPr>
          <w:rFonts w:ascii="Times New Roman" w:hAnsi="Times New Roman" w:cs="Times New Roman"/>
          <w:b/>
          <w:noProof/>
          <w:sz w:val="24"/>
          <w:szCs w:val="24"/>
          <w:lang w:eastAsia="ru-RU"/>
        </w:rPr>
        <w:t>конференция</w:t>
      </w:r>
      <w:r>
        <w:rPr>
          <w:rFonts w:ascii="Times New Roman" w:hAnsi="Times New Roman" w:cs="Times New Roman"/>
          <w:b/>
          <w:noProof/>
          <w:sz w:val="24"/>
          <w:szCs w:val="24"/>
          <w:lang w:val="tt-RU" w:eastAsia="ru-RU"/>
        </w:rPr>
        <w:t>се</w:t>
      </w:r>
    </w:p>
    <w:p w:rsidR="00A80378" w:rsidRDefault="00A80378" w:rsidP="00A80378">
      <w:pPr>
        <w:spacing w:after="0" w:line="240" w:lineRule="auto"/>
        <w:contextualSpacing/>
        <w:rPr>
          <w:rFonts w:ascii="Times New Roman" w:hAnsi="Times New Roman" w:cs="Times New Roman"/>
          <w:noProof/>
          <w:szCs w:val="24"/>
          <w:lang w:eastAsia="ru-RU"/>
        </w:rPr>
      </w:pPr>
    </w:p>
    <w:p w:rsidR="00A80378" w:rsidRDefault="00A80378" w:rsidP="00A80378">
      <w:pPr>
        <w:spacing w:after="0" w:line="216" w:lineRule="auto"/>
        <w:contextualSpacing/>
        <w:jc w:val="center"/>
        <w:rPr>
          <w:rFonts w:ascii="Times New Roman" w:hAnsi="Times New Roman" w:cs="Times New Roman"/>
          <w:b/>
          <w:noProof/>
          <w:sz w:val="24"/>
          <w:szCs w:val="24"/>
          <w:lang w:val="tt-RU" w:eastAsia="ru-RU"/>
        </w:rPr>
      </w:pPr>
      <w:r w:rsidRPr="00AF2DA7">
        <w:rPr>
          <w:rFonts w:ascii="Times New Roman" w:hAnsi="Times New Roman" w:cs="Times New Roman"/>
          <w:b/>
          <w:sz w:val="24"/>
          <w:szCs w:val="24"/>
        </w:rPr>
        <w:t>«</w:t>
      </w:r>
      <w:r w:rsidRPr="00C93D84">
        <w:rPr>
          <w:rFonts w:ascii="Times New Roman" w:hAnsi="Times New Roman" w:cs="Times New Roman"/>
          <w:b/>
          <w:noProof/>
          <w:sz w:val="24"/>
          <w:szCs w:val="24"/>
          <w:lang w:val="tt-RU" w:eastAsia="ru-RU"/>
        </w:rPr>
        <w:t>ПИТРӘЧ РАЙОНЫ ҺӘМ МИШӘ ЕЛГАСЫ Б</w:t>
      </w:r>
      <w:r>
        <w:rPr>
          <w:rFonts w:ascii="Times New Roman" w:hAnsi="Times New Roman" w:cs="Times New Roman"/>
          <w:b/>
          <w:noProof/>
          <w:sz w:val="24"/>
          <w:szCs w:val="24"/>
          <w:lang w:val="tt-RU" w:eastAsia="ru-RU"/>
        </w:rPr>
        <w:t xml:space="preserve">УЙЛАРЫ: ҮТКӘННӘН – </w:t>
      </w:r>
      <w:r w:rsidRPr="00C93D84">
        <w:rPr>
          <w:rFonts w:ascii="Times New Roman" w:hAnsi="Times New Roman" w:cs="Times New Roman"/>
          <w:b/>
          <w:noProof/>
          <w:sz w:val="24"/>
          <w:szCs w:val="24"/>
          <w:lang w:val="tt-RU" w:eastAsia="ru-RU"/>
        </w:rPr>
        <w:t>БҮГЕНГЕ КӨНГӘ КАДӘР</w:t>
      </w:r>
    </w:p>
    <w:p w:rsidR="00A80378" w:rsidRPr="004406D0" w:rsidRDefault="00A80378" w:rsidP="00A80378">
      <w:pPr>
        <w:spacing w:after="0" w:line="216" w:lineRule="auto"/>
        <w:contextualSpacing/>
        <w:jc w:val="center"/>
        <w:rPr>
          <w:rFonts w:ascii="Times New Roman" w:hAnsi="Times New Roman" w:cs="Times New Roman"/>
          <w:b/>
          <w:noProof/>
          <w:sz w:val="2"/>
          <w:szCs w:val="24"/>
          <w:lang w:val="tt-RU" w:eastAsia="ru-RU"/>
        </w:rPr>
      </w:pPr>
    </w:p>
    <w:p w:rsidR="00A80378" w:rsidRPr="003D7C63" w:rsidRDefault="00A80378" w:rsidP="00A80378">
      <w:pPr>
        <w:spacing w:after="0" w:line="216" w:lineRule="auto"/>
        <w:contextualSpacing/>
        <w:jc w:val="center"/>
        <w:rPr>
          <w:rFonts w:ascii="Times New Roman" w:hAnsi="Times New Roman" w:cs="Times New Roman"/>
          <w:b/>
          <w:noProof/>
          <w:sz w:val="24"/>
          <w:szCs w:val="24"/>
          <w:lang w:val="tt-RU" w:eastAsia="ru-RU"/>
        </w:rPr>
      </w:pPr>
      <w:r w:rsidRPr="003D7C63">
        <w:rPr>
          <w:rFonts w:ascii="Times New Roman" w:hAnsi="Times New Roman" w:cs="Times New Roman"/>
          <w:b/>
          <w:noProof/>
          <w:sz w:val="18"/>
          <w:szCs w:val="24"/>
          <w:lang w:val="tt-RU" w:eastAsia="ru-RU"/>
        </w:rPr>
        <w:t>(ЭТНО</w:t>
      </w:r>
      <w:r>
        <w:rPr>
          <w:rFonts w:ascii="Times New Roman" w:hAnsi="Times New Roman" w:cs="Times New Roman"/>
          <w:b/>
          <w:noProof/>
          <w:sz w:val="18"/>
          <w:szCs w:val="24"/>
          <w:lang w:val="tt-RU" w:eastAsia="ru-RU"/>
        </w:rPr>
        <w:t>МӘДӘНИ ҮСЕШ</w:t>
      </w:r>
      <w:r w:rsidRPr="003D7C63">
        <w:rPr>
          <w:rFonts w:ascii="Times New Roman" w:hAnsi="Times New Roman" w:cs="Times New Roman"/>
          <w:b/>
          <w:noProof/>
          <w:sz w:val="18"/>
          <w:szCs w:val="24"/>
          <w:lang w:val="tt-RU" w:eastAsia="ru-RU"/>
        </w:rPr>
        <w:t>,</w:t>
      </w:r>
      <w:r>
        <w:rPr>
          <w:rFonts w:ascii="Times New Roman" w:hAnsi="Times New Roman" w:cs="Times New Roman"/>
          <w:b/>
          <w:noProof/>
          <w:sz w:val="18"/>
          <w:szCs w:val="24"/>
          <w:lang w:val="tt-RU" w:eastAsia="ru-RU"/>
        </w:rPr>
        <w:t xml:space="preserve"> ТЕЛЛӘР, </w:t>
      </w:r>
      <w:r w:rsidRPr="003D7C63">
        <w:rPr>
          <w:rFonts w:ascii="Times New Roman" w:hAnsi="Times New Roman" w:cs="Times New Roman"/>
          <w:b/>
          <w:noProof/>
          <w:sz w:val="18"/>
          <w:szCs w:val="24"/>
          <w:lang w:val="tt-RU" w:eastAsia="ru-RU"/>
        </w:rPr>
        <w:t>ТРАДИЦИЯЛӘР ҺӘМ НОВАЦИЯЛӘР)</w:t>
      </w:r>
    </w:p>
    <w:p w:rsidR="00A80378" w:rsidRPr="003D7C63" w:rsidRDefault="00A80378" w:rsidP="00A80378">
      <w:pPr>
        <w:spacing w:after="0" w:line="240" w:lineRule="auto"/>
        <w:contextualSpacing/>
        <w:rPr>
          <w:rFonts w:ascii="Times New Roman" w:hAnsi="Times New Roman" w:cs="Times New Roman"/>
          <w:b/>
          <w:noProof/>
          <w:szCs w:val="24"/>
          <w:lang w:val="tt-RU" w:eastAsia="ru-RU"/>
        </w:rPr>
      </w:pPr>
    </w:p>
    <w:p w:rsidR="00A80378" w:rsidRPr="003D7C63" w:rsidRDefault="00A80378" w:rsidP="00A80378">
      <w:pPr>
        <w:spacing w:after="0" w:line="240" w:lineRule="auto"/>
        <w:contextualSpacing/>
        <w:rPr>
          <w:rFonts w:ascii="Times New Roman" w:hAnsi="Times New Roman" w:cs="Times New Roman"/>
          <w:b/>
          <w:noProof/>
          <w:sz w:val="24"/>
          <w:szCs w:val="24"/>
          <w:lang w:val="tt-RU" w:eastAsia="ru-RU"/>
        </w:rPr>
      </w:pPr>
    </w:p>
    <w:p w:rsidR="00A80378" w:rsidRDefault="00A80378" w:rsidP="00A80378">
      <w:pPr>
        <w:spacing w:after="0" w:line="240" w:lineRule="auto"/>
        <w:contextualSpacing/>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val="tt-RU" w:eastAsia="ru-RU"/>
        </w:rPr>
        <w:t>Чакыру һәм</w:t>
      </w:r>
      <w:r>
        <w:rPr>
          <w:rFonts w:ascii="Times New Roman" w:hAnsi="Times New Roman" w:cs="Times New Roman"/>
          <w:b/>
          <w:noProof/>
          <w:sz w:val="24"/>
          <w:szCs w:val="24"/>
          <w:lang w:eastAsia="ru-RU"/>
        </w:rPr>
        <w:t xml:space="preserve"> программа</w:t>
      </w:r>
    </w:p>
    <w:p w:rsidR="00A80378" w:rsidRDefault="00A80378" w:rsidP="00A80378">
      <w:pPr>
        <w:spacing w:after="0" w:line="240" w:lineRule="auto"/>
        <w:contextualSpacing/>
        <w:rPr>
          <w:rFonts w:ascii="Times New Roman" w:hAnsi="Times New Roman" w:cs="Times New Roman"/>
          <w:b/>
          <w:noProof/>
          <w:sz w:val="24"/>
          <w:szCs w:val="24"/>
          <w:lang w:eastAsia="ru-RU"/>
        </w:rPr>
      </w:pPr>
    </w:p>
    <w:p w:rsidR="00A80378" w:rsidRDefault="00A80378" w:rsidP="00A80378">
      <w:pPr>
        <w:spacing w:after="0" w:line="240" w:lineRule="auto"/>
        <w:contextualSpacing/>
        <w:rPr>
          <w:rFonts w:ascii="Times New Roman" w:hAnsi="Times New Roman" w:cs="Times New Roman"/>
          <w:b/>
          <w:noProof/>
          <w:sz w:val="24"/>
          <w:szCs w:val="24"/>
          <w:lang w:eastAsia="ru-RU"/>
        </w:rPr>
      </w:pPr>
    </w:p>
    <w:p w:rsidR="00A80378" w:rsidRPr="008C5E60" w:rsidRDefault="00A80378" w:rsidP="00A80378">
      <w:pPr>
        <w:spacing w:after="0" w:line="240" w:lineRule="auto"/>
        <w:contextualSpacing/>
        <w:rPr>
          <w:rFonts w:ascii="Times New Roman" w:hAnsi="Times New Roman" w:cs="Times New Roman"/>
          <w:b/>
          <w:noProof/>
          <w:sz w:val="24"/>
          <w:szCs w:val="24"/>
          <w:lang w:eastAsia="ru-RU"/>
        </w:rPr>
      </w:pPr>
    </w:p>
    <w:p w:rsidR="00A80378" w:rsidRDefault="00A80378" w:rsidP="00A80378">
      <w:pPr>
        <w:spacing w:after="0" w:line="228" w:lineRule="auto"/>
        <w:contextualSpacing/>
        <w:jc w:val="center"/>
        <w:rPr>
          <w:rFonts w:ascii="Times New Roman" w:hAnsi="Times New Roman" w:cs="Times New Roman"/>
          <w:noProof/>
          <w:szCs w:val="24"/>
          <w:lang w:eastAsia="ru-RU"/>
        </w:rPr>
      </w:pPr>
      <w:r>
        <w:rPr>
          <w:rFonts w:ascii="Times New Roman" w:hAnsi="Times New Roman" w:cs="Times New Roman"/>
          <w:noProof/>
          <w:szCs w:val="24"/>
          <w:lang w:val="tt-RU" w:eastAsia="ru-RU"/>
        </w:rPr>
        <w:t>Питрәч авылы</w:t>
      </w:r>
      <w:r w:rsidRPr="002B10DD">
        <w:rPr>
          <w:rFonts w:ascii="Times New Roman" w:hAnsi="Times New Roman" w:cs="Times New Roman"/>
          <w:noProof/>
          <w:szCs w:val="24"/>
          <w:lang w:eastAsia="ru-RU"/>
        </w:rPr>
        <w:t>, Татарстан</w:t>
      </w:r>
      <w:r>
        <w:rPr>
          <w:rFonts w:ascii="Times New Roman" w:hAnsi="Times New Roman" w:cs="Times New Roman"/>
          <w:noProof/>
          <w:szCs w:val="24"/>
          <w:lang w:val="tt-RU" w:eastAsia="ru-RU"/>
        </w:rPr>
        <w:t xml:space="preserve"> Республикасы</w:t>
      </w:r>
      <w:r>
        <w:rPr>
          <w:rFonts w:ascii="Times New Roman" w:hAnsi="Times New Roman" w:cs="Times New Roman"/>
          <w:noProof/>
          <w:szCs w:val="24"/>
          <w:lang w:eastAsia="ru-RU"/>
        </w:rPr>
        <w:t>, 9 декабрь, 2021</w:t>
      </w:r>
      <w:r>
        <w:rPr>
          <w:rFonts w:ascii="Times New Roman" w:hAnsi="Times New Roman" w:cs="Times New Roman"/>
          <w:noProof/>
          <w:szCs w:val="24"/>
          <w:lang w:val="tt-RU" w:eastAsia="ru-RU"/>
        </w:rPr>
        <w:t xml:space="preserve"> нче</w:t>
      </w:r>
      <w:r>
        <w:rPr>
          <w:rFonts w:ascii="Times New Roman" w:hAnsi="Times New Roman" w:cs="Times New Roman"/>
          <w:noProof/>
          <w:szCs w:val="24"/>
          <w:lang w:eastAsia="ru-RU"/>
        </w:rPr>
        <w:t xml:space="preserve"> ел</w:t>
      </w:r>
      <w:r w:rsidRPr="002B10DD">
        <w:rPr>
          <w:rFonts w:ascii="Times New Roman" w:hAnsi="Times New Roman" w:cs="Times New Roman"/>
          <w:noProof/>
          <w:szCs w:val="24"/>
          <w:lang w:eastAsia="ru-RU"/>
        </w:rPr>
        <w:t>.</w:t>
      </w:r>
    </w:p>
    <w:p w:rsidR="00A80378" w:rsidRPr="00B13290" w:rsidRDefault="00A80378" w:rsidP="00A80378">
      <w:pPr>
        <w:spacing w:after="0" w:line="228" w:lineRule="auto"/>
        <w:contextualSpacing/>
        <w:jc w:val="center"/>
        <w:rPr>
          <w:rFonts w:ascii="Times New Roman" w:hAnsi="Times New Roman" w:cs="Times New Roman"/>
          <w:noProof/>
          <w:sz w:val="6"/>
          <w:szCs w:val="24"/>
          <w:lang w:eastAsia="ru-RU"/>
        </w:rPr>
      </w:pPr>
    </w:p>
    <w:p w:rsidR="00A80378" w:rsidRDefault="00A80378" w:rsidP="00A80378">
      <w:pPr>
        <w:spacing w:after="0" w:line="216" w:lineRule="auto"/>
        <w:contextualSpacing/>
        <w:rPr>
          <w:rFonts w:ascii="Times New Roman" w:hAnsi="Times New Roman" w:cs="Times New Roman"/>
          <w:noProof/>
          <w:szCs w:val="24"/>
          <w:lang w:eastAsia="ru-RU"/>
        </w:rPr>
      </w:pPr>
    </w:p>
    <w:p w:rsidR="00A80378" w:rsidRDefault="00A80378" w:rsidP="00A80378">
      <w:pPr>
        <w:spacing w:after="0" w:line="216" w:lineRule="auto"/>
        <w:contextualSpacing/>
        <w:jc w:val="center"/>
        <w:rPr>
          <w:rFonts w:ascii="Times New Roman" w:hAnsi="Times New Roman" w:cs="Times New Roman"/>
          <w:noProof/>
          <w:szCs w:val="24"/>
          <w:lang w:eastAsia="ru-RU"/>
        </w:rPr>
        <w:sectPr w:rsidR="00A80378" w:rsidSect="00747441">
          <w:footerReference w:type="default" r:id="rId10"/>
          <w:pgSz w:w="8392" w:h="11907" w:code="11"/>
          <w:pgMar w:top="851" w:right="595" w:bottom="851" w:left="709" w:header="709" w:footer="173" w:gutter="0"/>
          <w:cols w:space="708"/>
          <w:titlePg/>
          <w:docGrid w:linePitch="360"/>
        </w:sectPr>
      </w:pPr>
    </w:p>
    <w:p w:rsidR="00A80378" w:rsidRPr="00AE48C9" w:rsidRDefault="00A80378" w:rsidP="00A80378">
      <w:pPr>
        <w:spacing w:after="0" w:line="240" w:lineRule="auto"/>
        <w:ind w:left="851"/>
        <w:rPr>
          <w:rFonts w:ascii="Times New Roman" w:hAnsi="Times New Roman" w:cs="Times New Roman"/>
          <w:b/>
          <w:i/>
          <w:sz w:val="24"/>
          <w:szCs w:val="24"/>
        </w:rPr>
      </w:pPr>
      <w:r w:rsidRPr="00AE48C9">
        <w:rPr>
          <w:rFonts w:ascii="Times New Roman" w:hAnsi="Times New Roman" w:cs="Times New Roman"/>
          <w:b/>
          <w:i/>
          <w:sz w:val="24"/>
          <w:szCs w:val="24"/>
        </w:rPr>
        <w:lastRenderedPageBreak/>
        <w:t>Проводится в рамках Года единства татарского народа</w:t>
      </w:r>
      <w:r>
        <w:rPr>
          <w:rFonts w:ascii="Times New Roman" w:hAnsi="Times New Roman" w:cs="Times New Roman"/>
          <w:b/>
          <w:i/>
          <w:sz w:val="24"/>
          <w:szCs w:val="24"/>
        </w:rPr>
        <w:t>,</w:t>
      </w:r>
    </w:p>
    <w:p w:rsidR="00A80378" w:rsidRDefault="00A80378" w:rsidP="00A80378">
      <w:pPr>
        <w:spacing w:after="0" w:line="240" w:lineRule="auto"/>
        <w:ind w:left="851"/>
        <w:rPr>
          <w:rFonts w:ascii="Times New Roman" w:hAnsi="Times New Roman" w:cs="Times New Roman"/>
          <w:b/>
          <w:i/>
          <w:sz w:val="24"/>
          <w:szCs w:val="24"/>
        </w:rPr>
      </w:pPr>
      <w:r w:rsidRPr="00AE48C9">
        <w:rPr>
          <w:rFonts w:ascii="Times New Roman" w:hAnsi="Times New Roman" w:cs="Times New Roman"/>
          <w:b/>
          <w:i/>
          <w:sz w:val="24"/>
          <w:szCs w:val="24"/>
        </w:rPr>
        <w:t xml:space="preserve">Года родных языков и народного единства </w:t>
      </w:r>
    </w:p>
    <w:p w:rsidR="00A80378" w:rsidRPr="00AE48C9" w:rsidRDefault="00A80378" w:rsidP="00A80378">
      <w:pPr>
        <w:spacing w:after="0" w:line="240" w:lineRule="auto"/>
        <w:ind w:left="851"/>
        <w:rPr>
          <w:rFonts w:ascii="Times New Roman" w:hAnsi="Times New Roman" w:cs="Times New Roman"/>
          <w:b/>
          <w:i/>
          <w:sz w:val="24"/>
          <w:szCs w:val="24"/>
        </w:rPr>
      </w:pPr>
      <w:r w:rsidRPr="00AE48C9">
        <w:rPr>
          <w:rFonts w:ascii="Times New Roman" w:hAnsi="Times New Roman" w:cs="Times New Roman"/>
          <w:b/>
          <w:i/>
          <w:sz w:val="24"/>
          <w:szCs w:val="24"/>
        </w:rPr>
        <w:t>в Республике Татарстан</w:t>
      </w:r>
      <w:r>
        <w:rPr>
          <w:rFonts w:ascii="Times New Roman" w:hAnsi="Times New Roman" w:cs="Times New Roman"/>
          <w:b/>
          <w:i/>
          <w:sz w:val="24"/>
          <w:szCs w:val="24"/>
        </w:rPr>
        <w:t>,</w:t>
      </w:r>
    </w:p>
    <w:p w:rsidR="00A80378" w:rsidRPr="00AE48C9" w:rsidRDefault="00A80378" w:rsidP="00A80378">
      <w:pPr>
        <w:spacing w:after="0" w:line="240" w:lineRule="auto"/>
        <w:ind w:left="851"/>
        <w:rPr>
          <w:rFonts w:ascii="Times New Roman" w:hAnsi="Times New Roman" w:cs="Times New Roman"/>
          <w:b/>
          <w:i/>
          <w:sz w:val="24"/>
          <w:szCs w:val="24"/>
        </w:rPr>
      </w:pPr>
      <w:r w:rsidRPr="00AE48C9">
        <w:rPr>
          <w:rFonts w:ascii="Times New Roman" w:hAnsi="Times New Roman" w:cs="Times New Roman"/>
          <w:b/>
          <w:i/>
          <w:sz w:val="24"/>
          <w:szCs w:val="24"/>
        </w:rPr>
        <w:t>Года науки и технологий в Российской Федерации</w:t>
      </w:r>
      <w:r>
        <w:rPr>
          <w:rFonts w:ascii="Times New Roman" w:hAnsi="Times New Roman" w:cs="Times New Roman"/>
          <w:b/>
          <w:i/>
          <w:sz w:val="24"/>
          <w:szCs w:val="24"/>
        </w:rPr>
        <w:t>,</w:t>
      </w:r>
    </w:p>
    <w:p w:rsidR="00A80378" w:rsidRDefault="00A80378" w:rsidP="00A80378">
      <w:pPr>
        <w:spacing w:after="0" w:line="240" w:lineRule="auto"/>
        <w:ind w:left="851"/>
        <w:rPr>
          <w:rFonts w:ascii="Times New Roman" w:hAnsi="Times New Roman" w:cs="Times New Roman"/>
          <w:b/>
          <w:i/>
          <w:sz w:val="24"/>
          <w:szCs w:val="24"/>
        </w:rPr>
      </w:pPr>
      <w:r>
        <w:rPr>
          <w:rFonts w:ascii="Times New Roman" w:hAnsi="Times New Roman" w:cs="Times New Roman"/>
          <w:b/>
          <w:i/>
          <w:sz w:val="24"/>
          <w:szCs w:val="24"/>
        </w:rPr>
        <w:t>п</w:t>
      </w:r>
      <w:r w:rsidRPr="00AE48C9">
        <w:rPr>
          <w:rFonts w:ascii="Times New Roman" w:hAnsi="Times New Roman" w:cs="Times New Roman"/>
          <w:b/>
          <w:i/>
          <w:sz w:val="24"/>
          <w:szCs w:val="24"/>
        </w:rPr>
        <w:t>о</w:t>
      </w:r>
      <w:r>
        <w:rPr>
          <w:rFonts w:ascii="Times New Roman" w:hAnsi="Times New Roman" w:cs="Times New Roman"/>
          <w:b/>
          <w:i/>
          <w:sz w:val="24"/>
          <w:szCs w:val="24"/>
        </w:rPr>
        <w:t>дготовки к 1100-летию принятия И</w:t>
      </w:r>
      <w:r w:rsidRPr="00AE48C9">
        <w:rPr>
          <w:rFonts w:ascii="Times New Roman" w:hAnsi="Times New Roman" w:cs="Times New Roman"/>
          <w:b/>
          <w:i/>
          <w:sz w:val="24"/>
          <w:szCs w:val="24"/>
        </w:rPr>
        <w:t xml:space="preserve">слама </w:t>
      </w:r>
    </w:p>
    <w:p w:rsidR="00A80378" w:rsidRPr="00AE48C9" w:rsidRDefault="00A80378" w:rsidP="00A80378">
      <w:pPr>
        <w:spacing w:after="0" w:line="240" w:lineRule="auto"/>
        <w:ind w:left="851"/>
        <w:rPr>
          <w:rFonts w:ascii="Times New Roman" w:hAnsi="Times New Roman" w:cs="Times New Roman"/>
          <w:b/>
          <w:i/>
          <w:sz w:val="24"/>
          <w:szCs w:val="24"/>
        </w:rPr>
      </w:pPr>
      <w:r w:rsidRPr="00AE48C9">
        <w:rPr>
          <w:rFonts w:ascii="Times New Roman" w:hAnsi="Times New Roman" w:cs="Times New Roman"/>
          <w:b/>
          <w:i/>
          <w:sz w:val="24"/>
          <w:szCs w:val="24"/>
        </w:rPr>
        <w:t>Волго-Камской Болгарией</w:t>
      </w:r>
      <w:r>
        <w:rPr>
          <w:rFonts w:ascii="Times New Roman" w:hAnsi="Times New Roman" w:cs="Times New Roman"/>
          <w:b/>
          <w:i/>
          <w:sz w:val="24"/>
          <w:szCs w:val="24"/>
        </w:rPr>
        <w:t xml:space="preserve"> </w:t>
      </w:r>
      <w:r w:rsidRPr="00AE48C9">
        <w:rPr>
          <w:rFonts w:ascii="Times New Roman" w:hAnsi="Times New Roman" w:cs="Times New Roman"/>
          <w:b/>
          <w:i/>
          <w:sz w:val="24"/>
          <w:szCs w:val="24"/>
        </w:rPr>
        <w:t xml:space="preserve">и предками татар Поволжья и Урала и Всероссийской научно-практической конференции, посвященной жизни, деятельности и наследию </w:t>
      </w:r>
      <w:proofErr w:type="spellStart"/>
      <w:r w:rsidRPr="00AE48C9">
        <w:rPr>
          <w:rFonts w:ascii="Times New Roman" w:hAnsi="Times New Roman" w:cs="Times New Roman"/>
          <w:b/>
          <w:i/>
          <w:sz w:val="24"/>
          <w:szCs w:val="24"/>
        </w:rPr>
        <w:t>Мауля</w:t>
      </w:r>
      <w:proofErr w:type="spellEnd"/>
      <w:r w:rsidRPr="00AE48C9">
        <w:rPr>
          <w:rFonts w:ascii="Times New Roman" w:hAnsi="Times New Roman" w:cs="Times New Roman"/>
          <w:b/>
          <w:i/>
          <w:sz w:val="24"/>
          <w:szCs w:val="24"/>
        </w:rPr>
        <w:t xml:space="preserve"> </w:t>
      </w:r>
      <w:proofErr w:type="spellStart"/>
      <w:r w:rsidRPr="00AE48C9">
        <w:rPr>
          <w:rFonts w:ascii="Times New Roman" w:hAnsi="Times New Roman" w:cs="Times New Roman"/>
          <w:b/>
          <w:i/>
          <w:sz w:val="24"/>
          <w:szCs w:val="24"/>
        </w:rPr>
        <w:t>Колыя</w:t>
      </w:r>
      <w:proofErr w:type="spellEnd"/>
    </w:p>
    <w:p w:rsidR="00A80378" w:rsidRDefault="00A80378" w:rsidP="00A80378">
      <w:pPr>
        <w:spacing w:after="0" w:line="240" w:lineRule="auto"/>
        <w:ind w:left="851"/>
        <w:contextualSpacing/>
        <w:rPr>
          <w:rFonts w:ascii="Times New Roman" w:hAnsi="Times New Roman" w:cs="Times New Roman"/>
          <w:b/>
          <w:i/>
          <w:noProof/>
          <w:sz w:val="24"/>
          <w:szCs w:val="24"/>
          <w:lang w:eastAsia="ru-RU"/>
        </w:rPr>
      </w:pPr>
    </w:p>
    <w:p w:rsidR="00A80378" w:rsidRDefault="00A80378" w:rsidP="00A80378">
      <w:pPr>
        <w:spacing w:after="0" w:line="240" w:lineRule="auto"/>
        <w:jc w:val="center"/>
        <w:rPr>
          <w:rFonts w:ascii="Times New Roman" w:hAnsi="Times New Roman" w:cs="Times New Roman"/>
          <w:b/>
          <w:i/>
          <w:sz w:val="24"/>
          <w:szCs w:val="24"/>
        </w:rPr>
      </w:pPr>
      <w:r w:rsidRPr="00AE48C9">
        <w:rPr>
          <w:rFonts w:ascii="Times New Roman" w:hAnsi="Times New Roman" w:cs="Times New Roman"/>
          <w:b/>
          <w:i/>
          <w:sz w:val="24"/>
          <w:szCs w:val="24"/>
        </w:rPr>
        <w:t xml:space="preserve">«История, родной язык и единство народа – </w:t>
      </w:r>
    </w:p>
    <w:p w:rsidR="00A80378" w:rsidRPr="00AE48C9" w:rsidRDefault="00A80378" w:rsidP="00A80378">
      <w:pPr>
        <w:spacing w:after="0" w:line="240" w:lineRule="auto"/>
        <w:jc w:val="center"/>
        <w:rPr>
          <w:rFonts w:ascii="Times New Roman" w:hAnsi="Times New Roman" w:cs="Times New Roman"/>
          <w:b/>
          <w:i/>
          <w:noProof/>
          <w:sz w:val="24"/>
          <w:szCs w:val="24"/>
          <w:lang w:eastAsia="ru-RU"/>
        </w:rPr>
      </w:pPr>
      <w:r w:rsidRPr="00AE48C9">
        <w:rPr>
          <w:rFonts w:ascii="Times New Roman" w:hAnsi="Times New Roman" w:cs="Times New Roman"/>
          <w:b/>
          <w:i/>
          <w:sz w:val="24"/>
          <w:szCs w:val="24"/>
        </w:rPr>
        <w:t>залог благополучия и процветания»</w:t>
      </w:r>
    </w:p>
    <w:p w:rsidR="00A80378" w:rsidRPr="00940F8A" w:rsidRDefault="00A80378" w:rsidP="00A80378">
      <w:pPr>
        <w:spacing w:after="0" w:line="240" w:lineRule="auto"/>
        <w:contextualSpacing/>
        <w:jc w:val="center"/>
        <w:rPr>
          <w:rFonts w:ascii="Times New Roman" w:hAnsi="Times New Roman" w:cs="Times New Roman"/>
          <w:b/>
          <w:noProof/>
          <w:szCs w:val="24"/>
          <w:lang w:eastAsia="ru-RU"/>
        </w:rPr>
      </w:pPr>
    </w:p>
    <w:p w:rsidR="00A80378" w:rsidRDefault="00A80378" w:rsidP="00A80378">
      <w:pPr>
        <w:spacing w:after="0" w:line="240" w:lineRule="auto"/>
        <w:contextualSpacing/>
        <w:rPr>
          <w:rFonts w:ascii="Times New Roman" w:hAnsi="Times New Roman" w:cs="Times New Roman"/>
          <w:noProof/>
          <w:szCs w:val="24"/>
          <w:lang w:eastAsia="ru-RU"/>
        </w:rPr>
      </w:pPr>
      <w:r>
        <w:rPr>
          <w:rFonts w:ascii="Times New Roman" w:hAnsi="Times New Roman" w:cs="Times New Roman"/>
          <w:noProof/>
          <w:szCs w:val="24"/>
          <w:lang w:eastAsia="ru-RU"/>
        </w:rPr>
        <w:t xml:space="preserve">     </w:t>
      </w:r>
      <w:r>
        <w:rPr>
          <w:rFonts w:ascii="Times New Roman" w:hAnsi="Times New Roman" w:cs="Times New Roman"/>
          <w:noProof/>
          <w:szCs w:val="24"/>
          <w:lang w:eastAsia="ru-RU"/>
        </w:rPr>
        <w:drawing>
          <wp:inline distT="0" distB="0" distL="0" distR="0">
            <wp:extent cx="971550" cy="12244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2442" cy="1238217"/>
                    </a:xfrm>
                    <a:prstGeom prst="rect">
                      <a:avLst/>
                    </a:prstGeom>
                    <a:noFill/>
                  </pic:spPr>
                </pic:pic>
              </a:graphicData>
            </a:graphic>
          </wp:inline>
        </w:drawing>
      </w:r>
      <w:r>
        <w:rPr>
          <w:rFonts w:ascii="Times New Roman" w:hAnsi="Times New Roman" w:cs="Times New Roman"/>
          <w:noProof/>
          <w:szCs w:val="24"/>
          <w:lang w:eastAsia="ru-RU"/>
        </w:rPr>
        <w:t xml:space="preserve">      </w:t>
      </w:r>
      <w:r>
        <w:rPr>
          <w:rFonts w:ascii="Times New Roman" w:hAnsi="Times New Roman" w:cs="Times New Roman"/>
          <w:noProof/>
          <w:szCs w:val="24"/>
          <w:lang w:val="tt-RU" w:eastAsia="ru-RU"/>
        </w:rPr>
        <w:t xml:space="preserve">     </w:t>
      </w:r>
      <w:r>
        <w:rPr>
          <w:rFonts w:ascii="Times New Roman" w:hAnsi="Times New Roman" w:cs="Times New Roman"/>
          <w:noProof/>
          <w:szCs w:val="24"/>
          <w:lang w:eastAsia="ru-RU"/>
        </w:rPr>
        <w:drawing>
          <wp:inline distT="0" distB="0" distL="0" distR="0">
            <wp:extent cx="1457325" cy="12777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8676" cy="1287675"/>
                    </a:xfrm>
                    <a:prstGeom prst="rect">
                      <a:avLst/>
                    </a:prstGeom>
                    <a:noFill/>
                  </pic:spPr>
                </pic:pic>
              </a:graphicData>
            </a:graphic>
          </wp:inline>
        </w:drawing>
      </w:r>
      <w:r>
        <w:rPr>
          <w:rFonts w:ascii="Times New Roman" w:hAnsi="Times New Roman" w:cs="Times New Roman"/>
          <w:noProof/>
          <w:szCs w:val="24"/>
          <w:lang w:eastAsia="ru-RU"/>
        </w:rPr>
        <w:t xml:space="preserve">  </w:t>
      </w:r>
      <w:r>
        <w:rPr>
          <w:rFonts w:ascii="Times New Roman" w:hAnsi="Times New Roman" w:cs="Times New Roman"/>
          <w:noProof/>
          <w:szCs w:val="24"/>
          <w:lang w:val="tt-RU" w:eastAsia="ru-RU"/>
        </w:rPr>
        <w:t xml:space="preserve">     </w:t>
      </w:r>
      <w:r>
        <w:rPr>
          <w:rFonts w:ascii="Times New Roman" w:hAnsi="Times New Roman" w:cs="Times New Roman"/>
          <w:noProof/>
          <w:szCs w:val="24"/>
          <w:lang w:eastAsia="ru-RU"/>
        </w:rPr>
        <w:drawing>
          <wp:inline distT="0" distB="0" distL="0" distR="0">
            <wp:extent cx="1248705" cy="1237654"/>
            <wp:effectExtent l="0" t="0" r="889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герб рт.pn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5352" t="6701" r="24825" b="4994"/>
                    <a:stretch/>
                  </pic:blipFill>
                  <pic:spPr bwMode="auto">
                    <a:xfrm>
                      <a:off x="0" y="0"/>
                      <a:ext cx="1272186" cy="126092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Pr>
          <w:rFonts w:ascii="Times New Roman" w:hAnsi="Times New Roman" w:cs="Times New Roman"/>
          <w:noProof/>
          <w:szCs w:val="24"/>
          <w:lang w:eastAsia="ru-RU"/>
        </w:rPr>
        <w:t xml:space="preserve">     </w:t>
      </w:r>
    </w:p>
    <w:p w:rsidR="00A80378" w:rsidRDefault="00A80378" w:rsidP="00A80378">
      <w:pPr>
        <w:spacing w:after="0" w:line="240" w:lineRule="auto"/>
        <w:contextualSpacing/>
        <w:rPr>
          <w:rFonts w:ascii="Times New Roman" w:hAnsi="Times New Roman" w:cs="Times New Roman"/>
          <w:noProof/>
          <w:szCs w:val="24"/>
          <w:lang w:eastAsia="ru-RU"/>
        </w:rPr>
      </w:pPr>
    </w:p>
    <w:p w:rsidR="00A80378" w:rsidRDefault="00A80378" w:rsidP="00A80378">
      <w:pPr>
        <w:spacing w:after="0" w:line="240" w:lineRule="auto"/>
        <w:contextualSpacing/>
        <w:rPr>
          <w:rFonts w:ascii="Times New Roman" w:hAnsi="Times New Roman" w:cs="Times New Roman"/>
          <w:noProof/>
          <w:szCs w:val="24"/>
          <w:lang w:eastAsia="ru-RU"/>
        </w:rPr>
      </w:pPr>
    </w:p>
    <w:p w:rsidR="00A80378" w:rsidRDefault="00A80378" w:rsidP="00A80378">
      <w:pPr>
        <w:spacing w:after="0" w:line="240" w:lineRule="auto"/>
        <w:contextualSpacing/>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Республиканская</w:t>
      </w:r>
      <w:r w:rsidRPr="002B10DD">
        <w:rPr>
          <w:rFonts w:ascii="Times New Roman" w:hAnsi="Times New Roman" w:cs="Times New Roman"/>
          <w:b/>
          <w:noProof/>
          <w:sz w:val="24"/>
          <w:szCs w:val="24"/>
          <w:lang w:eastAsia="ru-RU"/>
        </w:rPr>
        <w:t xml:space="preserve"> научно-практическая, </w:t>
      </w:r>
    </w:p>
    <w:p w:rsidR="00A80378" w:rsidRDefault="00A80378" w:rsidP="00A80378">
      <w:pPr>
        <w:spacing w:after="0" w:line="240" w:lineRule="auto"/>
        <w:contextualSpacing/>
        <w:jc w:val="center"/>
        <w:rPr>
          <w:rFonts w:ascii="Times New Roman" w:hAnsi="Times New Roman" w:cs="Times New Roman"/>
          <w:b/>
          <w:noProof/>
          <w:sz w:val="24"/>
          <w:szCs w:val="24"/>
          <w:lang w:eastAsia="ru-RU"/>
        </w:rPr>
      </w:pPr>
      <w:r w:rsidRPr="002B10DD">
        <w:rPr>
          <w:rFonts w:ascii="Times New Roman" w:hAnsi="Times New Roman" w:cs="Times New Roman"/>
          <w:b/>
          <w:noProof/>
          <w:sz w:val="24"/>
          <w:szCs w:val="24"/>
          <w:lang w:eastAsia="ru-RU"/>
        </w:rPr>
        <w:t>историко-краеведческая конференция</w:t>
      </w:r>
    </w:p>
    <w:p w:rsidR="00A80378" w:rsidRPr="002B10DD" w:rsidRDefault="00A80378" w:rsidP="00A80378">
      <w:pPr>
        <w:spacing w:after="0" w:line="240" w:lineRule="auto"/>
        <w:contextualSpacing/>
        <w:jc w:val="center"/>
        <w:rPr>
          <w:rFonts w:ascii="Times New Roman" w:hAnsi="Times New Roman" w:cs="Times New Roman"/>
          <w:b/>
          <w:noProof/>
          <w:sz w:val="24"/>
          <w:szCs w:val="24"/>
          <w:lang w:eastAsia="ru-RU"/>
        </w:rPr>
      </w:pPr>
    </w:p>
    <w:p w:rsidR="00A80378" w:rsidRDefault="00A80378" w:rsidP="00A80378">
      <w:pPr>
        <w:spacing w:after="0" w:line="240" w:lineRule="auto"/>
        <w:jc w:val="center"/>
        <w:rPr>
          <w:rFonts w:ascii="Times New Roman" w:hAnsi="Times New Roman" w:cs="Times New Roman"/>
          <w:b/>
          <w:sz w:val="24"/>
          <w:szCs w:val="24"/>
        </w:rPr>
      </w:pPr>
      <w:r w:rsidRPr="00AF2DA7">
        <w:rPr>
          <w:rFonts w:ascii="Times New Roman" w:hAnsi="Times New Roman" w:cs="Times New Roman"/>
          <w:b/>
          <w:sz w:val="24"/>
          <w:szCs w:val="24"/>
        </w:rPr>
        <w:t xml:space="preserve">«ПЕСТРЕЧИНСКИЙ РАЙОН И БАССЕЙН РЕКИ МЁША: </w:t>
      </w:r>
    </w:p>
    <w:p w:rsidR="00A80378" w:rsidRDefault="00A80378" w:rsidP="00A80378">
      <w:pPr>
        <w:spacing w:after="0" w:line="240" w:lineRule="auto"/>
        <w:jc w:val="center"/>
        <w:rPr>
          <w:rFonts w:ascii="Times New Roman" w:hAnsi="Times New Roman" w:cs="Times New Roman"/>
          <w:b/>
          <w:sz w:val="24"/>
          <w:szCs w:val="24"/>
        </w:rPr>
      </w:pPr>
      <w:r w:rsidRPr="00AF2DA7">
        <w:rPr>
          <w:rFonts w:ascii="Times New Roman" w:hAnsi="Times New Roman" w:cs="Times New Roman"/>
          <w:b/>
          <w:sz w:val="24"/>
          <w:szCs w:val="24"/>
        </w:rPr>
        <w:t xml:space="preserve">ОТ ПРОШЛОГО К НАСТОЯЩЕМУ </w:t>
      </w:r>
    </w:p>
    <w:p w:rsidR="00A80378" w:rsidRPr="000F769B" w:rsidRDefault="00A80378" w:rsidP="00A80378">
      <w:pPr>
        <w:spacing w:after="0" w:line="240" w:lineRule="auto"/>
        <w:jc w:val="center"/>
        <w:rPr>
          <w:rFonts w:ascii="Times New Roman" w:hAnsi="Times New Roman" w:cs="Times New Roman"/>
          <w:b/>
          <w:sz w:val="18"/>
          <w:szCs w:val="18"/>
          <w:lang w:val="tt-RU"/>
        </w:rPr>
      </w:pPr>
      <w:r w:rsidRPr="00AF2DA7">
        <w:rPr>
          <w:rFonts w:ascii="Times New Roman" w:hAnsi="Times New Roman" w:cs="Times New Roman"/>
          <w:b/>
          <w:sz w:val="18"/>
          <w:szCs w:val="18"/>
        </w:rPr>
        <w:t>(ЭТНОКУЛЬТУРНОЕ РАЗВИТИЕ, ТРАДИЦИИ И НОВАЦИИ)</w:t>
      </w:r>
      <w:r>
        <w:rPr>
          <w:rFonts w:ascii="Times New Roman" w:hAnsi="Times New Roman" w:cs="Times New Roman"/>
          <w:b/>
          <w:sz w:val="24"/>
          <w:szCs w:val="24"/>
        </w:rPr>
        <w:t>»</w:t>
      </w:r>
    </w:p>
    <w:p w:rsidR="00A80378" w:rsidRDefault="00A80378" w:rsidP="00A80378">
      <w:pPr>
        <w:spacing w:after="0" w:line="240" w:lineRule="auto"/>
        <w:contextualSpacing/>
        <w:rPr>
          <w:rFonts w:ascii="Times New Roman" w:hAnsi="Times New Roman" w:cs="Times New Roman"/>
          <w:b/>
          <w:noProof/>
          <w:sz w:val="24"/>
          <w:szCs w:val="24"/>
          <w:lang w:eastAsia="ru-RU"/>
        </w:rPr>
      </w:pPr>
    </w:p>
    <w:p w:rsidR="00A80378" w:rsidRDefault="00A80378" w:rsidP="00A80378">
      <w:pPr>
        <w:spacing w:after="0" w:line="240" w:lineRule="auto"/>
        <w:contextualSpacing/>
        <w:rPr>
          <w:rFonts w:ascii="Times New Roman" w:hAnsi="Times New Roman" w:cs="Times New Roman"/>
          <w:b/>
          <w:noProof/>
          <w:sz w:val="24"/>
          <w:szCs w:val="24"/>
          <w:lang w:eastAsia="ru-RU"/>
        </w:rPr>
      </w:pPr>
    </w:p>
    <w:p w:rsidR="00A80378" w:rsidRDefault="00A80378" w:rsidP="00A80378">
      <w:pPr>
        <w:spacing w:after="0" w:line="240" w:lineRule="auto"/>
        <w:contextualSpacing/>
        <w:jc w:val="center"/>
        <w:rPr>
          <w:rFonts w:ascii="Times New Roman" w:hAnsi="Times New Roman" w:cs="Times New Roman"/>
          <w:b/>
          <w:noProof/>
          <w:sz w:val="24"/>
          <w:szCs w:val="24"/>
          <w:lang w:eastAsia="ru-RU"/>
        </w:rPr>
      </w:pPr>
    </w:p>
    <w:p w:rsidR="00A80378" w:rsidRDefault="00A80378" w:rsidP="00A80378">
      <w:pPr>
        <w:spacing w:after="0" w:line="240" w:lineRule="auto"/>
        <w:contextualSpacing/>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Приглашение и программа</w:t>
      </w:r>
    </w:p>
    <w:p w:rsidR="00A80378" w:rsidRDefault="00A80378" w:rsidP="00A80378">
      <w:pPr>
        <w:spacing w:after="0" w:line="240" w:lineRule="auto"/>
        <w:contextualSpacing/>
        <w:rPr>
          <w:rFonts w:ascii="Times New Roman" w:hAnsi="Times New Roman" w:cs="Times New Roman"/>
          <w:b/>
          <w:noProof/>
          <w:sz w:val="24"/>
          <w:szCs w:val="24"/>
          <w:lang w:eastAsia="ru-RU"/>
        </w:rPr>
      </w:pPr>
    </w:p>
    <w:p w:rsidR="00A80378" w:rsidRDefault="00A80378" w:rsidP="00A80378">
      <w:pPr>
        <w:spacing w:after="0" w:line="228" w:lineRule="auto"/>
        <w:contextualSpacing/>
        <w:jc w:val="center"/>
        <w:rPr>
          <w:rFonts w:ascii="Times New Roman" w:hAnsi="Times New Roman" w:cs="Times New Roman"/>
          <w:noProof/>
          <w:szCs w:val="24"/>
          <w:lang w:eastAsia="ru-RU"/>
        </w:rPr>
      </w:pPr>
    </w:p>
    <w:p w:rsidR="00A80378" w:rsidRDefault="00A80378" w:rsidP="00A80378">
      <w:pPr>
        <w:spacing w:after="0" w:line="228" w:lineRule="auto"/>
        <w:contextualSpacing/>
        <w:jc w:val="center"/>
        <w:rPr>
          <w:rFonts w:ascii="Times New Roman" w:hAnsi="Times New Roman" w:cs="Times New Roman"/>
          <w:noProof/>
          <w:szCs w:val="24"/>
          <w:lang w:eastAsia="ru-RU"/>
        </w:rPr>
      </w:pPr>
      <w:r>
        <w:rPr>
          <w:rFonts w:ascii="Times New Roman" w:hAnsi="Times New Roman" w:cs="Times New Roman"/>
          <w:noProof/>
          <w:szCs w:val="24"/>
          <w:lang w:eastAsia="ru-RU"/>
        </w:rPr>
        <w:t>с. Пестрецы, Республика Татарстан, 9 декабря 2021</w:t>
      </w:r>
      <w:r w:rsidRPr="002B10DD">
        <w:rPr>
          <w:rFonts w:ascii="Times New Roman" w:hAnsi="Times New Roman" w:cs="Times New Roman"/>
          <w:noProof/>
          <w:szCs w:val="24"/>
          <w:lang w:eastAsia="ru-RU"/>
        </w:rPr>
        <w:t xml:space="preserve"> г.</w:t>
      </w:r>
    </w:p>
    <w:p w:rsidR="00A80378" w:rsidRDefault="00A80378" w:rsidP="00A80378">
      <w:pPr>
        <w:spacing w:after="0" w:line="228" w:lineRule="auto"/>
        <w:contextualSpacing/>
        <w:rPr>
          <w:rFonts w:ascii="Times New Roman" w:hAnsi="Times New Roman" w:cs="Times New Roman"/>
          <w:noProof/>
          <w:szCs w:val="24"/>
          <w:lang w:eastAsia="ru-RU"/>
        </w:rPr>
      </w:pPr>
    </w:p>
    <w:p w:rsidR="00A80378" w:rsidRDefault="00A80378">
      <w:pPr>
        <w:rPr>
          <w:rFonts w:ascii="Times New Roman" w:hAnsi="Times New Roman" w:cs="Times New Roman"/>
          <w:noProof/>
          <w:lang w:val="tt-RU" w:eastAsia="ru-RU"/>
        </w:rPr>
      </w:pPr>
      <w:r>
        <w:rPr>
          <w:rFonts w:ascii="Times New Roman" w:hAnsi="Times New Roman" w:cs="Times New Roman"/>
          <w:noProof/>
          <w:lang w:val="tt-RU" w:eastAsia="ru-RU"/>
        </w:rPr>
        <w:br w:type="page"/>
      </w:r>
    </w:p>
    <w:p w:rsidR="00960474" w:rsidRPr="00360613" w:rsidRDefault="00960474" w:rsidP="00D20FCA">
      <w:pPr>
        <w:spacing w:after="0" w:line="240" w:lineRule="auto"/>
        <w:contextualSpacing/>
        <w:jc w:val="center"/>
        <w:rPr>
          <w:rFonts w:ascii="Times New Roman" w:hAnsi="Times New Roman" w:cs="Times New Roman"/>
          <w:noProof/>
          <w:lang w:val="tt-RU" w:eastAsia="ru-RU"/>
        </w:rPr>
      </w:pPr>
      <w:r w:rsidRPr="00360613">
        <w:rPr>
          <w:rFonts w:ascii="Times New Roman" w:hAnsi="Times New Roman" w:cs="Times New Roman"/>
          <w:noProof/>
          <w:lang w:val="tt-RU" w:eastAsia="ru-RU"/>
        </w:rPr>
        <w:lastRenderedPageBreak/>
        <w:t>Республика Татарстан</w:t>
      </w:r>
    </w:p>
    <w:p w:rsidR="00960474" w:rsidRPr="00360613" w:rsidRDefault="00960474" w:rsidP="00D20FCA">
      <w:pPr>
        <w:spacing w:after="0" w:line="240" w:lineRule="auto"/>
        <w:contextualSpacing/>
        <w:jc w:val="center"/>
        <w:rPr>
          <w:rFonts w:ascii="Times New Roman" w:hAnsi="Times New Roman" w:cs="Times New Roman"/>
          <w:noProof/>
          <w:lang w:eastAsia="ru-RU"/>
        </w:rPr>
      </w:pPr>
      <w:r w:rsidRPr="00360613">
        <w:rPr>
          <w:rFonts w:ascii="Times New Roman" w:hAnsi="Times New Roman" w:cs="Times New Roman"/>
          <w:noProof/>
          <w:lang w:val="tt-RU" w:eastAsia="ru-RU"/>
        </w:rPr>
        <w:t>С</w:t>
      </w:r>
      <w:r w:rsidRPr="00360613">
        <w:rPr>
          <w:rFonts w:ascii="Times New Roman" w:hAnsi="Times New Roman" w:cs="Times New Roman"/>
          <w:noProof/>
          <w:lang w:eastAsia="ru-RU"/>
        </w:rPr>
        <w:t xml:space="preserve">овет </w:t>
      </w:r>
      <w:r w:rsidRPr="00360613">
        <w:rPr>
          <w:rFonts w:ascii="Times New Roman" w:hAnsi="Times New Roman" w:cs="Times New Roman"/>
          <w:noProof/>
          <w:lang w:val="tt-RU" w:eastAsia="ru-RU"/>
        </w:rPr>
        <w:t>и Исполните</w:t>
      </w:r>
      <w:r w:rsidRPr="00360613">
        <w:rPr>
          <w:rFonts w:ascii="Times New Roman" w:hAnsi="Times New Roman" w:cs="Times New Roman"/>
          <w:noProof/>
          <w:lang w:eastAsia="ru-RU"/>
        </w:rPr>
        <w:t xml:space="preserve">льный Комитет </w:t>
      </w:r>
    </w:p>
    <w:p w:rsidR="00960474" w:rsidRPr="00360613" w:rsidRDefault="00960474" w:rsidP="00D20FCA">
      <w:pPr>
        <w:spacing w:after="0" w:line="240" w:lineRule="auto"/>
        <w:contextualSpacing/>
        <w:jc w:val="center"/>
        <w:rPr>
          <w:rFonts w:ascii="Times New Roman" w:hAnsi="Times New Roman" w:cs="Times New Roman"/>
          <w:noProof/>
          <w:lang w:eastAsia="ru-RU"/>
        </w:rPr>
      </w:pPr>
      <w:r w:rsidRPr="00360613">
        <w:rPr>
          <w:rFonts w:ascii="Times New Roman" w:hAnsi="Times New Roman" w:cs="Times New Roman"/>
          <w:noProof/>
          <w:lang w:eastAsia="ru-RU"/>
        </w:rPr>
        <w:t>Пестречинского</w:t>
      </w:r>
      <w:r w:rsidR="00C2763E" w:rsidRPr="00360613">
        <w:rPr>
          <w:rFonts w:ascii="Times New Roman" w:hAnsi="Times New Roman" w:cs="Times New Roman"/>
          <w:noProof/>
          <w:lang w:eastAsia="ru-RU"/>
        </w:rPr>
        <w:t xml:space="preserve"> </w:t>
      </w:r>
      <w:r w:rsidRPr="00360613">
        <w:rPr>
          <w:rFonts w:ascii="Times New Roman" w:hAnsi="Times New Roman" w:cs="Times New Roman"/>
          <w:noProof/>
          <w:lang w:eastAsia="ru-RU"/>
        </w:rPr>
        <w:t>муниципального района РТ</w:t>
      </w:r>
    </w:p>
    <w:p w:rsidR="00960474" w:rsidRPr="00360613" w:rsidRDefault="00960474" w:rsidP="00D20FCA">
      <w:pPr>
        <w:spacing w:after="0" w:line="240" w:lineRule="auto"/>
        <w:contextualSpacing/>
        <w:jc w:val="center"/>
        <w:rPr>
          <w:rFonts w:ascii="Times New Roman" w:hAnsi="Times New Roman" w:cs="Times New Roman"/>
          <w:noProof/>
          <w:lang w:eastAsia="ru-RU"/>
        </w:rPr>
      </w:pPr>
      <w:r w:rsidRPr="00360613">
        <w:rPr>
          <w:rFonts w:ascii="Times New Roman" w:hAnsi="Times New Roman" w:cs="Times New Roman"/>
          <w:noProof/>
          <w:lang w:eastAsia="ru-RU"/>
        </w:rPr>
        <w:t>Отдел образования Пестречинского МР РТ</w:t>
      </w:r>
    </w:p>
    <w:p w:rsidR="00960474" w:rsidRPr="00360613" w:rsidRDefault="00960474" w:rsidP="00D20FCA">
      <w:pPr>
        <w:spacing w:after="0" w:line="240" w:lineRule="auto"/>
        <w:contextualSpacing/>
        <w:jc w:val="center"/>
        <w:rPr>
          <w:rFonts w:ascii="Times New Roman" w:hAnsi="Times New Roman" w:cs="Times New Roman"/>
          <w:noProof/>
          <w:lang w:eastAsia="ru-RU"/>
        </w:rPr>
      </w:pPr>
      <w:r w:rsidRPr="00360613">
        <w:rPr>
          <w:rFonts w:ascii="Times New Roman" w:hAnsi="Times New Roman" w:cs="Times New Roman"/>
          <w:noProof/>
          <w:lang w:eastAsia="ru-RU"/>
        </w:rPr>
        <w:t>Отдел культуры Пестречинского МР РТ</w:t>
      </w:r>
    </w:p>
    <w:p w:rsidR="00960474" w:rsidRPr="00360613" w:rsidRDefault="00960474" w:rsidP="00D20FCA">
      <w:pPr>
        <w:spacing w:after="0" w:line="240" w:lineRule="auto"/>
        <w:contextualSpacing/>
        <w:jc w:val="center"/>
        <w:rPr>
          <w:rFonts w:ascii="Times New Roman" w:hAnsi="Times New Roman" w:cs="Times New Roman"/>
          <w:noProof/>
          <w:lang w:eastAsia="ru-RU"/>
        </w:rPr>
      </w:pPr>
      <w:r w:rsidRPr="00360613">
        <w:rPr>
          <w:rFonts w:ascii="Times New Roman" w:hAnsi="Times New Roman" w:cs="Times New Roman"/>
          <w:noProof/>
          <w:lang w:eastAsia="ru-RU"/>
        </w:rPr>
        <w:t>Краеведческий музей Пестречинского района РТ</w:t>
      </w:r>
    </w:p>
    <w:p w:rsidR="00960474" w:rsidRPr="00360613" w:rsidRDefault="00960474" w:rsidP="00D20FCA">
      <w:pPr>
        <w:pStyle w:val="a5"/>
        <w:spacing w:after="0" w:line="240" w:lineRule="auto"/>
        <w:ind w:left="0"/>
        <w:jc w:val="center"/>
        <w:rPr>
          <w:rFonts w:ascii="Times New Roman" w:hAnsi="Times New Roman" w:cs="Times New Roman"/>
          <w:noProof/>
          <w:lang w:eastAsia="ru-RU"/>
        </w:rPr>
      </w:pPr>
      <w:r w:rsidRPr="00360613">
        <w:rPr>
          <w:rFonts w:ascii="Times New Roman" w:hAnsi="Times New Roman" w:cs="Times New Roman"/>
          <w:noProof/>
          <w:lang w:eastAsia="ru-RU"/>
        </w:rPr>
        <w:t>* * *</w:t>
      </w:r>
    </w:p>
    <w:p w:rsidR="00960474" w:rsidRPr="00360613" w:rsidRDefault="00960474" w:rsidP="00D20FCA">
      <w:pPr>
        <w:pStyle w:val="a5"/>
        <w:spacing w:after="0" w:line="240" w:lineRule="auto"/>
        <w:ind w:left="0"/>
        <w:jc w:val="center"/>
        <w:rPr>
          <w:rFonts w:ascii="Times New Roman" w:hAnsi="Times New Roman" w:cs="Times New Roman"/>
          <w:noProof/>
          <w:lang w:eastAsia="ru-RU"/>
        </w:rPr>
      </w:pPr>
      <w:r w:rsidRPr="00360613">
        <w:rPr>
          <w:rFonts w:ascii="Times New Roman" w:hAnsi="Times New Roman" w:cs="Times New Roman"/>
          <w:noProof/>
          <w:lang w:eastAsia="ru-RU"/>
        </w:rPr>
        <w:t>Акционерное общество «Татмедиа»</w:t>
      </w:r>
    </w:p>
    <w:p w:rsidR="00960474" w:rsidRPr="00360613" w:rsidRDefault="00960474" w:rsidP="00D20FCA">
      <w:pPr>
        <w:pStyle w:val="a5"/>
        <w:spacing w:after="0" w:line="240" w:lineRule="auto"/>
        <w:ind w:left="0"/>
        <w:jc w:val="center"/>
        <w:rPr>
          <w:rFonts w:ascii="Times New Roman" w:hAnsi="Times New Roman" w:cs="Times New Roman"/>
          <w:noProof/>
          <w:lang w:eastAsia="ru-RU"/>
        </w:rPr>
      </w:pPr>
      <w:r w:rsidRPr="00360613">
        <w:rPr>
          <w:rFonts w:ascii="Times New Roman" w:hAnsi="Times New Roman" w:cs="Times New Roman"/>
          <w:noProof/>
          <w:lang w:eastAsia="ru-RU"/>
        </w:rPr>
        <w:t>* * *</w:t>
      </w:r>
    </w:p>
    <w:p w:rsidR="00960474" w:rsidRPr="00360613" w:rsidRDefault="00960474" w:rsidP="00D20FCA">
      <w:pPr>
        <w:spacing w:after="0" w:line="240" w:lineRule="auto"/>
        <w:contextualSpacing/>
        <w:jc w:val="center"/>
        <w:rPr>
          <w:rFonts w:ascii="Times New Roman" w:hAnsi="Times New Roman" w:cs="Times New Roman"/>
          <w:noProof/>
          <w:lang w:eastAsia="ru-RU"/>
        </w:rPr>
      </w:pPr>
      <w:r w:rsidRPr="00360613">
        <w:rPr>
          <w:rFonts w:ascii="Times New Roman" w:hAnsi="Times New Roman" w:cs="Times New Roman"/>
          <w:noProof/>
          <w:lang w:eastAsia="ru-RU"/>
        </w:rPr>
        <w:t>Всемирный конгресс татар</w:t>
      </w:r>
    </w:p>
    <w:p w:rsidR="00960474" w:rsidRPr="00360613" w:rsidRDefault="00960474" w:rsidP="00D20FCA">
      <w:pPr>
        <w:spacing w:after="0" w:line="240" w:lineRule="auto"/>
        <w:contextualSpacing/>
        <w:jc w:val="center"/>
        <w:rPr>
          <w:rFonts w:ascii="Times New Roman" w:hAnsi="Times New Roman" w:cs="Times New Roman"/>
          <w:noProof/>
          <w:lang w:eastAsia="ru-RU"/>
        </w:rPr>
      </w:pPr>
      <w:r w:rsidRPr="00360613">
        <w:rPr>
          <w:rFonts w:ascii="Times New Roman" w:hAnsi="Times New Roman" w:cs="Times New Roman"/>
          <w:noProof/>
          <w:lang w:eastAsia="ru-RU"/>
        </w:rPr>
        <w:t>Комитет по работе с татарскими краеведами Исполкома ВКТ</w:t>
      </w:r>
    </w:p>
    <w:p w:rsidR="00960474" w:rsidRPr="00360613" w:rsidRDefault="00960474" w:rsidP="00D20FCA">
      <w:pPr>
        <w:spacing w:after="0" w:line="240" w:lineRule="auto"/>
        <w:contextualSpacing/>
        <w:jc w:val="center"/>
        <w:rPr>
          <w:rFonts w:ascii="Times New Roman" w:hAnsi="Times New Roman" w:cs="Times New Roman"/>
          <w:noProof/>
          <w:lang w:eastAsia="ru-RU"/>
        </w:rPr>
      </w:pPr>
      <w:r w:rsidRPr="00360613">
        <w:rPr>
          <w:rFonts w:ascii="Times New Roman" w:hAnsi="Times New Roman" w:cs="Times New Roman"/>
          <w:noProof/>
          <w:lang w:eastAsia="ru-RU"/>
        </w:rPr>
        <w:t>РОО «Общество татарских краеведов» РТ</w:t>
      </w:r>
    </w:p>
    <w:p w:rsidR="00960474" w:rsidRPr="00360613" w:rsidRDefault="00960474" w:rsidP="00D20FCA">
      <w:pPr>
        <w:pStyle w:val="a5"/>
        <w:spacing w:after="0" w:line="240" w:lineRule="auto"/>
        <w:ind w:left="0"/>
        <w:jc w:val="center"/>
        <w:rPr>
          <w:rFonts w:ascii="Times New Roman" w:hAnsi="Times New Roman" w:cs="Times New Roman"/>
          <w:noProof/>
          <w:lang w:eastAsia="ru-RU"/>
        </w:rPr>
      </w:pPr>
      <w:r w:rsidRPr="00360613">
        <w:rPr>
          <w:rFonts w:ascii="Times New Roman" w:hAnsi="Times New Roman" w:cs="Times New Roman"/>
          <w:noProof/>
          <w:lang w:eastAsia="ru-RU"/>
        </w:rPr>
        <w:t>* * *</w:t>
      </w:r>
    </w:p>
    <w:p w:rsidR="00960474" w:rsidRPr="00360613" w:rsidRDefault="00960474" w:rsidP="00D20FCA">
      <w:pPr>
        <w:pStyle w:val="a5"/>
        <w:spacing w:after="0" w:line="240" w:lineRule="auto"/>
        <w:ind w:left="0"/>
        <w:jc w:val="center"/>
        <w:rPr>
          <w:rFonts w:ascii="Times New Roman" w:hAnsi="Times New Roman" w:cs="Times New Roman"/>
          <w:noProof/>
          <w:lang w:eastAsia="ru-RU"/>
        </w:rPr>
      </w:pPr>
      <w:r w:rsidRPr="00360613">
        <w:rPr>
          <w:rFonts w:ascii="Times New Roman" w:hAnsi="Times New Roman" w:cs="Times New Roman"/>
          <w:noProof/>
          <w:lang w:eastAsia="ru-RU"/>
        </w:rPr>
        <w:t>Академия наук Татарстана</w:t>
      </w:r>
    </w:p>
    <w:p w:rsidR="00960474" w:rsidRPr="00360613" w:rsidRDefault="00960474" w:rsidP="00D20FCA">
      <w:pPr>
        <w:pStyle w:val="a5"/>
        <w:spacing w:after="0" w:line="240" w:lineRule="auto"/>
        <w:ind w:left="0"/>
        <w:jc w:val="center"/>
        <w:rPr>
          <w:rFonts w:ascii="Times New Roman" w:hAnsi="Times New Roman" w:cs="Times New Roman"/>
          <w:noProof/>
          <w:lang w:eastAsia="ru-RU"/>
        </w:rPr>
      </w:pPr>
    </w:p>
    <w:p w:rsidR="00960474" w:rsidRPr="00360613" w:rsidRDefault="00960474" w:rsidP="00D20FCA">
      <w:pPr>
        <w:pStyle w:val="a5"/>
        <w:spacing w:after="0" w:line="240" w:lineRule="auto"/>
        <w:ind w:left="0"/>
        <w:jc w:val="center"/>
        <w:rPr>
          <w:rFonts w:ascii="Times New Roman" w:hAnsi="Times New Roman" w:cs="Times New Roman"/>
          <w:noProof/>
          <w:lang w:eastAsia="ru-RU"/>
        </w:rPr>
      </w:pPr>
      <w:r w:rsidRPr="00360613">
        <w:rPr>
          <w:rFonts w:ascii="Times New Roman" w:hAnsi="Times New Roman" w:cs="Times New Roman"/>
          <w:noProof/>
          <w:lang w:eastAsia="ru-RU"/>
        </w:rPr>
        <w:t>Золотоордынская комплексная историко-археологическая экспедиция</w:t>
      </w:r>
    </w:p>
    <w:p w:rsidR="00960474" w:rsidRPr="00360613" w:rsidRDefault="00960474" w:rsidP="00D20FCA">
      <w:pPr>
        <w:pStyle w:val="a5"/>
        <w:spacing w:after="0" w:line="240" w:lineRule="auto"/>
        <w:ind w:left="0"/>
        <w:jc w:val="center"/>
        <w:rPr>
          <w:rFonts w:ascii="Times New Roman" w:hAnsi="Times New Roman" w:cs="Times New Roman"/>
          <w:noProof/>
          <w:lang w:eastAsia="ru-RU"/>
        </w:rPr>
      </w:pPr>
      <w:r w:rsidRPr="00360613">
        <w:rPr>
          <w:rFonts w:ascii="Times New Roman" w:hAnsi="Times New Roman" w:cs="Times New Roman"/>
          <w:noProof/>
          <w:lang w:eastAsia="ru-RU"/>
        </w:rPr>
        <w:t>Заказанский отряд</w:t>
      </w:r>
    </w:p>
    <w:p w:rsidR="00960474" w:rsidRPr="00360613" w:rsidRDefault="00960474" w:rsidP="00D20FCA">
      <w:pPr>
        <w:pStyle w:val="a5"/>
        <w:spacing w:after="0" w:line="240" w:lineRule="auto"/>
        <w:ind w:left="0"/>
        <w:jc w:val="center"/>
        <w:rPr>
          <w:rFonts w:ascii="Times New Roman" w:hAnsi="Times New Roman" w:cs="Times New Roman"/>
          <w:noProof/>
          <w:lang w:eastAsia="ru-RU"/>
        </w:rPr>
      </w:pPr>
      <w:r w:rsidRPr="00360613">
        <w:rPr>
          <w:rFonts w:ascii="Times New Roman" w:hAnsi="Times New Roman" w:cs="Times New Roman"/>
          <w:noProof/>
          <w:lang w:eastAsia="ru-RU"/>
        </w:rPr>
        <w:t>* * *</w:t>
      </w:r>
    </w:p>
    <w:p w:rsidR="00960474" w:rsidRPr="00360613" w:rsidRDefault="00960474" w:rsidP="00D20FCA">
      <w:pPr>
        <w:spacing w:after="0" w:line="240" w:lineRule="auto"/>
        <w:jc w:val="right"/>
        <w:rPr>
          <w:rFonts w:ascii="Times New Roman" w:hAnsi="Times New Roman" w:cs="Times New Roman"/>
          <w:b/>
          <w:i/>
        </w:rPr>
      </w:pPr>
      <w:r w:rsidRPr="00360613">
        <w:rPr>
          <w:rFonts w:ascii="Times New Roman" w:hAnsi="Times New Roman" w:cs="Times New Roman"/>
          <w:b/>
          <w:i/>
        </w:rPr>
        <w:t>Проводится в рамках Года единства татарского народа</w:t>
      </w:r>
      <w:r w:rsidR="00C2763E" w:rsidRPr="00360613">
        <w:rPr>
          <w:rFonts w:ascii="Times New Roman" w:hAnsi="Times New Roman" w:cs="Times New Roman"/>
          <w:b/>
          <w:i/>
        </w:rPr>
        <w:t>,</w:t>
      </w:r>
    </w:p>
    <w:p w:rsidR="00C2763E" w:rsidRPr="00360613" w:rsidRDefault="00960474" w:rsidP="00D20FCA">
      <w:pPr>
        <w:spacing w:after="0" w:line="240" w:lineRule="auto"/>
        <w:jc w:val="right"/>
        <w:rPr>
          <w:rFonts w:ascii="Times New Roman" w:hAnsi="Times New Roman" w:cs="Times New Roman"/>
          <w:b/>
          <w:i/>
        </w:rPr>
      </w:pPr>
      <w:r w:rsidRPr="00360613">
        <w:rPr>
          <w:rFonts w:ascii="Times New Roman" w:hAnsi="Times New Roman" w:cs="Times New Roman"/>
          <w:b/>
          <w:i/>
        </w:rPr>
        <w:t xml:space="preserve">Года родных языков и народного единства </w:t>
      </w:r>
    </w:p>
    <w:p w:rsidR="00960474" w:rsidRPr="00360613" w:rsidRDefault="00960474" w:rsidP="00D20FCA">
      <w:pPr>
        <w:spacing w:after="0" w:line="240" w:lineRule="auto"/>
        <w:jc w:val="right"/>
        <w:rPr>
          <w:rFonts w:ascii="Times New Roman" w:hAnsi="Times New Roman" w:cs="Times New Roman"/>
          <w:b/>
          <w:i/>
        </w:rPr>
      </w:pPr>
      <w:r w:rsidRPr="00360613">
        <w:rPr>
          <w:rFonts w:ascii="Times New Roman" w:hAnsi="Times New Roman" w:cs="Times New Roman"/>
          <w:b/>
          <w:i/>
        </w:rPr>
        <w:t>в Республике Татарстан</w:t>
      </w:r>
      <w:r w:rsidR="00C2763E" w:rsidRPr="00360613">
        <w:rPr>
          <w:rFonts w:ascii="Times New Roman" w:hAnsi="Times New Roman" w:cs="Times New Roman"/>
          <w:b/>
          <w:i/>
        </w:rPr>
        <w:t>,</w:t>
      </w:r>
    </w:p>
    <w:p w:rsidR="00960474" w:rsidRPr="00360613" w:rsidRDefault="00960474" w:rsidP="00D20FCA">
      <w:pPr>
        <w:spacing w:after="0" w:line="240" w:lineRule="auto"/>
        <w:jc w:val="right"/>
        <w:rPr>
          <w:rFonts w:ascii="Times New Roman" w:hAnsi="Times New Roman" w:cs="Times New Roman"/>
          <w:b/>
          <w:i/>
        </w:rPr>
      </w:pPr>
      <w:r w:rsidRPr="00360613">
        <w:rPr>
          <w:rFonts w:ascii="Times New Roman" w:hAnsi="Times New Roman" w:cs="Times New Roman"/>
          <w:b/>
          <w:i/>
        </w:rPr>
        <w:t>Года науки и технологий в Российской Федерации</w:t>
      </w:r>
    </w:p>
    <w:p w:rsidR="004C404A" w:rsidRPr="00360613" w:rsidRDefault="00C2763E" w:rsidP="00D20FCA">
      <w:pPr>
        <w:spacing w:after="0" w:line="240" w:lineRule="auto"/>
        <w:jc w:val="right"/>
        <w:rPr>
          <w:rFonts w:ascii="Times New Roman" w:hAnsi="Times New Roman" w:cs="Times New Roman"/>
          <w:b/>
          <w:i/>
        </w:rPr>
      </w:pPr>
      <w:r w:rsidRPr="00360613">
        <w:rPr>
          <w:rFonts w:ascii="Times New Roman" w:hAnsi="Times New Roman" w:cs="Times New Roman"/>
          <w:b/>
          <w:i/>
        </w:rPr>
        <w:t>п</w:t>
      </w:r>
      <w:r w:rsidR="00960474" w:rsidRPr="00360613">
        <w:rPr>
          <w:rFonts w:ascii="Times New Roman" w:hAnsi="Times New Roman" w:cs="Times New Roman"/>
          <w:b/>
          <w:i/>
        </w:rPr>
        <w:t>о</w:t>
      </w:r>
      <w:r w:rsidRPr="00360613">
        <w:rPr>
          <w:rFonts w:ascii="Times New Roman" w:hAnsi="Times New Roman" w:cs="Times New Roman"/>
          <w:b/>
          <w:i/>
        </w:rPr>
        <w:t xml:space="preserve">дготовки к 1100 </w:t>
      </w:r>
      <w:proofErr w:type="spellStart"/>
      <w:r w:rsidRPr="00360613">
        <w:rPr>
          <w:rFonts w:ascii="Times New Roman" w:hAnsi="Times New Roman" w:cs="Times New Roman"/>
          <w:b/>
          <w:i/>
        </w:rPr>
        <w:t>летию</w:t>
      </w:r>
      <w:proofErr w:type="spellEnd"/>
      <w:r w:rsidRPr="00360613">
        <w:rPr>
          <w:rFonts w:ascii="Times New Roman" w:hAnsi="Times New Roman" w:cs="Times New Roman"/>
          <w:b/>
          <w:i/>
        </w:rPr>
        <w:t xml:space="preserve"> принятия И</w:t>
      </w:r>
      <w:r w:rsidR="00960474" w:rsidRPr="00360613">
        <w:rPr>
          <w:rFonts w:ascii="Times New Roman" w:hAnsi="Times New Roman" w:cs="Times New Roman"/>
          <w:b/>
          <w:i/>
        </w:rPr>
        <w:t xml:space="preserve">слама </w:t>
      </w:r>
    </w:p>
    <w:p w:rsidR="00960474" w:rsidRPr="00360613" w:rsidRDefault="00960474" w:rsidP="00D20FCA">
      <w:pPr>
        <w:spacing w:after="0" w:line="240" w:lineRule="auto"/>
        <w:jc w:val="right"/>
        <w:rPr>
          <w:rFonts w:ascii="Times New Roman" w:hAnsi="Times New Roman" w:cs="Times New Roman"/>
          <w:b/>
          <w:i/>
        </w:rPr>
      </w:pPr>
      <w:r w:rsidRPr="00360613">
        <w:rPr>
          <w:rFonts w:ascii="Times New Roman" w:hAnsi="Times New Roman" w:cs="Times New Roman"/>
          <w:b/>
          <w:i/>
        </w:rPr>
        <w:t>Волго-Камской Болгарией</w:t>
      </w:r>
    </w:p>
    <w:p w:rsidR="005350D1" w:rsidRPr="00360613" w:rsidRDefault="00960474" w:rsidP="00D20FCA">
      <w:pPr>
        <w:spacing w:after="0" w:line="240" w:lineRule="auto"/>
        <w:jc w:val="right"/>
        <w:rPr>
          <w:rFonts w:ascii="Times New Roman" w:hAnsi="Times New Roman" w:cs="Times New Roman"/>
          <w:b/>
          <w:i/>
        </w:rPr>
      </w:pPr>
      <w:r w:rsidRPr="00360613">
        <w:rPr>
          <w:rFonts w:ascii="Times New Roman" w:hAnsi="Times New Roman" w:cs="Times New Roman"/>
          <w:b/>
          <w:i/>
        </w:rPr>
        <w:t xml:space="preserve">и предками татар Поволжья и Урала и </w:t>
      </w:r>
    </w:p>
    <w:p w:rsidR="00960474" w:rsidRPr="00360613" w:rsidRDefault="00960474" w:rsidP="00D20FCA">
      <w:pPr>
        <w:spacing w:after="0" w:line="240" w:lineRule="auto"/>
        <w:jc w:val="right"/>
        <w:rPr>
          <w:rFonts w:ascii="Times New Roman" w:hAnsi="Times New Roman" w:cs="Times New Roman"/>
          <w:b/>
          <w:i/>
        </w:rPr>
      </w:pPr>
      <w:r w:rsidRPr="00360613">
        <w:rPr>
          <w:rFonts w:ascii="Times New Roman" w:hAnsi="Times New Roman" w:cs="Times New Roman"/>
          <w:b/>
          <w:i/>
        </w:rPr>
        <w:t xml:space="preserve">Всероссийской научно-практической конференции, посвященной жизни, деятельности и наследию </w:t>
      </w:r>
      <w:proofErr w:type="spellStart"/>
      <w:r w:rsidRPr="00360613">
        <w:rPr>
          <w:rFonts w:ascii="Times New Roman" w:hAnsi="Times New Roman" w:cs="Times New Roman"/>
          <w:b/>
          <w:i/>
        </w:rPr>
        <w:t>Мауля</w:t>
      </w:r>
      <w:proofErr w:type="spellEnd"/>
      <w:r w:rsidRPr="00360613">
        <w:rPr>
          <w:rFonts w:ascii="Times New Roman" w:hAnsi="Times New Roman" w:cs="Times New Roman"/>
          <w:b/>
          <w:i/>
        </w:rPr>
        <w:t xml:space="preserve"> </w:t>
      </w:r>
      <w:proofErr w:type="spellStart"/>
      <w:r w:rsidRPr="00360613">
        <w:rPr>
          <w:rFonts w:ascii="Times New Roman" w:hAnsi="Times New Roman" w:cs="Times New Roman"/>
          <w:b/>
          <w:i/>
        </w:rPr>
        <w:t>Колыя</w:t>
      </w:r>
      <w:proofErr w:type="spellEnd"/>
    </w:p>
    <w:p w:rsidR="00960474" w:rsidRPr="00360613" w:rsidRDefault="00960474" w:rsidP="00D20FCA">
      <w:pPr>
        <w:spacing w:after="0" w:line="240" w:lineRule="auto"/>
        <w:contextualSpacing/>
        <w:jc w:val="center"/>
        <w:rPr>
          <w:rFonts w:ascii="Times New Roman" w:hAnsi="Times New Roman" w:cs="Times New Roman"/>
          <w:b/>
          <w:i/>
          <w:noProof/>
          <w:lang w:eastAsia="ru-RU"/>
        </w:rPr>
      </w:pPr>
    </w:p>
    <w:p w:rsidR="00960474" w:rsidRPr="00360613" w:rsidRDefault="00960474" w:rsidP="00D20FCA">
      <w:pPr>
        <w:spacing w:after="0" w:line="240" w:lineRule="auto"/>
        <w:jc w:val="center"/>
        <w:rPr>
          <w:rFonts w:ascii="Times New Roman" w:hAnsi="Times New Roman" w:cs="Times New Roman"/>
          <w:i/>
          <w:noProof/>
          <w:lang w:eastAsia="ru-RU"/>
        </w:rPr>
      </w:pPr>
      <w:r w:rsidRPr="00360613">
        <w:rPr>
          <w:rFonts w:ascii="Times New Roman" w:hAnsi="Times New Roman" w:cs="Times New Roman"/>
          <w:i/>
        </w:rPr>
        <w:t>«История, родной язык и единство народа – залог благополучия и процветания»</w:t>
      </w:r>
    </w:p>
    <w:p w:rsidR="00960474" w:rsidRPr="00360613" w:rsidRDefault="00960474" w:rsidP="00D20FCA">
      <w:pPr>
        <w:spacing w:after="0" w:line="240" w:lineRule="auto"/>
        <w:contextualSpacing/>
        <w:rPr>
          <w:rFonts w:ascii="Times New Roman" w:hAnsi="Times New Roman" w:cs="Times New Roman"/>
          <w:noProof/>
          <w:lang w:eastAsia="ru-RU"/>
        </w:rPr>
      </w:pPr>
    </w:p>
    <w:p w:rsidR="00960474" w:rsidRPr="00360613" w:rsidRDefault="007032EF" w:rsidP="00D20FCA">
      <w:pPr>
        <w:spacing w:after="0" w:line="240" w:lineRule="auto"/>
        <w:contextualSpacing/>
        <w:jc w:val="center"/>
        <w:rPr>
          <w:rFonts w:ascii="Times New Roman" w:hAnsi="Times New Roman" w:cs="Times New Roman"/>
          <w:b/>
          <w:noProof/>
          <w:lang w:eastAsia="ru-RU"/>
        </w:rPr>
      </w:pPr>
      <w:r>
        <w:rPr>
          <w:rFonts w:ascii="Times New Roman" w:hAnsi="Times New Roman" w:cs="Times New Roman"/>
          <w:b/>
          <w:noProof/>
          <w:lang w:eastAsia="ru-RU"/>
        </w:rPr>
        <w:t>Республиканская</w:t>
      </w:r>
      <w:r w:rsidR="00960474" w:rsidRPr="00360613">
        <w:rPr>
          <w:rFonts w:ascii="Times New Roman" w:hAnsi="Times New Roman" w:cs="Times New Roman"/>
          <w:b/>
          <w:noProof/>
          <w:lang w:eastAsia="ru-RU"/>
        </w:rPr>
        <w:t xml:space="preserve"> научно-практическая, </w:t>
      </w:r>
    </w:p>
    <w:p w:rsidR="00960474" w:rsidRPr="00360613" w:rsidRDefault="00960474" w:rsidP="00D20FCA">
      <w:pPr>
        <w:spacing w:after="0" w:line="240" w:lineRule="auto"/>
        <w:contextualSpacing/>
        <w:jc w:val="center"/>
        <w:rPr>
          <w:rFonts w:ascii="Times New Roman" w:hAnsi="Times New Roman" w:cs="Times New Roman"/>
          <w:b/>
          <w:noProof/>
          <w:lang w:eastAsia="ru-RU"/>
        </w:rPr>
      </w:pPr>
      <w:r w:rsidRPr="00360613">
        <w:rPr>
          <w:rFonts w:ascii="Times New Roman" w:hAnsi="Times New Roman" w:cs="Times New Roman"/>
          <w:b/>
          <w:noProof/>
          <w:lang w:eastAsia="ru-RU"/>
        </w:rPr>
        <w:t>историко-краеведческая ко</w:t>
      </w:r>
      <w:bookmarkStart w:id="0" w:name="_GoBack"/>
      <w:bookmarkEnd w:id="0"/>
      <w:r w:rsidRPr="00360613">
        <w:rPr>
          <w:rFonts w:ascii="Times New Roman" w:hAnsi="Times New Roman" w:cs="Times New Roman"/>
          <w:b/>
          <w:noProof/>
          <w:lang w:eastAsia="ru-RU"/>
        </w:rPr>
        <w:t>нференция</w:t>
      </w:r>
    </w:p>
    <w:p w:rsidR="006B2935" w:rsidRPr="00360613" w:rsidRDefault="00960474" w:rsidP="00D20FCA">
      <w:pPr>
        <w:spacing w:after="0" w:line="240" w:lineRule="auto"/>
        <w:jc w:val="center"/>
        <w:rPr>
          <w:rFonts w:ascii="Times New Roman" w:hAnsi="Times New Roman" w:cs="Times New Roman"/>
          <w:b/>
        </w:rPr>
      </w:pPr>
      <w:r w:rsidRPr="00360613">
        <w:rPr>
          <w:rFonts w:ascii="Times New Roman" w:hAnsi="Times New Roman" w:cs="Times New Roman"/>
          <w:b/>
        </w:rPr>
        <w:t xml:space="preserve">«ПЕСТРЕЧИНСКИЙ РАЙОН И БАССЕЙН РЕКИ МЁША: </w:t>
      </w:r>
    </w:p>
    <w:p w:rsidR="00960474" w:rsidRPr="00360613" w:rsidRDefault="00960474" w:rsidP="00D20FCA">
      <w:pPr>
        <w:spacing w:after="0" w:line="240" w:lineRule="auto"/>
        <w:jc w:val="center"/>
        <w:rPr>
          <w:rFonts w:ascii="Times New Roman" w:hAnsi="Times New Roman" w:cs="Times New Roman"/>
          <w:b/>
        </w:rPr>
      </w:pPr>
      <w:r w:rsidRPr="00360613">
        <w:rPr>
          <w:rFonts w:ascii="Times New Roman" w:hAnsi="Times New Roman" w:cs="Times New Roman"/>
          <w:b/>
        </w:rPr>
        <w:t xml:space="preserve">ОТ ПРОШЛОГО К НАСТОЯЩЕМУ </w:t>
      </w:r>
    </w:p>
    <w:p w:rsidR="00960474" w:rsidRPr="00360613" w:rsidRDefault="00960474" w:rsidP="00D20FCA">
      <w:pPr>
        <w:spacing w:after="0" w:line="240" w:lineRule="auto"/>
        <w:jc w:val="center"/>
        <w:rPr>
          <w:rFonts w:ascii="Times New Roman" w:hAnsi="Times New Roman" w:cs="Times New Roman"/>
          <w:b/>
          <w:lang w:val="tt-RU"/>
        </w:rPr>
      </w:pPr>
      <w:r w:rsidRPr="00360613">
        <w:rPr>
          <w:rFonts w:ascii="Times New Roman" w:hAnsi="Times New Roman" w:cs="Times New Roman"/>
          <w:b/>
        </w:rPr>
        <w:t>(ЭТНОКУЛЬТУРНОЕ РАЗВИТИЕ, ТРАДИЦИИ И НОВАЦИИ)»</w:t>
      </w:r>
    </w:p>
    <w:p w:rsidR="00960474" w:rsidRPr="00360613" w:rsidRDefault="00960474" w:rsidP="00D20FCA">
      <w:pPr>
        <w:spacing w:after="0" w:line="240" w:lineRule="auto"/>
        <w:contextualSpacing/>
        <w:rPr>
          <w:rFonts w:ascii="Times New Roman" w:hAnsi="Times New Roman" w:cs="Times New Roman"/>
          <w:b/>
          <w:noProof/>
          <w:lang w:eastAsia="ru-RU"/>
        </w:rPr>
      </w:pPr>
    </w:p>
    <w:p w:rsidR="00960474" w:rsidRPr="00360613" w:rsidRDefault="00960474" w:rsidP="00D20FCA">
      <w:pPr>
        <w:spacing w:after="0" w:line="240" w:lineRule="auto"/>
        <w:contextualSpacing/>
        <w:jc w:val="center"/>
        <w:rPr>
          <w:rFonts w:ascii="Times New Roman" w:hAnsi="Times New Roman" w:cs="Times New Roman"/>
          <w:b/>
          <w:noProof/>
          <w:lang w:eastAsia="ru-RU"/>
        </w:rPr>
      </w:pPr>
      <w:r w:rsidRPr="00360613">
        <w:rPr>
          <w:rFonts w:ascii="Times New Roman" w:hAnsi="Times New Roman" w:cs="Times New Roman"/>
          <w:b/>
          <w:noProof/>
          <w:lang w:eastAsia="ru-RU"/>
        </w:rPr>
        <w:t>Приглашение и программа</w:t>
      </w:r>
    </w:p>
    <w:p w:rsidR="00720B16" w:rsidRPr="00360613" w:rsidRDefault="00720B16" w:rsidP="00D20FCA">
      <w:pPr>
        <w:spacing w:after="0" w:line="240" w:lineRule="auto"/>
        <w:contextualSpacing/>
        <w:jc w:val="center"/>
        <w:rPr>
          <w:rFonts w:ascii="Times New Roman" w:hAnsi="Times New Roman" w:cs="Times New Roman"/>
          <w:b/>
          <w:noProof/>
          <w:lang w:eastAsia="ru-RU"/>
        </w:rPr>
      </w:pPr>
    </w:p>
    <w:p w:rsidR="00960474" w:rsidRPr="00360613" w:rsidRDefault="00960474" w:rsidP="00D20FCA">
      <w:pPr>
        <w:spacing w:after="0" w:line="240" w:lineRule="auto"/>
        <w:contextualSpacing/>
        <w:jc w:val="center"/>
        <w:rPr>
          <w:rFonts w:ascii="Times New Roman" w:hAnsi="Times New Roman" w:cs="Times New Roman"/>
          <w:noProof/>
          <w:lang w:eastAsia="ru-RU"/>
        </w:rPr>
      </w:pPr>
      <w:r w:rsidRPr="00360613">
        <w:rPr>
          <w:rFonts w:ascii="Times New Roman" w:hAnsi="Times New Roman" w:cs="Times New Roman"/>
          <w:noProof/>
          <w:lang w:eastAsia="ru-RU"/>
        </w:rPr>
        <w:t>с. Пестрецы, Республика Татарстан, 9 декабря 2021 г.</w:t>
      </w:r>
      <w:r w:rsidRPr="00360613">
        <w:rPr>
          <w:rFonts w:ascii="Times New Roman" w:hAnsi="Times New Roman" w:cs="Times New Roman"/>
          <w:noProof/>
          <w:lang w:eastAsia="ru-RU"/>
        </w:rPr>
        <w:br w:type="page"/>
      </w:r>
    </w:p>
    <w:p w:rsidR="00960474" w:rsidRPr="009322BD" w:rsidRDefault="00960474" w:rsidP="00D20FCA">
      <w:pPr>
        <w:spacing w:after="0" w:line="240" w:lineRule="auto"/>
        <w:jc w:val="center"/>
        <w:rPr>
          <w:rFonts w:ascii="Times New Roman" w:hAnsi="Times New Roman" w:cs="Times New Roman"/>
          <w:b/>
          <w:noProof/>
          <w:sz w:val="24"/>
          <w:szCs w:val="24"/>
          <w:lang w:eastAsia="ru-RU"/>
        </w:rPr>
      </w:pPr>
      <w:r w:rsidRPr="009322BD">
        <w:rPr>
          <w:rFonts w:ascii="Times New Roman" w:hAnsi="Times New Roman" w:cs="Times New Roman"/>
          <w:b/>
          <w:noProof/>
          <w:sz w:val="24"/>
          <w:szCs w:val="24"/>
          <w:lang w:eastAsia="ru-RU"/>
        </w:rPr>
        <w:lastRenderedPageBreak/>
        <w:t>Уважаемые коллеги и друзья!</w:t>
      </w:r>
    </w:p>
    <w:p w:rsidR="00960474" w:rsidRPr="009322BD" w:rsidRDefault="00960474" w:rsidP="00D20FCA">
      <w:pPr>
        <w:spacing w:after="0" w:line="240" w:lineRule="auto"/>
        <w:jc w:val="center"/>
        <w:rPr>
          <w:rFonts w:ascii="Times New Roman" w:hAnsi="Times New Roman" w:cs="Times New Roman"/>
          <w:b/>
          <w:noProof/>
          <w:sz w:val="24"/>
          <w:szCs w:val="24"/>
          <w:lang w:eastAsia="ru-RU"/>
        </w:rPr>
      </w:pPr>
    </w:p>
    <w:p w:rsidR="00960474" w:rsidRPr="009322BD" w:rsidRDefault="00960474" w:rsidP="00D20FCA">
      <w:pPr>
        <w:spacing w:after="0" w:line="240" w:lineRule="auto"/>
        <w:ind w:firstLine="567"/>
        <w:contextualSpacing/>
        <w:jc w:val="both"/>
        <w:rPr>
          <w:rFonts w:ascii="Times New Roman" w:hAnsi="Times New Roman" w:cs="Times New Roman"/>
          <w:noProof/>
          <w:sz w:val="24"/>
          <w:szCs w:val="24"/>
          <w:lang w:eastAsia="ru-RU"/>
        </w:rPr>
      </w:pPr>
      <w:proofErr w:type="gramStart"/>
      <w:r w:rsidRPr="009322BD">
        <w:rPr>
          <w:rFonts w:ascii="Times New Roman" w:hAnsi="Times New Roman" w:cs="Times New Roman"/>
          <w:noProof/>
          <w:sz w:val="24"/>
          <w:szCs w:val="24"/>
          <w:lang w:eastAsia="ru-RU"/>
        </w:rPr>
        <w:t>Совет и Исполнительный комитет Пестречинского муниципального района Республики Татарстан и Оргкомитет приглашают Вас для участия в работе «Первых Пестречинских научно-краеведческих чтений»</w:t>
      </w:r>
      <w:r w:rsidR="00C83CAA" w:rsidRPr="009322BD">
        <w:rPr>
          <w:rFonts w:ascii="Times New Roman" w:hAnsi="Times New Roman" w:cs="Times New Roman"/>
          <w:b/>
          <w:noProof/>
          <w:sz w:val="24"/>
          <w:szCs w:val="24"/>
          <w:lang w:eastAsia="ru-RU"/>
        </w:rPr>
        <w:t xml:space="preserve"> - </w:t>
      </w:r>
      <w:r w:rsidRPr="009322BD">
        <w:rPr>
          <w:rFonts w:ascii="Times New Roman" w:hAnsi="Times New Roman" w:cs="Times New Roman"/>
          <w:b/>
          <w:noProof/>
          <w:sz w:val="24"/>
          <w:szCs w:val="24"/>
          <w:lang w:eastAsia="ru-RU"/>
        </w:rPr>
        <w:t xml:space="preserve">«Республиканской научно-практической, историко-краеведческой конференции «Пестречинский район и бассейн реки Мёша: от прошлого к настоящему (этнокультурное развитие, языки, традиции и новации)», </w:t>
      </w:r>
      <w:r w:rsidRPr="009322BD">
        <w:rPr>
          <w:rFonts w:ascii="Times New Roman" w:hAnsi="Times New Roman" w:cs="Times New Roman"/>
          <w:noProof/>
          <w:sz w:val="24"/>
          <w:szCs w:val="24"/>
          <w:lang w:eastAsia="ru-RU"/>
        </w:rPr>
        <w:t>которая проводится в райцентре с. Пестрецы Пестречинского района Республики Татарстан 9 декабря (в четверг) 2021 года.</w:t>
      </w:r>
      <w:proofErr w:type="gramEnd"/>
      <w:r w:rsidRPr="009322BD">
        <w:rPr>
          <w:rFonts w:ascii="Times New Roman" w:hAnsi="Times New Roman" w:cs="Times New Roman"/>
          <w:noProof/>
          <w:sz w:val="24"/>
          <w:szCs w:val="24"/>
          <w:lang w:eastAsia="ru-RU"/>
        </w:rPr>
        <w:t xml:space="preserve"> Пленарное, два секционных и итоговое заседания пройдут в Районном Дворце культуры (с. Пестрецы, ул. Советская, д. 9) с 12.30 до </w:t>
      </w:r>
      <w:r w:rsidR="00A65080" w:rsidRPr="009322BD">
        <w:rPr>
          <w:rFonts w:ascii="Times New Roman" w:hAnsi="Times New Roman" w:cs="Times New Roman"/>
          <w:noProof/>
          <w:sz w:val="24"/>
          <w:szCs w:val="24"/>
          <w:lang w:eastAsia="ru-RU"/>
        </w:rPr>
        <w:t>16</w:t>
      </w:r>
      <w:r w:rsidRPr="009322BD">
        <w:rPr>
          <w:rFonts w:ascii="Times New Roman" w:hAnsi="Times New Roman" w:cs="Times New Roman"/>
          <w:noProof/>
          <w:sz w:val="24"/>
          <w:szCs w:val="24"/>
          <w:lang w:eastAsia="ru-RU"/>
        </w:rPr>
        <w:t>.</w:t>
      </w:r>
      <w:r w:rsidR="00A65080" w:rsidRPr="009322BD">
        <w:rPr>
          <w:rFonts w:ascii="Times New Roman" w:hAnsi="Times New Roman" w:cs="Times New Roman"/>
          <w:noProof/>
          <w:sz w:val="24"/>
          <w:szCs w:val="24"/>
          <w:lang w:eastAsia="ru-RU"/>
        </w:rPr>
        <w:t>50</w:t>
      </w:r>
      <w:r w:rsidRPr="009322BD">
        <w:rPr>
          <w:rFonts w:ascii="Times New Roman" w:hAnsi="Times New Roman" w:cs="Times New Roman"/>
          <w:noProof/>
          <w:sz w:val="24"/>
          <w:szCs w:val="24"/>
          <w:lang w:eastAsia="ru-RU"/>
        </w:rPr>
        <w:t xml:space="preserve"> часов. </w:t>
      </w:r>
    </w:p>
    <w:p w:rsidR="00960474" w:rsidRPr="009322BD" w:rsidRDefault="00960474" w:rsidP="00D20FCA">
      <w:pPr>
        <w:spacing w:after="0" w:line="240" w:lineRule="auto"/>
        <w:ind w:firstLine="709"/>
        <w:jc w:val="both"/>
        <w:rPr>
          <w:rFonts w:ascii="Times New Roman" w:hAnsi="Times New Roman" w:cs="Times New Roman"/>
          <w:i/>
          <w:sz w:val="24"/>
          <w:szCs w:val="24"/>
        </w:rPr>
      </w:pPr>
      <w:proofErr w:type="gramStart"/>
      <w:r w:rsidRPr="009322BD">
        <w:rPr>
          <w:rFonts w:ascii="Times New Roman" w:hAnsi="Times New Roman" w:cs="Times New Roman"/>
          <w:i/>
          <w:noProof/>
          <w:sz w:val="24"/>
          <w:szCs w:val="24"/>
          <w:lang w:eastAsia="ru-RU"/>
        </w:rPr>
        <w:t xml:space="preserve">Конференция проводится в рамках </w:t>
      </w:r>
      <w:r w:rsidRPr="009322BD">
        <w:rPr>
          <w:rFonts w:ascii="Times New Roman" w:hAnsi="Times New Roman" w:cs="Times New Roman"/>
          <w:i/>
          <w:sz w:val="24"/>
          <w:szCs w:val="24"/>
        </w:rPr>
        <w:t>Года единства татарского народа (объявлен ВКТ), Года родных языков и народного единства в Республике Татарстан, Года науки и технологий в Российской Федерации, по</w:t>
      </w:r>
      <w:r w:rsidR="001C6A32" w:rsidRPr="009322BD">
        <w:rPr>
          <w:rFonts w:ascii="Times New Roman" w:hAnsi="Times New Roman" w:cs="Times New Roman"/>
          <w:i/>
          <w:sz w:val="24"/>
          <w:szCs w:val="24"/>
        </w:rPr>
        <w:t>дготовки к 1100-</w:t>
      </w:r>
      <w:r w:rsidR="00C83CAA" w:rsidRPr="009322BD">
        <w:rPr>
          <w:rFonts w:ascii="Times New Roman" w:hAnsi="Times New Roman" w:cs="Times New Roman"/>
          <w:i/>
          <w:sz w:val="24"/>
          <w:szCs w:val="24"/>
        </w:rPr>
        <w:t>летию принятия И</w:t>
      </w:r>
      <w:r w:rsidRPr="009322BD">
        <w:rPr>
          <w:rFonts w:ascii="Times New Roman" w:hAnsi="Times New Roman" w:cs="Times New Roman"/>
          <w:i/>
          <w:sz w:val="24"/>
          <w:szCs w:val="24"/>
        </w:rPr>
        <w:t xml:space="preserve">слама Волго-Камской Болгарией и предками татар Поволжья и Урала и Всероссийской научно-практической конференции, посвященной жизни, деятельности и духовно-культурному наследию земляка-уроженца села Чита </w:t>
      </w:r>
      <w:proofErr w:type="spellStart"/>
      <w:r w:rsidRPr="009322BD">
        <w:rPr>
          <w:rFonts w:ascii="Times New Roman" w:hAnsi="Times New Roman" w:cs="Times New Roman"/>
          <w:i/>
          <w:sz w:val="24"/>
          <w:szCs w:val="24"/>
        </w:rPr>
        <w:t>Пестречинского</w:t>
      </w:r>
      <w:proofErr w:type="spellEnd"/>
      <w:r w:rsidRPr="009322BD">
        <w:rPr>
          <w:rFonts w:ascii="Times New Roman" w:hAnsi="Times New Roman" w:cs="Times New Roman"/>
          <w:i/>
          <w:sz w:val="24"/>
          <w:szCs w:val="24"/>
        </w:rPr>
        <w:t xml:space="preserve"> района РТ, выдающемуся сыну татарского народа – татаро-мусульманскому</w:t>
      </w:r>
      <w:proofErr w:type="gramEnd"/>
      <w:r w:rsidRPr="009322BD">
        <w:rPr>
          <w:rFonts w:ascii="Times New Roman" w:hAnsi="Times New Roman" w:cs="Times New Roman"/>
          <w:i/>
          <w:sz w:val="24"/>
          <w:szCs w:val="24"/>
        </w:rPr>
        <w:t xml:space="preserve"> </w:t>
      </w:r>
      <w:proofErr w:type="gramStart"/>
      <w:r w:rsidRPr="009322BD">
        <w:rPr>
          <w:rFonts w:ascii="Times New Roman" w:hAnsi="Times New Roman" w:cs="Times New Roman"/>
          <w:i/>
          <w:sz w:val="24"/>
          <w:szCs w:val="24"/>
        </w:rPr>
        <w:t xml:space="preserve">религиозному деятелю, поэту и философу </w:t>
      </w:r>
      <w:proofErr w:type="spellStart"/>
      <w:r w:rsidRPr="009322BD">
        <w:rPr>
          <w:rFonts w:ascii="Times New Roman" w:hAnsi="Times New Roman" w:cs="Times New Roman"/>
          <w:i/>
          <w:sz w:val="24"/>
          <w:szCs w:val="24"/>
        </w:rPr>
        <w:t>Мауля</w:t>
      </w:r>
      <w:proofErr w:type="spellEnd"/>
      <w:r w:rsidRPr="009322BD">
        <w:rPr>
          <w:rFonts w:ascii="Times New Roman" w:hAnsi="Times New Roman" w:cs="Times New Roman"/>
          <w:i/>
          <w:sz w:val="24"/>
          <w:szCs w:val="24"/>
        </w:rPr>
        <w:t xml:space="preserve"> </w:t>
      </w:r>
      <w:proofErr w:type="spellStart"/>
      <w:r w:rsidRPr="009322BD">
        <w:rPr>
          <w:rFonts w:ascii="Times New Roman" w:hAnsi="Times New Roman" w:cs="Times New Roman"/>
          <w:i/>
          <w:sz w:val="24"/>
          <w:szCs w:val="24"/>
        </w:rPr>
        <w:t>Колыю</w:t>
      </w:r>
      <w:proofErr w:type="spellEnd"/>
      <w:r w:rsidRPr="009322BD">
        <w:rPr>
          <w:rFonts w:ascii="Times New Roman" w:hAnsi="Times New Roman" w:cs="Times New Roman"/>
          <w:i/>
          <w:sz w:val="24"/>
          <w:szCs w:val="24"/>
        </w:rPr>
        <w:t xml:space="preserve"> (</w:t>
      </w:r>
      <w:r w:rsidRPr="009322BD">
        <w:rPr>
          <w:rFonts w:ascii="Times New Roman" w:hAnsi="Times New Roman" w:cs="Times New Roman"/>
          <w:i/>
          <w:sz w:val="24"/>
          <w:szCs w:val="24"/>
          <w:lang w:val="en-US"/>
        </w:rPr>
        <w:t>XVII</w:t>
      </w:r>
      <w:r w:rsidRPr="009322BD">
        <w:rPr>
          <w:rFonts w:ascii="Times New Roman" w:hAnsi="Times New Roman" w:cs="Times New Roman"/>
          <w:i/>
          <w:sz w:val="24"/>
          <w:szCs w:val="24"/>
        </w:rPr>
        <w:t xml:space="preserve">- </w:t>
      </w:r>
      <w:proofErr w:type="spellStart"/>
      <w:r w:rsidR="001C6A32" w:rsidRPr="009322BD">
        <w:rPr>
          <w:rFonts w:ascii="Times New Roman" w:hAnsi="Times New Roman" w:cs="Times New Roman"/>
          <w:i/>
          <w:sz w:val="24"/>
          <w:szCs w:val="24"/>
        </w:rPr>
        <w:t>нач</w:t>
      </w:r>
      <w:proofErr w:type="spellEnd"/>
      <w:r w:rsidR="001C6A32" w:rsidRPr="009322BD">
        <w:rPr>
          <w:rFonts w:ascii="Times New Roman" w:hAnsi="Times New Roman" w:cs="Times New Roman"/>
          <w:i/>
          <w:sz w:val="24"/>
          <w:szCs w:val="24"/>
        </w:rPr>
        <w:t>.</w:t>
      </w:r>
      <w:proofErr w:type="gramEnd"/>
      <w:r w:rsidR="001C6A32" w:rsidRPr="009322BD">
        <w:rPr>
          <w:rFonts w:ascii="Times New Roman" w:hAnsi="Times New Roman" w:cs="Times New Roman"/>
          <w:i/>
          <w:sz w:val="24"/>
          <w:szCs w:val="24"/>
        </w:rPr>
        <w:t xml:space="preserve"> </w:t>
      </w:r>
      <w:proofErr w:type="gramStart"/>
      <w:r w:rsidRPr="009322BD">
        <w:rPr>
          <w:rFonts w:ascii="Times New Roman" w:hAnsi="Times New Roman" w:cs="Times New Roman"/>
          <w:i/>
          <w:sz w:val="24"/>
          <w:szCs w:val="24"/>
          <w:lang w:val="en-US"/>
        </w:rPr>
        <w:t>XVIII</w:t>
      </w:r>
      <w:r w:rsidRPr="009322BD">
        <w:rPr>
          <w:rFonts w:ascii="Times New Roman" w:hAnsi="Times New Roman" w:cs="Times New Roman"/>
          <w:i/>
          <w:sz w:val="24"/>
          <w:szCs w:val="24"/>
        </w:rPr>
        <w:t xml:space="preserve"> вв.).</w:t>
      </w:r>
      <w:proofErr w:type="gramEnd"/>
    </w:p>
    <w:p w:rsidR="00960474" w:rsidRPr="009322BD" w:rsidRDefault="00960474" w:rsidP="00D20FCA">
      <w:pPr>
        <w:spacing w:after="0" w:line="240" w:lineRule="auto"/>
        <w:ind w:firstLine="709"/>
        <w:contextualSpacing/>
        <w:jc w:val="both"/>
        <w:rPr>
          <w:rFonts w:ascii="Times New Roman" w:hAnsi="Times New Roman" w:cs="Times New Roman"/>
          <w:noProof/>
          <w:sz w:val="24"/>
          <w:szCs w:val="24"/>
          <w:lang w:eastAsia="ru-RU"/>
        </w:rPr>
      </w:pPr>
      <w:proofErr w:type="gramStart"/>
      <w:r w:rsidRPr="009322BD">
        <w:rPr>
          <w:rFonts w:ascii="Times New Roman" w:hAnsi="Times New Roman" w:cs="Times New Roman"/>
          <w:noProof/>
          <w:sz w:val="24"/>
          <w:szCs w:val="24"/>
          <w:lang w:eastAsia="ru-RU"/>
        </w:rPr>
        <w:t>Конференция проводится Руководством и структурам</w:t>
      </w:r>
      <w:r w:rsidR="001C6A32" w:rsidRPr="009322BD">
        <w:rPr>
          <w:rFonts w:ascii="Times New Roman" w:hAnsi="Times New Roman" w:cs="Times New Roman"/>
          <w:noProof/>
          <w:sz w:val="24"/>
          <w:szCs w:val="24"/>
          <w:lang w:eastAsia="ru-RU"/>
        </w:rPr>
        <w:t>и</w:t>
      </w:r>
      <w:r w:rsidRPr="009322BD">
        <w:rPr>
          <w:rFonts w:ascii="Times New Roman" w:hAnsi="Times New Roman" w:cs="Times New Roman"/>
          <w:noProof/>
          <w:sz w:val="24"/>
          <w:szCs w:val="24"/>
          <w:lang w:eastAsia="ru-RU"/>
        </w:rPr>
        <w:t xml:space="preserve"> Пестречинского муниципального района РТ, совместно АО «Татмедиа», Исполкомом Всемирного конгресса татар, РОО «Общество татарских краеведов» РТ при поддержке Государственного Совета РТ и при участии представителей научного и музейно-краеведческого сообщества Республики Татарстан, ученых, специалистов, краеведов-исследователей, учителей, музейных работников, общественных деятелей представителей средств массовой информации, туристических структур, религиозных, ветеранских, молодежных организаций и </w:t>
      </w:r>
      <w:r w:rsidRPr="009322BD">
        <w:rPr>
          <w:rFonts w:ascii="Times New Roman" w:hAnsi="Times New Roman" w:cs="Times New Roman"/>
          <w:noProof/>
          <w:sz w:val="24"/>
          <w:szCs w:val="24"/>
          <w:lang w:eastAsia="ru-RU"/>
        </w:rPr>
        <w:lastRenderedPageBreak/>
        <w:t>органов местной и региональной власти</w:t>
      </w:r>
      <w:proofErr w:type="gramEnd"/>
      <w:r w:rsidRPr="009322BD">
        <w:rPr>
          <w:rFonts w:ascii="Times New Roman" w:hAnsi="Times New Roman" w:cs="Times New Roman"/>
          <w:noProof/>
          <w:sz w:val="24"/>
          <w:szCs w:val="24"/>
          <w:lang w:eastAsia="ru-RU"/>
        </w:rPr>
        <w:t xml:space="preserve"> Пестречинского и других районов и городов Республики Татарстан.</w:t>
      </w:r>
    </w:p>
    <w:p w:rsidR="00960474" w:rsidRPr="009322BD" w:rsidRDefault="00960474" w:rsidP="00D20FCA">
      <w:pPr>
        <w:spacing w:after="0" w:line="240" w:lineRule="auto"/>
        <w:ind w:firstLine="709"/>
        <w:contextualSpacing/>
        <w:jc w:val="both"/>
        <w:rPr>
          <w:rFonts w:ascii="Times New Roman" w:hAnsi="Times New Roman" w:cs="Times New Roman"/>
          <w:noProof/>
          <w:sz w:val="24"/>
          <w:szCs w:val="24"/>
          <w:lang w:eastAsia="ru-RU"/>
        </w:rPr>
      </w:pPr>
      <w:r w:rsidRPr="009322BD">
        <w:rPr>
          <w:rFonts w:ascii="Times New Roman" w:hAnsi="Times New Roman" w:cs="Times New Roman"/>
          <w:noProof/>
          <w:sz w:val="24"/>
          <w:szCs w:val="24"/>
          <w:lang w:eastAsia="ru-RU"/>
        </w:rPr>
        <w:t xml:space="preserve">В рамках конференции Вы сможете познакомиться с </w:t>
      </w:r>
      <w:r w:rsidR="001C6A32" w:rsidRPr="009322BD">
        <w:rPr>
          <w:rFonts w:ascii="Times New Roman" w:hAnsi="Times New Roman" w:cs="Times New Roman"/>
          <w:noProof/>
          <w:sz w:val="24"/>
          <w:szCs w:val="24"/>
          <w:lang w:eastAsia="ru-RU"/>
        </w:rPr>
        <w:t>экспозициями Краеведческого</w:t>
      </w:r>
      <w:r w:rsidRPr="009322BD">
        <w:rPr>
          <w:rFonts w:ascii="Times New Roman" w:hAnsi="Times New Roman" w:cs="Times New Roman"/>
          <w:noProof/>
          <w:sz w:val="24"/>
          <w:szCs w:val="24"/>
          <w:lang w:eastAsia="ru-RU"/>
        </w:rPr>
        <w:t xml:space="preserve"> муз</w:t>
      </w:r>
      <w:r w:rsidR="001C6A32" w:rsidRPr="009322BD">
        <w:rPr>
          <w:rFonts w:ascii="Times New Roman" w:hAnsi="Times New Roman" w:cs="Times New Roman"/>
          <w:noProof/>
          <w:sz w:val="24"/>
          <w:szCs w:val="24"/>
          <w:lang w:eastAsia="ru-RU"/>
        </w:rPr>
        <w:t>ея</w:t>
      </w:r>
      <w:r w:rsidRPr="009322BD">
        <w:rPr>
          <w:rFonts w:ascii="Times New Roman" w:hAnsi="Times New Roman" w:cs="Times New Roman"/>
          <w:noProof/>
          <w:sz w:val="24"/>
          <w:szCs w:val="24"/>
          <w:lang w:eastAsia="ru-RU"/>
        </w:rPr>
        <w:t xml:space="preserve"> и другими достопримечательностями райцентра с. Пестрецы РТ. </w:t>
      </w:r>
    </w:p>
    <w:p w:rsidR="00960474" w:rsidRPr="009322BD" w:rsidRDefault="00960474" w:rsidP="00D20FCA">
      <w:pPr>
        <w:spacing w:after="0" w:line="240" w:lineRule="auto"/>
        <w:ind w:firstLine="709"/>
        <w:contextualSpacing/>
        <w:jc w:val="both"/>
        <w:rPr>
          <w:rFonts w:ascii="Times New Roman" w:hAnsi="Times New Roman" w:cs="Times New Roman"/>
          <w:noProof/>
          <w:sz w:val="24"/>
          <w:szCs w:val="24"/>
          <w:lang w:eastAsia="ru-RU"/>
        </w:rPr>
      </w:pPr>
      <w:r w:rsidRPr="009322BD">
        <w:rPr>
          <w:rFonts w:ascii="Times New Roman" w:hAnsi="Times New Roman" w:cs="Times New Roman"/>
          <w:noProof/>
          <w:sz w:val="24"/>
          <w:szCs w:val="24"/>
          <w:lang w:eastAsia="ru-RU"/>
        </w:rPr>
        <w:t>Телефоны для справок в райцентре с. Пестрецы: 88436-730205, 89050263278, в г. Казани: 89172888388, 89050383809.</w:t>
      </w:r>
    </w:p>
    <w:p w:rsidR="00960474" w:rsidRPr="009322BD" w:rsidRDefault="00960474" w:rsidP="00D20FCA">
      <w:pPr>
        <w:spacing w:after="0" w:line="240" w:lineRule="auto"/>
        <w:ind w:firstLine="709"/>
        <w:contextualSpacing/>
        <w:jc w:val="center"/>
        <w:rPr>
          <w:rFonts w:ascii="Times New Roman" w:hAnsi="Times New Roman" w:cs="Times New Roman"/>
          <w:noProof/>
          <w:sz w:val="24"/>
          <w:szCs w:val="24"/>
          <w:lang w:eastAsia="ru-RU"/>
        </w:rPr>
      </w:pPr>
      <w:r w:rsidRPr="009322BD">
        <w:rPr>
          <w:rFonts w:ascii="Times New Roman" w:hAnsi="Times New Roman" w:cs="Times New Roman"/>
          <w:noProof/>
          <w:sz w:val="24"/>
          <w:szCs w:val="24"/>
          <w:lang w:eastAsia="ru-RU"/>
        </w:rPr>
        <w:t>Добро пожаловать!</w:t>
      </w:r>
    </w:p>
    <w:p w:rsidR="00960474" w:rsidRPr="009322BD" w:rsidRDefault="00960474" w:rsidP="00D20FCA">
      <w:pPr>
        <w:spacing w:after="0" w:line="240" w:lineRule="auto"/>
        <w:ind w:firstLine="709"/>
        <w:contextualSpacing/>
        <w:jc w:val="right"/>
        <w:rPr>
          <w:rFonts w:ascii="Times New Roman" w:hAnsi="Times New Roman" w:cs="Times New Roman"/>
          <w:b/>
          <w:noProof/>
          <w:sz w:val="24"/>
          <w:szCs w:val="24"/>
          <w:lang w:eastAsia="ru-RU"/>
        </w:rPr>
      </w:pPr>
      <w:r w:rsidRPr="009322BD">
        <w:rPr>
          <w:rFonts w:ascii="Times New Roman" w:hAnsi="Times New Roman" w:cs="Times New Roman"/>
          <w:b/>
          <w:noProof/>
          <w:sz w:val="24"/>
          <w:szCs w:val="24"/>
          <w:lang w:eastAsia="ru-RU"/>
        </w:rPr>
        <w:t>Оргкомитет</w:t>
      </w:r>
    </w:p>
    <w:p w:rsidR="00960474" w:rsidRPr="00360613" w:rsidRDefault="00960474" w:rsidP="00D20FCA">
      <w:pPr>
        <w:spacing w:after="0" w:line="240" w:lineRule="auto"/>
        <w:contextualSpacing/>
        <w:jc w:val="center"/>
        <w:rPr>
          <w:rFonts w:ascii="Times New Roman" w:eastAsia="Calibri" w:hAnsi="Times New Roman" w:cs="Times New Roman"/>
          <w:b/>
        </w:rPr>
      </w:pPr>
    </w:p>
    <w:p w:rsidR="00960474" w:rsidRPr="00360613" w:rsidRDefault="00960474" w:rsidP="00D20FCA">
      <w:pPr>
        <w:spacing w:after="0" w:line="240" w:lineRule="auto"/>
        <w:contextualSpacing/>
        <w:jc w:val="center"/>
        <w:rPr>
          <w:rFonts w:ascii="Times New Roman" w:eastAsia="Calibri" w:hAnsi="Times New Roman" w:cs="Times New Roman"/>
          <w:b/>
          <w:lang w:val="tt-RU"/>
        </w:rPr>
      </w:pPr>
      <w:r w:rsidRPr="00360613">
        <w:rPr>
          <w:rFonts w:ascii="Times New Roman" w:eastAsia="Calibri" w:hAnsi="Times New Roman" w:cs="Times New Roman"/>
          <w:b/>
          <w:lang w:val="tt-RU"/>
        </w:rPr>
        <w:t>*   *   *</w:t>
      </w:r>
    </w:p>
    <w:p w:rsidR="00960474" w:rsidRPr="00360613" w:rsidRDefault="00960474" w:rsidP="00D20FCA">
      <w:pPr>
        <w:spacing w:after="0" w:line="240" w:lineRule="auto"/>
        <w:contextualSpacing/>
        <w:jc w:val="center"/>
        <w:rPr>
          <w:rFonts w:ascii="Times New Roman" w:eastAsia="Calibri" w:hAnsi="Times New Roman" w:cs="Times New Roman"/>
          <w:b/>
        </w:rPr>
      </w:pPr>
    </w:p>
    <w:p w:rsidR="00960474" w:rsidRPr="00E66835" w:rsidRDefault="00960474" w:rsidP="00D20FCA">
      <w:pPr>
        <w:spacing w:after="0" w:line="240" w:lineRule="auto"/>
        <w:contextualSpacing/>
        <w:jc w:val="both"/>
        <w:rPr>
          <w:rFonts w:ascii="Times New Roman" w:eastAsia="Calibri" w:hAnsi="Times New Roman" w:cs="Times New Roman"/>
          <w:b/>
        </w:rPr>
      </w:pPr>
      <w:r w:rsidRPr="00E66835">
        <w:rPr>
          <w:rFonts w:ascii="Times New Roman" w:eastAsia="Calibri" w:hAnsi="Times New Roman" w:cs="Times New Roman"/>
          <w:b/>
        </w:rPr>
        <w:t xml:space="preserve">Организации-организаторы: </w:t>
      </w:r>
    </w:p>
    <w:p w:rsidR="00960474" w:rsidRPr="00E66835" w:rsidRDefault="00960474" w:rsidP="00D20FCA">
      <w:pPr>
        <w:spacing w:line="240" w:lineRule="auto"/>
        <w:ind w:firstLine="709"/>
        <w:contextualSpacing/>
        <w:jc w:val="both"/>
        <w:rPr>
          <w:rFonts w:ascii="Times New Roman" w:hAnsi="Times New Roman" w:cs="Times New Roman"/>
          <w:noProof/>
          <w:lang w:eastAsia="ru-RU"/>
        </w:rPr>
      </w:pPr>
      <w:r w:rsidRPr="00E66835">
        <w:rPr>
          <w:rFonts w:ascii="Times New Roman" w:eastAsia="Calibri" w:hAnsi="Times New Roman" w:cs="Times New Roman"/>
        </w:rPr>
        <w:t xml:space="preserve">Совет и Исполком, Отдел образования, Отдел культуры и Краеведческий музей </w:t>
      </w:r>
      <w:proofErr w:type="spellStart"/>
      <w:r w:rsidRPr="00E66835">
        <w:rPr>
          <w:rFonts w:ascii="Times New Roman" w:eastAsia="Calibri" w:hAnsi="Times New Roman" w:cs="Times New Roman"/>
        </w:rPr>
        <w:t>Пестречинского</w:t>
      </w:r>
      <w:proofErr w:type="spellEnd"/>
      <w:r w:rsidRPr="00E66835">
        <w:rPr>
          <w:rFonts w:ascii="Times New Roman" w:eastAsia="Calibri" w:hAnsi="Times New Roman" w:cs="Times New Roman"/>
        </w:rPr>
        <w:t xml:space="preserve"> муниципального района РТ, АО «</w:t>
      </w:r>
      <w:proofErr w:type="spellStart"/>
      <w:r w:rsidRPr="00E66835">
        <w:rPr>
          <w:rFonts w:ascii="Times New Roman" w:eastAsia="Calibri" w:hAnsi="Times New Roman" w:cs="Times New Roman"/>
        </w:rPr>
        <w:t>Татмедиа</w:t>
      </w:r>
      <w:proofErr w:type="spellEnd"/>
      <w:r w:rsidRPr="00E66835">
        <w:rPr>
          <w:rFonts w:ascii="Times New Roman" w:eastAsia="Calibri" w:hAnsi="Times New Roman" w:cs="Times New Roman"/>
        </w:rPr>
        <w:t xml:space="preserve">», Комитет по работе </w:t>
      </w:r>
      <w:r w:rsidRPr="00E66835">
        <w:rPr>
          <w:rFonts w:ascii="Times New Roman" w:hAnsi="Times New Roman" w:cs="Times New Roman"/>
          <w:noProof/>
          <w:lang w:eastAsia="ru-RU"/>
        </w:rPr>
        <w:t>с татарскими краеведами Исполкома Всемирного конгресса татар, РОО «Общество татарских краеведов» РТ.</w:t>
      </w:r>
    </w:p>
    <w:p w:rsidR="00960474" w:rsidRPr="00E66835" w:rsidRDefault="00960474" w:rsidP="00D20FCA">
      <w:pPr>
        <w:spacing w:after="0" w:line="240" w:lineRule="auto"/>
        <w:contextualSpacing/>
        <w:jc w:val="both"/>
        <w:rPr>
          <w:rFonts w:ascii="Times New Roman" w:eastAsia="Calibri" w:hAnsi="Times New Roman" w:cs="Times New Roman"/>
          <w:b/>
        </w:rPr>
      </w:pPr>
      <w:r w:rsidRPr="00E66835">
        <w:rPr>
          <w:rFonts w:ascii="Times New Roman" w:eastAsia="Calibri" w:hAnsi="Times New Roman" w:cs="Times New Roman"/>
          <w:b/>
        </w:rPr>
        <w:t>Ответственные организаторы:</w:t>
      </w:r>
    </w:p>
    <w:p w:rsidR="00960474" w:rsidRPr="00E66835" w:rsidRDefault="00960474" w:rsidP="00D20FCA">
      <w:pPr>
        <w:pStyle w:val="a5"/>
        <w:numPr>
          <w:ilvl w:val="0"/>
          <w:numId w:val="22"/>
        </w:numPr>
        <w:spacing w:after="0" w:line="240" w:lineRule="auto"/>
        <w:ind w:left="284" w:hanging="284"/>
        <w:jc w:val="both"/>
        <w:rPr>
          <w:rFonts w:ascii="Times New Roman" w:eastAsia="Calibri" w:hAnsi="Times New Roman" w:cs="Times New Roman"/>
        </w:rPr>
      </w:pPr>
      <w:proofErr w:type="spellStart"/>
      <w:r w:rsidRPr="00E66835">
        <w:rPr>
          <w:rFonts w:ascii="Times New Roman" w:eastAsia="Calibri" w:hAnsi="Times New Roman" w:cs="Times New Roman"/>
          <w:b/>
        </w:rPr>
        <w:t>Кашапов</w:t>
      </w:r>
      <w:proofErr w:type="spellEnd"/>
      <w:r w:rsidRPr="00E66835">
        <w:rPr>
          <w:rFonts w:ascii="Times New Roman" w:eastAsia="Calibri" w:hAnsi="Times New Roman" w:cs="Times New Roman"/>
          <w:b/>
        </w:rPr>
        <w:t xml:space="preserve"> </w:t>
      </w:r>
      <w:proofErr w:type="spellStart"/>
      <w:r w:rsidRPr="00E66835">
        <w:rPr>
          <w:rFonts w:ascii="Times New Roman" w:eastAsia="Calibri" w:hAnsi="Times New Roman" w:cs="Times New Roman"/>
          <w:b/>
        </w:rPr>
        <w:t>Ильхам</w:t>
      </w:r>
      <w:proofErr w:type="spellEnd"/>
      <w:r w:rsidRPr="00E66835">
        <w:rPr>
          <w:rFonts w:ascii="Times New Roman" w:eastAsia="Calibri" w:hAnsi="Times New Roman" w:cs="Times New Roman"/>
          <w:b/>
        </w:rPr>
        <w:t xml:space="preserve"> </w:t>
      </w:r>
      <w:proofErr w:type="spellStart"/>
      <w:r w:rsidRPr="00E66835">
        <w:rPr>
          <w:rFonts w:ascii="Times New Roman" w:eastAsia="Calibri" w:hAnsi="Times New Roman" w:cs="Times New Roman"/>
          <w:b/>
        </w:rPr>
        <w:t>Миннеханович</w:t>
      </w:r>
      <w:proofErr w:type="spellEnd"/>
      <w:r w:rsidRPr="00E66835">
        <w:rPr>
          <w:rFonts w:ascii="Times New Roman" w:eastAsia="Calibri" w:hAnsi="Times New Roman" w:cs="Times New Roman"/>
          <w:b/>
        </w:rPr>
        <w:t>,</w:t>
      </w:r>
      <w:r w:rsidRPr="00E66835">
        <w:rPr>
          <w:rFonts w:ascii="Times New Roman" w:eastAsia="Calibri" w:hAnsi="Times New Roman" w:cs="Times New Roman"/>
        </w:rPr>
        <w:t xml:space="preserve"> Глава </w:t>
      </w:r>
      <w:proofErr w:type="spellStart"/>
      <w:r w:rsidRPr="00E66835">
        <w:rPr>
          <w:rFonts w:ascii="Times New Roman" w:eastAsia="Calibri" w:hAnsi="Times New Roman" w:cs="Times New Roman"/>
        </w:rPr>
        <w:t>Пестречинского</w:t>
      </w:r>
      <w:proofErr w:type="spellEnd"/>
      <w:r w:rsidRPr="00E66835">
        <w:rPr>
          <w:rFonts w:ascii="Times New Roman" w:eastAsia="Calibri" w:hAnsi="Times New Roman" w:cs="Times New Roman"/>
        </w:rPr>
        <w:t xml:space="preserve"> муниципального района РТ.</w:t>
      </w:r>
    </w:p>
    <w:p w:rsidR="00960474" w:rsidRPr="00E66835" w:rsidRDefault="00960474" w:rsidP="00D20FCA">
      <w:pPr>
        <w:pStyle w:val="a5"/>
        <w:numPr>
          <w:ilvl w:val="0"/>
          <w:numId w:val="22"/>
        </w:numPr>
        <w:spacing w:after="0" w:line="240" w:lineRule="auto"/>
        <w:ind w:left="284" w:hanging="284"/>
        <w:jc w:val="both"/>
        <w:rPr>
          <w:rFonts w:ascii="Times New Roman" w:eastAsia="Calibri" w:hAnsi="Times New Roman" w:cs="Times New Roman"/>
        </w:rPr>
      </w:pPr>
      <w:proofErr w:type="spellStart"/>
      <w:r w:rsidRPr="00E66835">
        <w:rPr>
          <w:rFonts w:ascii="Times New Roman" w:eastAsia="Calibri" w:hAnsi="Times New Roman" w:cs="Times New Roman"/>
          <w:b/>
        </w:rPr>
        <w:t>Шайхисламов</w:t>
      </w:r>
      <w:proofErr w:type="spellEnd"/>
      <w:r w:rsidRPr="00E66835">
        <w:rPr>
          <w:rFonts w:ascii="Times New Roman" w:eastAsia="Calibri" w:hAnsi="Times New Roman" w:cs="Times New Roman"/>
          <w:b/>
        </w:rPr>
        <w:t xml:space="preserve"> </w:t>
      </w:r>
      <w:proofErr w:type="spellStart"/>
      <w:r w:rsidRPr="00E66835">
        <w:rPr>
          <w:rFonts w:ascii="Times New Roman" w:eastAsia="Calibri" w:hAnsi="Times New Roman" w:cs="Times New Roman"/>
          <w:b/>
        </w:rPr>
        <w:t>Азат</w:t>
      </w:r>
      <w:proofErr w:type="spellEnd"/>
      <w:r w:rsidRPr="00E66835">
        <w:rPr>
          <w:rFonts w:ascii="Times New Roman" w:eastAsia="Calibri" w:hAnsi="Times New Roman" w:cs="Times New Roman"/>
          <w:b/>
        </w:rPr>
        <w:t xml:space="preserve"> </w:t>
      </w:r>
      <w:proofErr w:type="spellStart"/>
      <w:r w:rsidRPr="00E66835">
        <w:rPr>
          <w:rFonts w:ascii="Times New Roman" w:eastAsia="Calibri" w:hAnsi="Times New Roman" w:cs="Times New Roman"/>
          <w:b/>
        </w:rPr>
        <w:t>Сулейманович</w:t>
      </w:r>
      <w:proofErr w:type="spellEnd"/>
      <w:r w:rsidRPr="00E66835">
        <w:rPr>
          <w:rFonts w:ascii="Times New Roman" w:eastAsia="Calibri" w:hAnsi="Times New Roman" w:cs="Times New Roman"/>
          <w:b/>
        </w:rPr>
        <w:t>,</w:t>
      </w:r>
      <w:r w:rsidRPr="00E66835">
        <w:rPr>
          <w:rFonts w:ascii="Times New Roman" w:eastAsia="Calibri" w:hAnsi="Times New Roman" w:cs="Times New Roman"/>
        </w:rPr>
        <w:t xml:space="preserve"> заместитель Руководителя Исполнительного комитета </w:t>
      </w:r>
      <w:proofErr w:type="spellStart"/>
      <w:r w:rsidRPr="00E66835">
        <w:rPr>
          <w:rFonts w:ascii="Times New Roman" w:eastAsia="Calibri" w:hAnsi="Times New Roman" w:cs="Times New Roman"/>
        </w:rPr>
        <w:t>Пестречинского</w:t>
      </w:r>
      <w:proofErr w:type="spellEnd"/>
      <w:r w:rsidRPr="00E66835">
        <w:rPr>
          <w:rFonts w:ascii="Times New Roman" w:eastAsia="Calibri" w:hAnsi="Times New Roman" w:cs="Times New Roman"/>
        </w:rPr>
        <w:t xml:space="preserve"> муниципального района РТ</w:t>
      </w:r>
      <w:r w:rsidR="007B524D" w:rsidRPr="00E66835">
        <w:rPr>
          <w:rFonts w:ascii="Times New Roman" w:eastAsia="Calibri" w:hAnsi="Times New Roman" w:cs="Times New Roman"/>
        </w:rPr>
        <w:t xml:space="preserve"> по социальным вопросам</w:t>
      </w:r>
      <w:r w:rsidRPr="00E66835">
        <w:rPr>
          <w:rFonts w:ascii="Times New Roman" w:eastAsia="Calibri" w:hAnsi="Times New Roman" w:cs="Times New Roman"/>
        </w:rPr>
        <w:t>.</w:t>
      </w:r>
    </w:p>
    <w:p w:rsidR="00960474" w:rsidRPr="00E66835" w:rsidRDefault="007B524D" w:rsidP="00D20FCA">
      <w:pPr>
        <w:pStyle w:val="a5"/>
        <w:numPr>
          <w:ilvl w:val="0"/>
          <w:numId w:val="22"/>
        </w:numPr>
        <w:spacing w:after="0" w:line="240" w:lineRule="auto"/>
        <w:ind w:left="284" w:hanging="284"/>
        <w:jc w:val="both"/>
        <w:rPr>
          <w:rFonts w:ascii="Times New Roman" w:eastAsia="Calibri" w:hAnsi="Times New Roman" w:cs="Times New Roman"/>
        </w:rPr>
      </w:pPr>
      <w:r w:rsidRPr="00E66835">
        <w:rPr>
          <w:rFonts w:ascii="Times New Roman" w:eastAsia="Calibri" w:hAnsi="Times New Roman" w:cs="Times New Roman"/>
          <w:b/>
        </w:rPr>
        <w:t>Харитонова Марина</w:t>
      </w:r>
      <w:r w:rsidR="00960474" w:rsidRPr="00E66835">
        <w:rPr>
          <w:rFonts w:ascii="Times New Roman" w:eastAsia="Calibri" w:hAnsi="Times New Roman" w:cs="Times New Roman"/>
          <w:b/>
        </w:rPr>
        <w:t xml:space="preserve"> Алексеевна, </w:t>
      </w:r>
      <w:r w:rsidR="00960474" w:rsidRPr="00E66835">
        <w:rPr>
          <w:rFonts w:ascii="Times New Roman" w:eastAsia="Calibri" w:hAnsi="Times New Roman" w:cs="Times New Roman"/>
        </w:rPr>
        <w:t xml:space="preserve">начальник Отдела образования </w:t>
      </w:r>
      <w:proofErr w:type="spellStart"/>
      <w:r w:rsidR="00960474" w:rsidRPr="00E66835">
        <w:rPr>
          <w:rFonts w:ascii="Times New Roman" w:eastAsia="Calibri" w:hAnsi="Times New Roman" w:cs="Times New Roman"/>
        </w:rPr>
        <w:t>Пестречинского</w:t>
      </w:r>
      <w:proofErr w:type="spellEnd"/>
      <w:r w:rsidR="00960474" w:rsidRPr="00E66835">
        <w:rPr>
          <w:rFonts w:ascii="Times New Roman" w:eastAsia="Calibri" w:hAnsi="Times New Roman" w:cs="Times New Roman"/>
        </w:rPr>
        <w:t xml:space="preserve"> муниципального района РТ.</w:t>
      </w:r>
    </w:p>
    <w:p w:rsidR="00960474" w:rsidRPr="00E66835" w:rsidRDefault="00960474" w:rsidP="00D20FCA">
      <w:pPr>
        <w:pStyle w:val="a5"/>
        <w:numPr>
          <w:ilvl w:val="0"/>
          <w:numId w:val="22"/>
        </w:numPr>
        <w:spacing w:after="0" w:line="240" w:lineRule="auto"/>
        <w:ind w:left="284" w:hanging="284"/>
        <w:jc w:val="both"/>
        <w:rPr>
          <w:rFonts w:ascii="Times New Roman" w:eastAsia="Calibri" w:hAnsi="Times New Roman" w:cs="Times New Roman"/>
        </w:rPr>
      </w:pPr>
      <w:proofErr w:type="spellStart"/>
      <w:r w:rsidRPr="00E66835">
        <w:rPr>
          <w:rFonts w:ascii="Times New Roman" w:eastAsia="Calibri" w:hAnsi="Times New Roman" w:cs="Times New Roman"/>
          <w:b/>
        </w:rPr>
        <w:t>Фазулзянов</w:t>
      </w:r>
      <w:proofErr w:type="spellEnd"/>
      <w:r w:rsidRPr="00E66835">
        <w:rPr>
          <w:rFonts w:ascii="Times New Roman" w:eastAsia="Calibri" w:hAnsi="Times New Roman" w:cs="Times New Roman"/>
          <w:b/>
        </w:rPr>
        <w:t xml:space="preserve"> </w:t>
      </w:r>
      <w:proofErr w:type="spellStart"/>
      <w:r w:rsidRPr="00E66835">
        <w:rPr>
          <w:rFonts w:ascii="Times New Roman" w:eastAsia="Calibri" w:hAnsi="Times New Roman" w:cs="Times New Roman"/>
          <w:b/>
        </w:rPr>
        <w:t>Азат</w:t>
      </w:r>
      <w:proofErr w:type="spellEnd"/>
      <w:r w:rsidRPr="00E66835">
        <w:rPr>
          <w:rFonts w:ascii="Times New Roman" w:eastAsia="Calibri" w:hAnsi="Times New Roman" w:cs="Times New Roman"/>
          <w:b/>
        </w:rPr>
        <w:t xml:space="preserve"> </w:t>
      </w:r>
      <w:proofErr w:type="spellStart"/>
      <w:r w:rsidRPr="00E66835">
        <w:rPr>
          <w:rFonts w:ascii="Times New Roman" w:eastAsia="Calibri" w:hAnsi="Times New Roman" w:cs="Times New Roman"/>
          <w:b/>
        </w:rPr>
        <w:t>Фирдинантович</w:t>
      </w:r>
      <w:proofErr w:type="spellEnd"/>
      <w:r w:rsidRPr="00E66835">
        <w:rPr>
          <w:rFonts w:ascii="Times New Roman" w:eastAsia="Calibri" w:hAnsi="Times New Roman" w:cs="Times New Roman"/>
          <w:b/>
        </w:rPr>
        <w:t>,</w:t>
      </w:r>
      <w:r w:rsidRPr="00E66835">
        <w:rPr>
          <w:rFonts w:ascii="Times New Roman" w:eastAsia="Calibri" w:hAnsi="Times New Roman" w:cs="Times New Roman"/>
        </w:rPr>
        <w:t xml:space="preserve"> начальник Отдела культуры </w:t>
      </w:r>
      <w:proofErr w:type="spellStart"/>
      <w:r w:rsidRPr="00E66835">
        <w:rPr>
          <w:rFonts w:ascii="Times New Roman" w:eastAsia="Calibri" w:hAnsi="Times New Roman" w:cs="Times New Roman"/>
        </w:rPr>
        <w:t>Пестречинского</w:t>
      </w:r>
      <w:proofErr w:type="spellEnd"/>
      <w:r w:rsidRPr="00E66835">
        <w:rPr>
          <w:rFonts w:ascii="Times New Roman" w:eastAsia="Calibri" w:hAnsi="Times New Roman" w:cs="Times New Roman"/>
        </w:rPr>
        <w:t xml:space="preserve"> муниципального района РТ.</w:t>
      </w:r>
    </w:p>
    <w:p w:rsidR="00960474" w:rsidRPr="00E66835" w:rsidRDefault="00B62183" w:rsidP="00D20FCA">
      <w:pPr>
        <w:pStyle w:val="a5"/>
        <w:numPr>
          <w:ilvl w:val="0"/>
          <w:numId w:val="22"/>
        </w:numPr>
        <w:spacing w:after="0" w:line="240" w:lineRule="auto"/>
        <w:ind w:left="284" w:hanging="284"/>
        <w:jc w:val="both"/>
        <w:rPr>
          <w:rFonts w:ascii="Times New Roman" w:eastAsia="Calibri" w:hAnsi="Times New Roman" w:cs="Times New Roman"/>
        </w:rPr>
      </w:pPr>
      <w:proofErr w:type="spellStart"/>
      <w:r w:rsidRPr="00E66835">
        <w:rPr>
          <w:rFonts w:ascii="Times New Roman" w:eastAsia="Calibri" w:hAnsi="Times New Roman" w:cs="Times New Roman"/>
          <w:b/>
        </w:rPr>
        <w:t>Свергузина</w:t>
      </w:r>
      <w:proofErr w:type="spellEnd"/>
      <w:r w:rsidRPr="00E66835">
        <w:rPr>
          <w:rFonts w:ascii="Times New Roman" w:eastAsia="Calibri" w:hAnsi="Times New Roman" w:cs="Times New Roman"/>
          <w:b/>
        </w:rPr>
        <w:t xml:space="preserve"> </w:t>
      </w:r>
      <w:proofErr w:type="spellStart"/>
      <w:r w:rsidRPr="00E66835">
        <w:rPr>
          <w:rFonts w:ascii="Times New Roman" w:eastAsia="Calibri" w:hAnsi="Times New Roman" w:cs="Times New Roman"/>
          <w:b/>
        </w:rPr>
        <w:t>Айгуль</w:t>
      </w:r>
      <w:proofErr w:type="spellEnd"/>
      <w:r w:rsidRPr="00E66835">
        <w:rPr>
          <w:rFonts w:ascii="Times New Roman" w:eastAsia="Calibri" w:hAnsi="Times New Roman" w:cs="Times New Roman"/>
          <w:b/>
        </w:rPr>
        <w:t xml:space="preserve"> </w:t>
      </w:r>
      <w:proofErr w:type="spellStart"/>
      <w:r w:rsidRPr="00E66835">
        <w:rPr>
          <w:rFonts w:ascii="Times New Roman" w:eastAsia="Calibri" w:hAnsi="Times New Roman" w:cs="Times New Roman"/>
          <w:b/>
        </w:rPr>
        <w:t>Ил</w:t>
      </w:r>
      <w:r w:rsidR="00960474" w:rsidRPr="00E66835">
        <w:rPr>
          <w:rFonts w:ascii="Times New Roman" w:eastAsia="Calibri" w:hAnsi="Times New Roman" w:cs="Times New Roman"/>
          <w:b/>
        </w:rPr>
        <w:t>гизаровна</w:t>
      </w:r>
      <w:proofErr w:type="spellEnd"/>
      <w:r w:rsidR="00960474" w:rsidRPr="00E66835">
        <w:rPr>
          <w:rFonts w:ascii="Times New Roman" w:eastAsia="Calibri" w:hAnsi="Times New Roman" w:cs="Times New Roman"/>
          <w:b/>
        </w:rPr>
        <w:t>,</w:t>
      </w:r>
      <w:r w:rsidR="00960474" w:rsidRPr="00E66835">
        <w:rPr>
          <w:rFonts w:ascii="Times New Roman" w:eastAsia="Calibri" w:hAnsi="Times New Roman" w:cs="Times New Roman"/>
        </w:rPr>
        <w:t xml:space="preserve"> помощник заместителя Руководителя Исполнительного комитета </w:t>
      </w:r>
      <w:proofErr w:type="spellStart"/>
      <w:r w:rsidR="00960474" w:rsidRPr="00E66835">
        <w:rPr>
          <w:rFonts w:ascii="Times New Roman" w:eastAsia="Calibri" w:hAnsi="Times New Roman" w:cs="Times New Roman"/>
        </w:rPr>
        <w:t>Пестречинского</w:t>
      </w:r>
      <w:proofErr w:type="spellEnd"/>
      <w:r w:rsidR="00960474" w:rsidRPr="00E66835">
        <w:rPr>
          <w:rFonts w:ascii="Times New Roman" w:eastAsia="Calibri" w:hAnsi="Times New Roman" w:cs="Times New Roman"/>
        </w:rPr>
        <w:t xml:space="preserve"> муниципального района РТ по социальным вопросам.</w:t>
      </w:r>
    </w:p>
    <w:p w:rsidR="00960474" w:rsidRPr="00E66835" w:rsidRDefault="00960474" w:rsidP="00D20FCA">
      <w:pPr>
        <w:pStyle w:val="a5"/>
        <w:numPr>
          <w:ilvl w:val="0"/>
          <w:numId w:val="22"/>
        </w:numPr>
        <w:spacing w:after="0" w:line="240" w:lineRule="auto"/>
        <w:ind w:left="284" w:hanging="284"/>
        <w:jc w:val="both"/>
        <w:rPr>
          <w:rFonts w:ascii="Times New Roman" w:eastAsia="Calibri" w:hAnsi="Times New Roman" w:cs="Times New Roman"/>
        </w:rPr>
      </w:pPr>
      <w:r w:rsidRPr="00E66835">
        <w:rPr>
          <w:rFonts w:ascii="Times New Roman" w:eastAsia="Calibri" w:hAnsi="Times New Roman" w:cs="Times New Roman"/>
          <w:b/>
        </w:rPr>
        <w:t xml:space="preserve">Садыков Шамиль </w:t>
      </w:r>
      <w:proofErr w:type="spellStart"/>
      <w:r w:rsidRPr="00E66835">
        <w:rPr>
          <w:rFonts w:ascii="Times New Roman" w:eastAsia="Calibri" w:hAnsi="Times New Roman" w:cs="Times New Roman"/>
          <w:b/>
        </w:rPr>
        <w:t>Мухаметович</w:t>
      </w:r>
      <w:proofErr w:type="spellEnd"/>
      <w:r w:rsidRPr="00E66835">
        <w:rPr>
          <w:rFonts w:ascii="Times New Roman" w:eastAsia="Calibri" w:hAnsi="Times New Roman" w:cs="Times New Roman"/>
          <w:b/>
        </w:rPr>
        <w:t>,</w:t>
      </w:r>
      <w:r w:rsidRPr="00E66835">
        <w:rPr>
          <w:rFonts w:ascii="Times New Roman" w:eastAsia="Calibri" w:hAnsi="Times New Roman" w:cs="Times New Roman"/>
        </w:rPr>
        <w:t xml:space="preserve"> генеральный директор АО «</w:t>
      </w:r>
      <w:proofErr w:type="spellStart"/>
      <w:r w:rsidRPr="00E66835">
        <w:rPr>
          <w:rFonts w:ascii="Times New Roman" w:eastAsia="Calibri" w:hAnsi="Times New Roman" w:cs="Times New Roman"/>
        </w:rPr>
        <w:t>Татмедиа</w:t>
      </w:r>
      <w:proofErr w:type="spellEnd"/>
      <w:r w:rsidRPr="00E66835">
        <w:rPr>
          <w:rFonts w:ascii="Times New Roman" w:eastAsia="Calibri" w:hAnsi="Times New Roman" w:cs="Times New Roman"/>
        </w:rPr>
        <w:t>».</w:t>
      </w:r>
    </w:p>
    <w:p w:rsidR="00960474" w:rsidRPr="00E66835" w:rsidRDefault="00960474" w:rsidP="00D20FCA">
      <w:pPr>
        <w:pStyle w:val="a5"/>
        <w:numPr>
          <w:ilvl w:val="0"/>
          <w:numId w:val="22"/>
        </w:numPr>
        <w:spacing w:after="0" w:line="240" w:lineRule="auto"/>
        <w:ind w:left="284" w:hanging="284"/>
        <w:jc w:val="both"/>
        <w:rPr>
          <w:rFonts w:ascii="Times New Roman" w:eastAsia="Calibri" w:hAnsi="Times New Roman" w:cs="Times New Roman"/>
          <w:b/>
        </w:rPr>
      </w:pPr>
      <w:proofErr w:type="gramStart"/>
      <w:r w:rsidRPr="00E66835">
        <w:rPr>
          <w:rFonts w:ascii="Times New Roman" w:hAnsi="Times New Roman" w:cs="Times New Roman"/>
          <w:b/>
        </w:rPr>
        <w:t xml:space="preserve">Бурханов Альберт </w:t>
      </w:r>
      <w:proofErr w:type="spellStart"/>
      <w:r w:rsidRPr="00E66835">
        <w:rPr>
          <w:rFonts w:ascii="Times New Roman" w:hAnsi="Times New Roman" w:cs="Times New Roman"/>
          <w:b/>
        </w:rPr>
        <w:t>Ахметжанович</w:t>
      </w:r>
      <w:proofErr w:type="spellEnd"/>
      <w:r w:rsidRPr="00E66835">
        <w:rPr>
          <w:rFonts w:ascii="Times New Roman" w:hAnsi="Times New Roman" w:cs="Times New Roman"/>
        </w:rPr>
        <w:t>, начальник Комитета по работе с татарскими краеведами Исполкома</w:t>
      </w:r>
      <w:r w:rsidRPr="00E66835">
        <w:rPr>
          <w:rFonts w:ascii="Times New Roman" w:hAnsi="Times New Roman" w:cs="Times New Roman"/>
          <w:shd w:val="clear" w:color="auto" w:fill="FFFFFF"/>
        </w:rPr>
        <w:t xml:space="preserve"> Всемирного конгресса татар</w:t>
      </w:r>
      <w:r w:rsidRPr="00E66835">
        <w:rPr>
          <w:rFonts w:ascii="Times New Roman" w:hAnsi="Times New Roman" w:cs="Times New Roman"/>
        </w:rPr>
        <w:t xml:space="preserve">, председатель РОО «Общество татарских краеведов» РТ, член Президиума ТРО АВИН РФ, Председатель ВУЦ ОАА РАЕН-РАО, Член Научного Совета по проблемам </w:t>
      </w:r>
      <w:proofErr w:type="spellStart"/>
      <w:r w:rsidRPr="00E66835">
        <w:rPr>
          <w:rFonts w:ascii="Times New Roman" w:hAnsi="Times New Roman" w:cs="Times New Roman"/>
        </w:rPr>
        <w:t>Социоестественной</w:t>
      </w:r>
      <w:proofErr w:type="spellEnd"/>
      <w:r w:rsidRPr="00E66835">
        <w:rPr>
          <w:rFonts w:ascii="Times New Roman" w:hAnsi="Times New Roman" w:cs="Times New Roman"/>
        </w:rPr>
        <w:t xml:space="preserve"> истории при Институте востоковедения РАН, заслуженный деятель науки РТ, академик РНАН, ПАНИ, </w:t>
      </w:r>
      <w:r w:rsidR="003C1C14" w:rsidRPr="00E66835">
        <w:rPr>
          <w:rFonts w:ascii="Times New Roman" w:hAnsi="Times New Roman" w:cs="Times New Roman"/>
        </w:rPr>
        <w:t>и МГА «Европа-Азия», профессор.</w:t>
      </w:r>
      <w:proofErr w:type="gramEnd"/>
    </w:p>
    <w:p w:rsidR="00960474" w:rsidRPr="00E66835" w:rsidRDefault="00960474" w:rsidP="00D20FCA">
      <w:pPr>
        <w:pStyle w:val="a5"/>
        <w:spacing w:after="0" w:line="240" w:lineRule="auto"/>
        <w:ind w:left="284"/>
        <w:jc w:val="both"/>
        <w:rPr>
          <w:rFonts w:ascii="Times New Roman" w:hAnsi="Times New Roman" w:cs="Times New Roman"/>
          <w:b/>
        </w:rPr>
      </w:pPr>
      <w:r w:rsidRPr="00E66835">
        <w:rPr>
          <w:rFonts w:ascii="Times New Roman" w:hAnsi="Times New Roman" w:cs="Times New Roman"/>
          <w:b/>
        </w:rPr>
        <w:lastRenderedPageBreak/>
        <w:t xml:space="preserve">Участники конференции: </w:t>
      </w:r>
    </w:p>
    <w:p w:rsidR="00843693" w:rsidRPr="00E66835" w:rsidRDefault="00960474" w:rsidP="00D20FCA">
      <w:pPr>
        <w:pStyle w:val="a5"/>
        <w:spacing w:after="0" w:line="240" w:lineRule="auto"/>
        <w:ind w:left="284" w:firstLine="709"/>
        <w:jc w:val="both"/>
        <w:rPr>
          <w:rFonts w:ascii="Times New Roman" w:hAnsi="Times New Roman" w:cs="Times New Roman"/>
        </w:rPr>
      </w:pPr>
      <w:proofErr w:type="gramStart"/>
      <w:r w:rsidRPr="00E66835">
        <w:rPr>
          <w:rFonts w:ascii="Times New Roman" w:hAnsi="Times New Roman" w:cs="Times New Roman"/>
        </w:rPr>
        <w:t>Ученые, специалисты, краеведы, работники образования и учителя (истории, литературы, географии, биологии), библиотекари, работники культуры и музеев, сотрудники туристических структур и СМИ, общественные и религиозные деятели, ветераны и представители молодежных организаций, а также любители истории родного края.</w:t>
      </w:r>
      <w:proofErr w:type="gramEnd"/>
    </w:p>
    <w:p w:rsidR="00843693" w:rsidRPr="00E66835" w:rsidRDefault="00960474" w:rsidP="00D20FCA">
      <w:pPr>
        <w:spacing w:after="0" w:line="240" w:lineRule="auto"/>
        <w:contextualSpacing/>
        <w:jc w:val="center"/>
        <w:rPr>
          <w:rFonts w:ascii="Times New Roman" w:eastAsia="Calibri" w:hAnsi="Times New Roman" w:cs="Times New Roman"/>
          <w:b/>
          <w:lang w:val="tt-RU"/>
        </w:rPr>
      </w:pPr>
      <w:r w:rsidRPr="00E66835">
        <w:rPr>
          <w:rFonts w:ascii="Times New Roman" w:hAnsi="Times New Roman" w:cs="Times New Roman"/>
          <w:b/>
        </w:rPr>
        <w:t xml:space="preserve"> </w:t>
      </w:r>
      <w:r w:rsidR="00843693" w:rsidRPr="00E66835">
        <w:rPr>
          <w:rFonts w:ascii="Times New Roman" w:eastAsia="Calibri" w:hAnsi="Times New Roman" w:cs="Times New Roman"/>
          <w:b/>
          <w:lang w:val="tt-RU"/>
        </w:rPr>
        <w:t>*   *   *</w:t>
      </w:r>
    </w:p>
    <w:p w:rsidR="00D97D80" w:rsidRPr="00E66835" w:rsidRDefault="00D97D80" w:rsidP="00243D3E">
      <w:pPr>
        <w:spacing w:after="0" w:line="240" w:lineRule="auto"/>
        <w:ind w:firstLine="284"/>
        <w:contextualSpacing/>
        <w:jc w:val="center"/>
        <w:rPr>
          <w:rFonts w:ascii="Times New Roman" w:hAnsi="Times New Roman" w:cs="Times New Roman"/>
          <w:b/>
        </w:rPr>
      </w:pPr>
      <w:r w:rsidRPr="00E66835">
        <w:rPr>
          <w:rFonts w:ascii="Times New Roman" w:hAnsi="Times New Roman" w:cs="Times New Roman"/>
          <w:b/>
        </w:rPr>
        <w:t>Девиз конференции: «История, родной язык и единство народа – залог благополучия и процветания»</w:t>
      </w:r>
    </w:p>
    <w:p w:rsidR="00D97D80" w:rsidRPr="00E66835" w:rsidRDefault="00D97D80" w:rsidP="00D20FCA">
      <w:pPr>
        <w:spacing w:after="0" w:line="240" w:lineRule="auto"/>
        <w:contextualSpacing/>
        <w:jc w:val="center"/>
        <w:rPr>
          <w:rFonts w:ascii="Times New Roman" w:eastAsia="Calibri" w:hAnsi="Times New Roman" w:cs="Times New Roman"/>
          <w:b/>
          <w:lang w:val="tt-RU"/>
        </w:rPr>
      </w:pPr>
      <w:r w:rsidRPr="00E66835">
        <w:rPr>
          <w:rFonts w:ascii="Times New Roman" w:eastAsia="Calibri" w:hAnsi="Times New Roman" w:cs="Times New Roman"/>
          <w:b/>
          <w:lang w:val="tt-RU"/>
        </w:rPr>
        <w:t>*   *   *</w:t>
      </w:r>
    </w:p>
    <w:p w:rsidR="00960474" w:rsidRPr="00E66835" w:rsidRDefault="00B913FB" w:rsidP="00D20FCA">
      <w:pPr>
        <w:pStyle w:val="a5"/>
        <w:spacing w:after="0" w:line="240" w:lineRule="auto"/>
        <w:ind w:left="284"/>
        <w:jc w:val="both"/>
        <w:rPr>
          <w:rFonts w:ascii="Times New Roman" w:hAnsi="Times New Roman" w:cs="Times New Roman"/>
        </w:rPr>
      </w:pPr>
      <w:r w:rsidRPr="00E66835">
        <w:rPr>
          <w:rFonts w:ascii="Times New Roman" w:hAnsi="Times New Roman" w:cs="Times New Roman"/>
          <w:b/>
        </w:rPr>
        <w:t xml:space="preserve">Рабочие языки конференции: </w:t>
      </w:r>
      <w:r w:rsidRPr="00E66835">
        <w:rPr>
          <w:rFonts w:ascii="Times New Roman" w:hAnsi="Times New Roman" w:cs="Times New Roman"/>
        </w:rPr>
        <w:t>татарский и русский</w:t>
      </w:r>
      <w:r w:rsidR="00F437C5" w:rsidRPr="00E66835">
        <w:rPr>
          <w:rFonts w:ascii="Times New Roman" w:hAnsi="Times New Roman" w:cs="Times New Roman"/>
        </w:rPr>
        <w:t>.</w:t>
      </w:r>
    </w:p>
    <w:p w:rsidR="00B913FB" w:rsidRPr="00E66835" w:rsidRDefault="00B913FB" w:rsidP="00D20FCA">
      <w:pPr>
        <w:pStyle w:val="a5"/>
        <w:spacing w:after="0" w:line="240" w:lineRule="auto"/>
        <w:ind w:left="284"/>
        <w:jc w:val="both"/>
        <w:rPr>
          <w:rFonts w:ascii="Times New Roman" w:hAnsi="Times New Roman" w:cs="Times New Roman"/>
        </w:rPr>
      </w:pPr>
      <w:r w:rsidRPr="00E66835">
        <w:rPr>
          <w:rFonts w:ascii="Times New Roman" w:hAnsi="Times New Roman" w:cs="Times New Roman"/>
          <w:b/>
        </w:rPr>
        <w:t xml:space="preserve">Регламент выступлений: </w:t>
      </w:r>
      <w:r w:rsidRPr="00E66835">
        <w:rPr>
          <w:rFonts w:ascii="Times New Roman" w:hAnsi="Times New Roman" w:cs="Times New Roman"/>
        </w:rPr>
        <w:t xml:space="preserve">выступления и приветствия в пленарном </w:t>
      </w:r>
      <w:r w:rsidR="00B52CCF" w:rsidRPr="00E66835">
        <w:rPr>
          <w:rFonts w:ascii="Times New Roman" w:hAnsi="Times New Roman" w:cs="Times New Roman"/>
        </w:rPr>
        <w:t xml:space="preserve">и итоговом </w:t>
      </w:r>
      <w:r w:rsidRPr="00E66835">
        <w:rPr>
          <w:rFonts w:ascii="Times New Roman" w:hAnsi="Times New Roman" w:cs="Times New Roman"/>
        </w:rPr>
        <w:t xml:space="preserve">заседаниях до 10 минут, доклады и сообщения в секциях до </w:t>
      </w:r>
      <w:r w:rsidR="00B62183" w:rsidRPr="00E66835">
        <w:rPr>
          <w:rFonts w:ascii="Times New Roman" w:hAnsi="Times New Roman" w:cs="Times New Roman"/>
        </w:rPr>
        <w:t>7</w:t>
      </w:r>
      <w:r w:rsidRPr="00E66835">
        <w:rPr>
          <w:rFonts w:ascii="Times New Roman" w:hAnsi="Times New Roman" w:cs="Times New Roman"/>
        </w:rPr>
        <w:t xml:space="preserve"> минут.</w:t>
      </w:r>
    </w:p>
    <w:p w:rsidR="001D0D01" w:rsidRPr="00E66835" w:rsidRDefault="001D0D01" w:rsidP="00D20FCA">
      <w:pPr>
        <w:spacing w:after="0" w:line="240" w:lineRule="auto"/>
        <w:contextualSpacing/>
        <w:jc w:val="center"/>
        <w:rPr>
          <w:rFonts w:ascii="Times New Roman" w:eastAsia="Calibri" w:hAnsi="Times New Roman" w:cs="Times New Roman"/>
          <w:b/>
          <w:lang w:val="tt-RU"/>
        </w:rPr>
      </w:pPr>
      <w:r w:rsidRPr="00E66835">
        <w:rPr>
          <w:rFonts w:ascii="Times New Roman" w:eastAsia="Calibri" w:hAnsi="Times New Roman" w:cs="Times New Roman"/>
          <w:b/>
          <w:lang w:val="tt-RU"/>
        </w:rPr>
        <w:t>*   *   *</w:t>
      </w:r>
    </w:p>
    <w:p w:rsidR="00960474" w:rsidRPr="00E66835" w:rsidRDefault="00960474" w:rsidP="00D20FCA">
      <w:pPr>
        <w:pStyle w:val="a5"/>
        <w:spacing w:after="0" w:line="240" w:lineRule="auto"/>
        <w:ind w:left="284"/>
        <w:jc w:val="center"/>
        <w:rPr>
          <w:rFonts w:ascii="Times New Roman" w:eastAsia="Calibri" w:hAnsi="Times New Roman" w:cs="Times New Roman"/>
          <w:b/>
        </w:rPr>
      </w:pPr>
      <w:r w:rsidRPr="00E66835">
        <w:rPr>
          <w:rFonts w:ascii="Times New Roman" w:eastAsia="Calibri" w:hAnsi="Times New Roman" w:cs="Times New Roman"/>
          <w:b/>
        </w:rPr>
        <w:t>ПРОГРАММА</w:t>
      </w:r>
    </w:p>
    <w:p w:rsidR="00960474" w:rsidRPr="00E66835" w:rsidRDefault="00960474" w:rsidP="00D20FCA">
      <w:pPr>
        <w:spacing w:after="0" w:line="240" w:lineRule="auto"/>
        <w:contextualSpacing/>
        <w:jc w:val="center"/>
        <w:rPr>
          <w:rFonts w:ascii="Times New Roman" w:hAnsi="Times New Roman" w:cs="Times New Roman"/>
          <w:b/>
        </w:rPr>
      </w:pPr>
      <w:r w:rsidRPr="00E66835">
        <w:rPr>
          <w:rFonts w:ascii="Times New Roman" w:hAnsi="Times New Roman" w:cs="Times New Roman"/>
          <w:b/>
        </w:rPr>
        <w:t>Республиканской научно-практической,</w:t>
      </w:r>
    </w:p>
    <w:p w:rsidR="00B62183" w:rsidRPr="00E66835" w:rsidRDefault="00960474" w:rsidP="00D20FCA">
      <w:pPr>
        <w:spacing w:after="0" w:line="240" w:lineRule="auto"/>
        <w:contextualSpacing/>
        <w:jc w:val="center"/>
        <w:rPr>
          <w:rFonts w:ascii="Times New Roman" w:hAnsi="Times New Roman" w:cs="Times New Roman"/>
          <w:b/>
        </w:rPr>
      </w:pPr>
      <w:r w:rsidRPr="00E66835">
        <w:rPr>
          <w:rFonts w:ascii="Times New Roman" w:hAnsi="Times New Roman" w:cs="Times New Roman"/>
          <w:b/>
        </w:rPr>
        <w:t xml:space="preserve"> историко-краеведческой конференции «</w:t>
      </w:r>
      <w:proofErr w:type="spellStart"/>
      <w:r w:rsidRPr="00E66835">
        <w:rPr>
          <w:rFonts w:ascii="Times New Roman" w:hAnsi="Times New Roman" w:cs="Times New Roman"/>
          <w:b/>
        </w:rPr>
        <w:t>Пестречинский</w:t>
      </w:r>
      <w:proofErr w:type="spellEnd"/>
      <w:r w:rsidRPr="00E66835">
        <w:rPr>
          <w:rFonts w:ascii="Times New Roman" w:hAnsi="Times New Roman" w:cs="Times New Roman"/>
          <w:b/>
        </w:rPr>
        <w:t xml:space="preserve"> район </w:t>
      </w:r>
    </w:p>
    <w:p w:rsidR="00960474" w:rsidRPr="00E66835" w:rsidRDefault="00960474" w:rsidP="00D20FCA">
      <w:pPr>
        <w:spacing w:after="0" w:line="240" w:lineRule="auto"/>
        <w:contextualSpacing/>
        <w:jc w:val="center"/>
        <w:rPr>
          <w:rFonts w:ascii="Times New Roman" w:hAnsi="Times New Roman" w:cs="Times New Roman"/>
          <w:b/>
        </w:rPr>
      </w:pPr>
      <w:r w:rsidRPr="00E66835">
        <w:rPr>
          <w:rFonts w:ascii="Times New Roman" w:hAnsi="Times New Roman" w:cs="Times New Roman"/>
          <w:b/>
        </w:rPr>
        <w:t xml:space="preserve">и бассейн реки Мёша: от прошлого к настоящему </w:t>
      </w:r>
    </w:p>
    <w:p w:rsidR="00960474" w:rsidRPr="00E66835" w:rsidRDefault="00960474" w:rsidP="00D20FCA">
      <w:pPr>
        <w:spacing w:after="0" w:line="240" w:lineRule="auto"/>
        <w:contextualSpacing/>
        <w:jc w:val="center"/>
        <w:rPr>
          <w:rFonts w:ascii="Times New Roman" w:hAnsi="Times New Roman" w:cs="Times New Roman"/>
          <w:b/>
        </w:rPr>
      </w:pPr>
      <w:r w:rsidRPr="00E66835">
        <w:rPr>
          <w:rFonts w:ascii="Times New Roman" w:hAnsi="Times New Roman" w:cs="Times New Roman"/>
          <w:b/>
        </w:rPr>
        <w:t xml:space="preserve">(этнокультурное развитие, языки, традиции и новации)» </w:t>
      </w:r>
    </w:p>
    <w:p w:rsidR="00960474" w:rsidRPr="00E66835" w:rsidRDefault="00960474" w:rsidP="00D20FCA">
      <w:pPr>
        <w:spacing w:after="0" w:line="240" w:lineRule="auto"/>
        <w:contextualSpacing/>
        <w:jc w:val="center"/>
        <w:rPr>
          <w:rFonts w:ascii="Times New Roman" w:hAnsi="Times New Roman" w:cs="Times New Roman"/>
          <w:b/>
        </w:rPr>
      </w:pPr>
    </w:p>
    <w:p w:rsidR="00960474" w:rsidRPr="00E66835" w:rsidRDefault="00960474" w:rsidP="00D20FCA">
      <w:pPr>
        <w:spacing w:after="0" w:line="240" w:lineRule="auto"/>
        <w:contextualSpacing/>
        <w:jc w:val="center"/>
        <w:rPr>
          <w:rFonts w:ascii="Times New Roman" w:hAnsi="Times New Roman" w:cs="Times New Roman"/>
        </w:rPr>
      </w:pPr>
      <w:proofErr w:type="gramStart"/>
      <w:r w:rsidRPr="00E66835">
        <w:rPr>
          <w:rFonts w:ascii="Times New Roman" w:hAnsi="Times New Roman" w:cs="Times New Roman"/>
        </w:rPr>
        <w:t xml:space="preserve">(райцентр село </w:t>
      </w:r>
      <w:proofErr w:type="spellStart"/>
      <w:r w:rsidRPr="00E66835">
        <w:rPr>
          <w:rFonts w:ascii="Times New Roman" w:hAnsi="Times New Roman" w:cs="Times New Roman"/>
        </w:rPr>
        <w:t>Пестрецы</w:t>
      </w:r>
      <w:proofErr w:type="spellEnd"/>
      <w:r w:rsidRPr="00E66835">
        <w:rPr>
          <w:rFonts w:ascii="Times New Roman" w:hAnsi="Times New Roman" w:cs="Times New Roman"/>
        </w:rPr>
        <w:t xml:space="preserve"> Республики Татарстан </w:t>
      </w:r>
      <w:proofErr w:type="gramEnd"/>
    </w:p>
    <w:p w:rsidR="00960474" w:rsidRPr="00E66835" w:rsidRDefault="00960474" w:rsidP="00D20FCA">
      <w:pPr>
        <w:spacing w:after="0" w:line="240" w:lineRule="auto"/>
        <w:contextualSpacing/>
        <w:jc w:val="center"/>
        <w:rPr>
          <w:rFonts w:ascii="Times New Roman" w:hAnsi="Times New Roman" w:cs="Times New Roman"/>
        </w:rPr>
      </w:pPr>
      <w:proofErr w:type="gramStart"/>
      <w:r w:rsidRPr="00E66835">
        <w:rPr>
          <w:rFonts w:ascii="Times New Roman" w:hAnsi="Times New Roman" w:cs="Times New Roman"/>
        </w:rPr>
        <w:t>9 декабря 2021 года</w:t>
      </w:r>
      <w:r w:rsidR="00B62183" w:rsidRPr="00E66835">
        <w:rPr>
          <w:rFonts w:ascii="Times New Roman" w:hAnsi="Times New Roman" w:cs="Times New Roman"/>
        </w:rPr>
        <w:t>)</w:t>
      </w:r>
      <w:r w:rsidRPr="00E66835">
        <w:rPr>
          <w:rFonts w:ascii="Times New Roman" w:hAnsi="Times New Roman" w:cs="Times New Roman"/>
        </w:rPr>
        <w:t xml:space="preserve"> </w:t>
      </w:r>
      <w:proofErr w:type="gramEnd"/>
    </w:p>
    <w:p w:rsidR="00960474" w:rsidRPr="00E66835" w:rsidRDefault="00960474" w:rsidP="00D20FCA">
      <w:pPr>
        <w:spacing w:after="0" w:line="240" w:lineRule="auto"/>
        <w:ind w:firstLine="284"/>
        <w:contextualSpacing/>
        <w:jc w:val="center"/>
        <w:rPr>
          <w:rFonts w:ascii="Times New Roman" w:hAnsi="Times New Roman" w:cs="Times New Roman"/>
          <w:b/>
        </w:rPr>
      </w:pPr>
    </w:p>
    <w:p w:rsidR="00960474" w:rsidRPr="00E66835" w:rsidRDefault="00960474" w:rsidP="00D20FCA">
      <w:pPr>
        <w:pStyle w:val="a5"/>
        <w:numPr>
          <w:ilvl w:val="0"/>
          <w:numId w:val="23"/>
        </w:numPr>
        <w:spacing w:after="0" w:line="240" w:lineRule="auto"/>
        <w:jc w:val="both"/>
        <w:rPr>
          <w:rFonts w:ascii="Times New Roman" w:hAnsi="Times New Roman" w:cs="Times New Roman"/>
        </w:rPr>
      </w:pPr>
      <w:r w:rsidRPr="00E66835">
        <w:rPr>
          <w:rFonts w:ascii="Times New Roman" w:hAnsi="Times New Roman" w:cs="Times New Roman"/>
        </w:rPr>
        <w:t>12.30-12.40 – Встреча участников и гостей.</w:t>
      </w:r>
    </w:p>
    <w:p w:rsidR="00960474" w:rsidRPr="00E66835" w:rsidRDefault="00960474" w:rsidP="00D20FCA">
      <w:pPr>
        <w:pStyle w:val="a5"/>
        <w:numPr>
          <w:ilvl w:val="0"/>
          <w:numId w:val="23"/>
        </w:numPr>
        <w:spacing w:after="0" w:line="240" w:lineRule="auto"/>
        <w:jc w:val="both"/>
        <w:rPr>
          <w:rFonts w:ascii="Times New Roman" w:hAnsi="Times New Roman" w:cs="Times New Roman"/>
        </w:rPr>
      </w:pPr>
      <w:r w:rsidRPr="00E66835">
        <w:rPr>
          <w:rFonts w:ascii="Times New Roman" w:hAnsi="Times New Roman" w:cs="Times New Roman"/>
        </w:rPr>
        <w:t>12.45-12.55 – Осмотр выставки в фойе РДК</w:t>
      </w:r>
      <w:r w:rsidR="00D97D80" w:rsidRPr="00E66835">
        <w:rPr>
          <w:rFonts w:ascii="Times New Roman" w:hAnsi="Times New Roman" w:cs="Times New Roman"/>
        </w:rPr>
        <w:t xml:space="preserve"> (ул. </w:t>
      </w:r>
      <w:proofErr w:type="gramStart"/>
      <w:r w:rsidR="00D97D80" w:rsidRPr="00E66835">
        <w:rPr>
          <w:rFonts w:ascii="Times New Roman" w:hAnsi="Times New Roman" w:cs="Times New Roman"/>
        </w:rPr>
        <w:t>Советская</w:t>
      </w:r>
      <w:proofErr w:type="gramEnd"/>
      <w:r w:rsidR="00D97D80" w:rsidRPr="00E66835">
        <w:rPr>
          <w:rFonts w:ascii="Times New Roman" w:hAnsi="Times New Roman" w:cs="Times New Roman"/>
        </w:rPr>
        <w:t>, д.9)</w:t>
      </w:r>
      <w:r w:rsidRPr="00E66835">
        <w:rPr>
          <w:rFonts w:ascii="Times New Roman" w:hAnsi="Times New Roman" w:cs="Times New Roman"/>
        </w:rPr>
        <w:t>.</w:t>
      </w:r>
    </w:p>
    <w:p w:rsidR="00960474" w:rsidRPr="00E66835" w:rsidRDefault="00960474" w:rsidP="00D20FCA">
      <w:pPr>
        <w:pStyle w:val="a5"/>
        <w:numPr>
          <w:ilvl w:val="0"/>
          <w:numId w:val="23"/>
        </w:numPr>
        <w:spacing w:after="0" w:line="240" w:lineRule="auto"/>
        <w:jc w:val="both"/>
        <w:rPr>
          <w:rFonts w:ascii="Times New Roman" w:hAnsi="Times New Roman" w:cs="Times New Roman"/>
        </w:rPr>
      </w:pPr>
      <w:r w:rsidRPr="00E66835">
        <w:rPr>
          <w:rFonts w:ascii="Times New Roman" w:hAnsi="Times New Roman" w:cs="Times New Roman"/>
        </w:rPr>
        <w:t>13.00-14.15 – Пленарное заседание</w:t>
      </w:r>
      <w:r w:rsidR="00D97D80" w:rsidRPr="00E66835">
        <w:rPr>
          <w:rFonts w:ascii="Times New Roman" w:hAnsi="Times New Roman" w:cs="Times New Roman"/>
        </w:rPr>
        <w:t xml:space="preserve"> РДК</w:t>
      </w:r>
      <w:r w:rsidRPr="00E66835">
        <w:rPr>
          <w:rFonts w:ascii="Times New Roman" w:hAnsi="Times New Roman" w:cs="Times New Roman"/>
        </w:rPr>
        <w:t>.</w:t>
      </w:r>
    </w:p>
    <w:p w:rsidR="00960474" w:rsidRPr="00E66835" w:rsidRDefault="00077E4D" w:rsidP="00D20FCA">
      <w:pPr>
        <w:pStyle w:val="a5"/>
        <w:numPr>
          <w:ilvl w:val="0"/>
          <w:numId w:val="23"/>
        </w:numPr>
        <w:spacing w:after="0" w:line="240" w:lineRule="auto"/>
        <w:jc w:val="both"/>
        <w:rPr>
          <w:rFonts w:ascii="Times New Roman" w:hAnsi="Times New Roman" w:cs="Times New Roman"/>
        </w:rPr>
      </w:pPr>
      <w:r w:rsidRPr="00E66835">
        <w:rPr>
          <w:rFonts w:ascii="Times New Roman" w:hAnsi="Times New Roman" w:cs="Times New Roman"/>
        </w:rPr>
        <w:t>14.15-14.4</w:t>
      </w:r>
      <w:r w:rsidR="00493C75" w:rsidRPr="00E66835">
        <w:rPr>
          <w:rFonts w:ascii="Times New Roman" w:hAnsi="Times New Roman" w:cs="Times New Roman"/>
        </w:rPr>
        <w:t>0</w:t>
      </w:r>
      <w:r w:rsidRPr="00E66835">
        <w:rPr>
          <w:rFonts w:ascii="Times New Roman" w:hAnsi="Times New Roman" w:cs="Times New Roman"/>
        </w:rPr>
        <w:t xml:space="preserve"> – </w:t>
      </w:r>
      <w:r w:rsidR="00493C75" w:rsidRPr="00E66835">
        <w:rPr>
          <w:rFonts w:ascii="Times New Roman" w:hAnsi="Times New Roman" w:cs="Times New Roman"/>
        </w:rPr>
        <w:t>Обед</w:t>
      </w:r>
      <w:r w:rsidR="00960474" w:rsidRPr="00E66835">
        <w:rPr>
          <w:rFonts w:ascii="Times New Roman" w:hAnsi="Times New Roman" w:cs="Times New Roman"/>
        </w:rPr>
        <w:t>. Переход для работы в секциях.</w:t>
      </w:r>
    </w:p>
    <w:p w:rsidR="00960474" w:rsidRPr="00E66835" w:rsidRDefault="00A338A5" w:rsidP="00D20FCA">
      <w:pPr>
        <w:pStyle w:val="a5"/>
        <w:numPr>
          <w:ilvl w:val="0"/>
          <w:numId w:val="23"/>
        </w:numPr>
        <w:spacing w:after="0" w:line="240" w:lineRule="auto"/>
        <w:jc w:val="both"/>
        <w:rPr>
          <w:rFonts w:ascii="Times New Roman" w:hAnsi="Times New Roman" w:cs="Times New Roman"/>
        </w:rPr>
      </w:pPr>
      <w:r w:rsidRPr="00E66835">
        <w:rPr>
          <w:rFonts w:ascii="Times New Roman" w:hAnsi="Times New Roman" w:cs="Times New Roman"/>
        </w:rPr>
        <w:t>14.40–16.1</w:t>
      </w:r>
      <w:r w:rsidR="00960474" w:rsidRPr="00E66835">
        <w:rPr>
          <w:rFonts w:ascii="Times New Roman" w:hAnsi="Times New Roman" w:cs="Times New Roman"/>
        </w:rPr>
        <w:t>5 – Работа секций.</w:t>
      </w:r>
    </w:p>
    <w:p w:rsidR="00960474" w:rsidRPr="00E66835" w:rsidRDefault="00A338A5" w:rsidP="00D20FCA">
      <w:pPr>
        <w:pStyle w:val="a5"/>
        <w:numPr>
          <w:ilvl w:val="0"/>
          <w:numId w:val="23"/>
        </w:numPr>
        <w:spacing w:after="0" w:line="240" w:lineRule="auto"/>
        <w:jc w:val="both"/>
        <w:rPr>
          <w:rFonts w:ascii="Times New Roman" w:hAnsi="Times New Roman" w:cs="Times New Roman"/>
        </w:rPr>
      </w:pPr>
      <w:r w:rsidRPr="00E66835">
        <w:rPr>
          <w:rFonts w:ascii="Times New Roman" w:hAnsi="Times New Roman" w:cs="Times New Roman"/>
        </w:rPr>
        <w:t>16.20-16.5</w:t>
      </w:r>
      <w:r w:rsidR="00960474" w:rsidRPr="00E66835">
        <w:rPr>
          <w:rFonts w:ascii="Times New Roman" w:hAnsi="Times New Roman" w:cs="Times New Roman"/>
        </w:rPr>
        <w:t>0 – Итоговое заседание. Выступление председателя Оргкомитета и руководителей секций.</w:t>
      </w:r>
      <w:r w:rsidR="002C367F" w:rsidRPr="00E66835">
        <w:rPr>
          <w:rFonts w:ascii="Times New Roman" w:hAnsi="Times New Roman" w:cs="Times New Roman"/>
        </w:rPr>
        <w:t xml:space="preserve"> Принятие </w:t>
      </w:r>
      <w:r w:rsidRPr="00E66835">
        <w:rPr>
          <w:rFonts w:ascii="Times New Roman" w:hAnsi="Times New Roman" w:cs="Times New Roman"/>
        </w:rPr>
        <w:t>резолюции.</w:t>
      </w:r>
      <w:r w:rsidR="00960474" w:rsidRPr="00E66835">
        <w:rPr>
          <w:rFonts w:ascii="Times New Roman" w:hAnsi="Times New Roman" w:cs="Times New Roman"/>
        </w:rPr>
        <w:t xml:space="preserve"> </w:t>
      </w:r>
      <w:r w:rsidRPr="00E66835">
        <w:rPr>
          <w:rFonts w:ascii="Times New Roman" w:hAnsi="Times New Roman" w:cs="Times New Roman"/>
        </w:rPr>
        <w:t>Подведение итогов конференции</w:t>
      </w:r>
      <w:r w:rsidR="00960474" w:rsidRPr="00E66835">
        <w:rPr>
          <w:rFonts w:ascii="Times New Roman" w:hAnsi="Times New Roman" w:cs="Times New Roman"/>
        </w:rPr>
        <w:t xml:space="preserve">. </w:t>
      </w:r>
    </w:p>
    <w:p w:rsidR="00864219" w:rsidRPr="00E66835" w:rsidRDefault="00864219" w:rsidP="00D20FCA">
      <w:pPr>
        <w:pStyle w:val="a5"/>
        <w:numPr>
          <w:ilvl w:val="0"/>
          <w:numId w:val="23"/>
        </w:numPr>
        <w:spacing w:after="0" w:line="240" w:lineRule="auto"/>
        <w:jc w:val="both"/>
        <w:rPr>
          <w:rFonts w:ascii="Times New Roman" w:hAnsi="Times New Roman" w:cs="Times New Roman"/>
        </w:rPr>
      </w:pPr>
      <w:r w:rsidRPr="00E66835">
        <w:rPr>
          <w:rFonts w:ascii="Times New Roman" w:hAnsi="Times New Roman" w:cs="Times New Roman"/>
        </w:rPr>
        <w:t>Завершение конференции. Отъезд участников.</w:t>
      </w:r>
    </w:p>
    <w:p w:rsidR="00964B94" w:rsidRPr="00360613" w:rsidRDefault="009678AC" w:rsidP="00D20FCA">
      <w:pPr>
        <w:spacing w:after="0" w:line="240" w:lineRule="auto"/>
        <w:ind w:left="284"/>
        <w:jc w:val="center"/>
      </w:pPr>
      <w:r w:rsidRPr="00360613">
        <w:rPr>
          <w:rFonts w:ascii="Times New Roman" w:eastAsia="Calibri" w:hAnsi="Times New Roman" w:cs="Times New Roman"/>
          <w:b/>
          <w:lang w:val="tt-RU"/>
        </w:rPr>
        <w:t>*   *   *</w:t>
      </w:r>
      <w:r w:rsidR="00964B94" w:rsidRPr="00360613">
        <w:br w:type="page"/>
      </w:r>
    </w:p>
    <w:p w:rsidR="006369AA" w:rsidRPr="00360613" w:rsidRDefault="007D0F8D" w:rsidP="00D20FCA">
      <w:pPr>
        <w:spacing w:after="0" w:line="240" w:lineRule="auto"/>
        <w:jc w:val="center"/>
        <w:rPr>
          <w:rFonts w:ascii="Times New Roman" w:eastAsia="Calibri" w:hAnsi="Times New Roman" w:cs="Times New Roman"/>
          <w:b/>
        </w:rPr>
      </w:pPr>
      <w:r w:rsidRPr="007D0F8D">
        <w:rPr>
          <w:noProof/>
        </w:rPr>
        <w:lastRenderedPageBreak/>
        <w:pict>
          <v:line id="Прямая соединительная линия 53" o:spid="_x0000_s1027" style="position:absolute;left:0;text-align:left;z-index:251659264;visibility:visible;mso-width-relative:margin;mso-height-relative:margin" from="9.8pt,-2.9pt" to="35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" strokecolor="windowText" strokeweight="3pt">
            <v:stroke joinstyle="miter"/>
          </v:line>
        </w:pict>
      </w:r>
      <w:r w:rsidR="007A386E" w:rsidRPr="00360613">
        <w:rPr>
          <w:rFonts w:ascii="Times New Roman" w:eastAsia="Calibri" w:hAnsi="Times New Roman" w:cs="Times New Roman"/>
          <w:b/>
        </w:rPr>
        <w:t>ПЛЕНАРНОЕ ЗАСЕДАНИЕ</w:t>
      </w:r>
    </w:p>
    <w:p w:rsidR="006369AA" w:rsidRPr="00360613" w:rsidRDefault="007D0F8D" w:rsidP="00D20FCA">
      <w:pPr>
        <w:spacing w:after="0" w:line="240" w:lineRule="auto"/>
        <w:jc w:val="center"/>
        <w:rPr>
          <w:rFonts w:ascii="Times New Roman" w:eastAsia="Calibri" w:hAnsi="Times New Roman" w:cs="Times New Roman"/>
          <w:b/>
        </w:rPr>
      </w:pPr>
      <w:r w:rsidRPr="007D0F8D">
        <w:rPr>
          <w:noProof/>
        </w:rPr>
        <w:pict>
          <v:line id="Прямая соединительная линия 54" o:spid="_x0000_s1028" style="position:absolute;left:0;text-align:left;z-index:251660288;visibility:visible;mso-width-relative:margin;mso-height-relative:margin" from="9.35pt,1.9pt" to="35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" strokecolor="windowText" strokeweight="3pt">
            <v:stroke joinstyle="miter"/>
          </v:line>
        </w:pict>
      </w:r>
    </w:p>
    <w:p w:rsidR="00894670" w:rsidRPr="00360613" w:rsidRDefault="006369AA" w:rsidP="00D20FCA">
      <w:pPr>
        <w:spacing w:after="0" w:line="240" w:lineRule="auto"/>
        <w:ind w:left="284"/>
        <w:jc w:val="center"/>
        <w:rPr>
          <w:rFonts w:ascii="Times New Roman" w:eastAsia="Calibri" w:hAnsi="Times New Roman" w:cs="Times New Roman"/>
          <w:b/>
          <w:lang w:val="tt-RU"/>
        </w:rPr>
      </w:pPr>
      <w:r w:rsidRPr="00360613">
        <w:rPr>
          <w:rFonts w:ascii="Times New Roman" w:eastAsia="Calibri" w:hAnsi="Times New Roman" w:cs="Times New Roman"/>
          <w:b/>
          <w:lang w:val="tt-RU"/>
        </w:rPr>
        <w:t xml:space="preserve">Районный Дом культуры </w:t>
      </w:r>
    </w:p>
    <w:p w:rsidR="006369AA" w:rsidRPr="00360613" w:rsidRDefault="006369AA" w:rsidP="00D20FCA">
      <w:pPr>
        <w:spacing w:after="0" w:line="240" w:lineRule="auto"/>
        <w:ind w:left="284"/>
        <w:jc w:val="center"/>
        <w:rPr>
          <w:rFonts w:ascii="Times New Roman" w:eastAsia="Calibri" w:hAnsi="Times New Roman" w:cs="Times New Roman"/>
          <w:b/>
          <w:lang w:val="tt-RU"/>
        </w:rPr>
      </w:pPr>
      <w:r w:rsidRPr="00360613">
        <w:rPr>
          <w:rFonts w:ascii="Times New Roman" w:eastAsia="Calibri" w:hAnsi="Times New Roman" w:cs="Times New Roman"/>
          <w:b/>
          <w:lang w:val="tt-RU"/>
        </w:rPr>
        <w:t>(райцентр – с. Пестрецы, ул. Советская, д.9, актовый зал)</w:t>
      </w:r>
    </w:p>
    <w:p w:rsidR="006369AA" w:rsidRPr="00360613" w:rsidRDefault="006369AA" w:rsidP="00D20FCA">
      <w:pPr>
        <w:spacing w:line="240" w:lineRule="auto"/>
        <w:ind w:left="284"/>
        <w:jc w:val="center"/>
        <w:rPr>
          <w:rFonts w:ascii="Times New Roman" w:eastAsia="Calibri" w:hAnsi="Times New Roman" w:cs="Times New Roman"/>
          <w:b/>
          <w:lang w:val="tt-RU"/>
        </w:rPr>
      </w:pPr>
      <w:r w:rsidRPr="00360613">
        <w:rPr>
          <w:rFonts w:ascii="Times New Roman" w:eastAsia="Calibri" w:hAnsi="Times New Roman" w:cs="Times New Roman"/>
          <w:b/>
          <w:lang w:val="tt-RU"/>
        </w:rPr>
        <w:t>Открытие Пленарного заседания</w:t>
      </w:r>
    </w:p>
    <w:p w:rsidR="006369AA" w:rsidRPr="00360613" w:rsidRDefault="00D44691" w:rsidP="00D20FCA">
      <w:pPr>
        <w:spacing w:after="0" w:line="240" w:lineRule="auto"/>
        <w:ind w:left="284"/>
        <w:jc w:val="both"/>
        <w:rPr>
          <w:rFonts w:ascii="Times New Roman" w:eastAsia="Calibri" w:hAnsi="Times New Roman" w:cs="Times New Roman"/>
          <w:lang w:val="tt-RU"/>
        </w:rPr>
      </w:pPr>
      <w:r w:rsidRPr="00360613">
        <w:rPr>
          <w:rFonts w:ascii="Times New Roman" w:eastAsia="Calibri" w:hAnsi="Times New Roman" w:cs="Times New Roman"/>
          <w:lang w:val="tt-RU"/>
        </w:rPr>
        <w:t>13.30</w:t>
      </w:r>
      <w:r w:rsidR="006369AA" w:rsidRPr="00360613">
        <w:rPr>
          <w:rFonts w:ascii="Times New Roman" w:eastAsia="Calibri" w:hAnsi="Times New Roman" w:cs="Times New Roman"/>
          <w:lang w:val="tt-RU"/>
        </w:rPr>
        <w:t>–13.05 – Выступление ведущего конференции.</w:t>
      </w:r>
    </w:p>
    <w:p w:rsidR="00D44691" w:rsidRPr="00360613" w:rsidRDefault="00D44691" w:rsidP="00D20FCA">
      <w:pPr>
        <w:spacing w:after="0" w:line="240" w:lineRule="auto"/>
        <w:ind w:left="284"/>
        <w:jc w:val="both"/>
        <w:rPr>
          <w:rFonts w:ascii="Times New Roman" w:eastAsia="Calibri" w:hAnsi="Times New Roman" w:cs="Times New Roman"/>
          <w:lang w:val="tt-RU"/>
        </w:rPr>
      </w:pPr>
      <w:r w:rsidRPr="00360613">
        <w:rPr>
          <w:rFonts w:ascii="Times New Roman" w:eastAsia="Calibri" w:hAnsi="Times New Roman" w:cs="Times New Roman"/>
          <w:lang w:val="tt-RU"/>
        </w:rPr>
        <w:t>13.05</w:t>
      </w:r>
      <w:r w:rsidR="006369AA" w:rsidRPr="00360613">
        <w:rPr>
          <w:rFonts w:ascii="Times New Roman" w:eastAsia="Calibri" w:hAnsi="Times New Roman" w:cs="Times New Roman"/>
          <w:lang w:val="tt-RU"/>
        </w:rPr>
        <w:t>–13.</w:t>
      </w:r>
      <w:r w:rsidRPr="00360613">
        <w:rPr>
          <w:rFonts w:ascii="Times New Roman" w:eastAsia="Calibri" w:hAnsi="Times New Roman" w:cs="Times New Roman"/>
          <w:lang w:val="tt-RU"/>
        </w:rPr>
        <w:t>10</w:t>
      </w:r>
      <w:r w:rsidR="006369AA" w:rsidRPr="00360613">
        <w:rPr>
          <w:rFonts w:ascii="Times New Roman" w:eastAsia="Calibri" w:hAnsi="Times New Roman" w:cs="Times New Roman"/>
          <w:lang w:val="tt-RU"/>
        </w:rPr>
        <w:t xml:space="preserve">–Приветственное выступление (видеозапись) заслуженного деятеля науки РТ, доктора социологических наук, профессора </w:t>
      </w:r>
      <w:r w:rsidR="006369AA" w:rsidRPr="00360613">
        <w:rPr>
          <w:rFonts w:ascii="Times New Roman" w:eastAsia="Calibri" w:hAnsi="Times New Roman" w:cs="Times New Roman"/>
          <w:b/>
          <w:lang w:val="tt-RU"/>
        </w:rPr>
        <w:t>Ларисы Агдасовны Бургановой</w:t>
      </w:r>
      <w:r w:rsidRPr="00360613">
        <w:rPr>
          <w:rFonts w:ascii="Times New Roman" w:eastAsia="Calibri" w:hAnsi="Times New Roman" w:cs="Times New Roman"/>
          <w:lang w:val="tt-RU"/>
        </w:rPr>
        <w:t xml:space="preserve"> – потомка Мауля Колыя.</w:t>
      </w:r>
    </w:p>
    <w:p w:rsidR="006369AA" w:rsidRPr="00360613" w:rsidRDefault="00D44691" w:rsidP="00D20FCA">
      <w:pPr>
        <w:spacing w:after="0" w:line="240" w:lineRule="auto"/>
        <w:ind w:left="284"/>
        <w:jc w:val="both"/>
        <w:rPr>
          <w:rFonts w:ascii="Times New Roman" w:eastAsia="Calibri" w:hAnsi="Times New Roman" w:cs="Times New Roman"/>
          <w:b/>
          <w:lang w:val="tt-RU"/>
        </w:rPr>
      </w:pPr>
      <w:r w:rsidRPr="00360613">
        <w:rPr>
          <w:rFonts w:ascii="Times New Roman" w:eastAsia="Calibri" w:hAnsi="Times New Roman" w:cs="Times New Roman"/>
          <w:lang w:val="tt-RU"/>
        </w:rPr>
        <w:t>13.10.–13.20–Приветственное выступление Главы Пестречинского муниципального района</w:t>
      </w:r>
      <w:r w:rsidR="00AF19E7" w:rsidRPr="00360613">
        <w:rPr>
          <w:rFonts w:ascii="Times New Roman" w:eastAsia="Calibri" w:hAnsi="Times New Roman" w:cs="Times New Roman"/>
          <w:lang w:val="tt-RU"/>
        </w:rPr>
        <w:t xml:space="preserve"> РТ </w:t>
      </w:r>
      <w:r w:rsidR="00AF19E7" w:rsidRPr="00360613">
        <w:rPr>
          <w:rFonts w:ascii="Times New Roman" w:eastAsia="Calibri" w:hAnsi="Times New Roman" w:cs="Times New Roman"/>
          <w:b/>
          <w:lang w:val="tt-RU"/>
        </w:rPr>
        <w:t>Кашапова Ильхама Миннехановича.</w:t>
      </w:r>
    </w:p>
    <w:p w:rsidR="00DF48C5" w:rsidRPr="00360613" w:rsidRDefault="00DF48C5" w:rsidP="00D20FCA">
      <w:pPr>
        <w:spacing w:after="0" w:line="240" w:lineRule="auto"/>
        <w:ind w:left="284"/>
        <w:jc w:val="both"/>
        <w:rPr>
          <w:rFonts w:ascii="Times New Roman" w:eastAsia="Calibri" w:hAnsi="Times New Roman" w:cs="Times New Roman"/>
          <w:b/>
          <w:lang w:val="tt-RU"/>
        </w:rPr>
      </w:pPr>
      <w:r w:rsidRPr="00360613">
        <w:rPr>
          <w:rFonts w:ascii="Times New Roman" w:eastAsia="Calibri" w:hAnsi="Times New Roman" w:cs="Times New Roman"/>
          <w:lang w:val="tt-RU"/>
        </w:rPr>
        <w:t>13.20-13.30 – Выступление Начальника Комитета по работе</w:t>
      </w:r>
      <w:r w:rsidR="006A10EC" w:rsidRPr="00360613">
        <w:rPr>
          <w:rFonts w:ascii="Times New Roman" w:eastAsia="Calibri" w:hAnsi="Times New Roman" w:cs="Times New Roman"/>
          <w:lang w:val="tt-RU"/>
        </w:rPr>
        <w:t xml:space="preserve"> с татарскими краеведами Исполко</w:t>
      </w:r>
      <w:r w:rsidRPr="00360613">
        <w:rPr>
          <w:rFonts w:ascii="Times New Roman" w:eastAsia="Calibri" w:hAnsi="Times New Roman" w:cs="Times New Roman"/>
          <w:lang w:val="tt-RU"/>
        </w:rPr>
        <w:t xml:space="preserve">ма Всемирного конгресса татар, председателя РОО “Общество татарских краеведов” РТ, академика РНАН, ПАНИ и АВИН РФ, заслуженного деятеля науки РТ, профессора </w:t>
      </w:r>
      <w:r w:rsidRPr="00360613">
        <w:rPr>
          <w:rFonts w:ascii="Times New Roman" w:eastAsia="Calibri" w:hAnsi="Times New Roman" w:cs="Times New Roman"/>
          <w:b/>
          <w:lang w:val="tt-RU"/>
        </w:rPr>
        <w:t>Бурханова Альберта Ахметжановича.</w:t>
      </w:r>
    </w:p>
    <w:p w:rsidR="004819F4" w:rsidRPr="00360613" w:rsidRDefault="004819F4" w:rsidP="00D20FCA">
      <w:pPr>
        <w:spacing w:after="0" w:line="240" w:lineRule="auto"/>
        <w:ind w:left="284"/>
        <w:jc w:val="both"/>
        <w:rPr>
          <w:rFonts w:ascii="Times New Roman" w:eastAsia="Calibri" w:hAnsi="Times New Roman" w:cs="Times New Roman"/>
          <w:b/>
          <w:lang w:val="tt-RU"/>
        </w:rPr>
      </w:pPr>
      <w:r w:rsidRPr="00360613">
        <w:rPr>
          <w:rFonts w:ascii="Times New Roman" w:eastAsia="Calibri" w:hAnsi="Times New Roman" w:cs="Times New Roman"/>
          <w:lang w:val="tt-RU"/>
        </w:rPr>
        <w:t xml:space="preserve">13.30-13.40 – Выступление заслуженного профессора Казанского университета, заслуженного деятеля науки РТ и РФ, академика РАГН, доктора филологических наук, профессора </w:t>
      </w:r>
      <w:r w:rsidRPr="00360613">
        <w:rPr>
          <w:rFonts w:ascii="Times New Roman" w:eastAsia="Calibri" w:hAnsi="Times New Roman" w:cs="Times New Roman"/>
          <w:b/>
          <w:lang w:val="tt-RU"/>
        </w:rPr>
        <w:t>Миннегулова Хатипа Юсуповича.</w:t>
      </w:r>
    </w:p>
    <w:p w:rsidR="004819F4" w:rsidRPr="00360613" w:rsidRDefault="004819F4" w:rsidP="00D20FCA">
      <w:pPr>
        <w:spacing w:after="0" w:line="240" w:lineRule="auto"/>
        <w:ind w:left="284"/>
        <w:jc w:val="both"/>
        <w:rPr>
          <w:rFonts w:ascii="Times New Roman" w:eastAsia="Calibri" w:hAnsi="Times New Roman" w:cs="Times New Roman"/>
          <w:b/>
          <w:lang w:val="tt-RU"/>
        </w:rPr>
      </w:pPr>
      <w:r w:rsidRPr="00360613">
        <w:rPr>
          <w:rFonts w:ascii="Times New Roman" w:eastAsia="Calibri" w:hAnsi="Times New Roman" w:cs="Times New Roman"/>
          <w:lang w:val="tt-RU"/>
        </w:rPr>
        <w:t xml:space="preserve">13.40-13.50 </w:t>
      </w:r>
      <w:r w:rsidR="00096839" w:rsidRPr="00360613">
        <w:rPr>
          <w:rFonts w:ascii="Times New Roman" w:eastAsia="Calibri" w:hAnsi="Times New Roman" w:cs="Times New Roman"/>
          <w:lang w:val="tt-RU"/>
        </w:rPr>
        <w:t>–</w:t>
      </w:r>
      <w:r w:rsidRPr="00360613">
        <w:rPr>
          <w:rFonts w:ascii="Times New Roman" w:eastAsia="Calibri" w:hAnsi="Times New Roman" w:cs="Times New Roman"/>
          <w:lang w:val="tt-RU"/>
        </w:rPr>
        <w:t xml:space="preserve"> </w:t>
      </w:r>
      <w:r w:rsidR="00096839" w:rsidRPr="00360613">
        <w:rPr>
          <w:rFonts w:ascii="Times New Roman" w:eastAsia="Calibri" w:hAnsi="Times New Roman" w:cs="Times New Roman"/>
          <w:lang w:val="tt-RU"/>
        </w:rPr>
        <w:t>Слово Благочинного Пестречинского церковного округа иерея</w:t>
      </w:r>
      <w:r w:rsidR="00096839" w:rsidRPr="00360613">
        <w:rPr>
          <w:rFonts w:ascii="Times New Roman" w:eastAsia="Calibri" w:hAnsi="Times New Roman" w:cs="Times New Roman"/>
          <w:b/>
          <w:lang w:val="tt-RU"/>
        </w:rPr>
        <w:t xml:space="preserve"> Ярослава Петрущенкова.</w:t>
      </w:r>
    </w:p>
    <w:p w:rsidR="00096839" w:rsidRPr="00360613" w:rsidRDefault="00096839" w:rsidP="00D20FCA">
      <w:pPr>
        <w:spacing w:after="0" w:line="240" w:lineRule="auto"/>
        <w:ind w:left="284"/>
        <w:jc w:val="both"/>
        <w:rPr>
          <w:rFonts w:ascii="Times New Roman" w:eastAsia="Calibri" w:hAnsi="Times New Roman" w:cs="Times New Roman"/>
          <w:b/>
          <w:lang w:val="tt-RU"/>
        </w:rPr>
      </w:pPr>
      <w:r w:rsidRPr="00360613">
        <w:rPr>
          <w:rFonts w:ascii="Times New Roman" w:eastAsia="Calibri" w:hAnsi="Times New Roman" w:cs="Times New Roman"/>
          <w:lang w:val="tt-RU"/>
        </w:rPr>
        <w:t xml:space="preserve">13.50-14.00 – Слово Председателя, имам-мухтасиба местной мусульманской религиозной организации </w:t>
      </w:r>
      <w:r w:rsidR="00A2602F" w:rsidRPr="00360613">
        <w:rPr>
          <w:rFonts w:ascii="Times New Roman" w:eastAsia="Calibri" w:hAnsi="Times New Roman" w:cs="Times New Roman"/>
          <w:lang w:val="tt-RU"/>
        </w:rPr>
        <w:t xml:space="preserve">Мухтасибата Пестречинского района ЦРО ДУМ РТ </w:t>
      </w:r>
      <w:r w:rsidR="00A2602F" w:rsidRPr="00360613">
        <w:rPr>
          <w:rFonts w:ascii="Times New Roman" w:eastAsia="Calibri" w:hAnsi="Times New Roman" w:cs="Times New Roman"/>
          <w:b/>
          <w:lang w:val="tt-RU"/>
        </w:rPr>
        <w:t>Аббаса хазрата Фатиховича Кадирова (Шляпошникова).</w:t>
      </w:r>
    </w:p>
    <w:p w:rsidR="00A2602F" w:rsidRDefault="005E2E6A" w:rsidP="00D20FCA">
      <w:pPr>
        <w:spacing w:after="0" w:line="240" w:lineRule="auto"/>
        <w:ind w:left="284"/>
        <w:jc w:val="both"/>
        <w:rPr>
          <w:rFonts w:ascii="Times New Roman" w:eastAsia="Calibri" w:hAnsi="Times New Roman" w:cs="Times New Roman"/>
          <w:b/>
          <w:lang w:val="tt-RU"/>
        </w:rPr>
      </w:pPr>
      <w:r w:rsidRPr="00360613">
        <w:rPr>
          <w:rFonts w:ascii="Times New Roman" w:eastAsia="Calibri" w:hAnsi="Times New Roman" w:cs="Times New Roman"/>
          <w:lang w:val="tt-RU"/>
        </w:rPr>
        <w:t xml:space="preserve">14.00-14.10 – Выступление Генерального директора АО “Татмедиа” </w:t>
      </w:r>
      <w:r w:rsidRPr="00360613">
        <w:rPr>
          <w:rFonts w:ascii="Times New Roman" w:eastAsia="Calibri" w:hAnsi="Times New Roman" w:cs="Times New Roman"/>
          <w:b/>
          <w:lang w:val="tt-RU"/>
        </w:rPr>
        <w:t>Садыкова Шамиля Мухаметовича.</w:t>
      </w:r>
    </w:p>
    <w:p w:rsidR="009647B9" w:rsidRPr="00360613" w:rsidRDefault="009647B9" w:rsidP="00D20FCA">
      <w:pPr>
        <w:spacing w:after="0" w:line="240" w:lineRule="auto"/>
        <w:ind w:left="284"/>
        <w:jc w:val="both"/>
        <w:rPr>
          <w:rFonts w:ascii="Times New Roman" w:eastAsia="Calibri" w:hAnsi="Times New Roman" w:cs="Times New Roman"/>
          <w:b/>
          <w:lang w:val="tt-RU"/>
        </w:rPr>
      </w:pPr>
    </w:p>
    <w:p w:rsidR="00FF3234" w:rsidRPr="00582D4D" w:rsidRDefault="00FF3234" w:rsidP="00D20FCA">
      <w:pPr>
        <w:spacing w:line="240" w:lineRule="auto"/>
        <w:ind w:left="284"/>
        <w:jc w:val="center"/>
        <w:rPr>
          <w:rFonts w:ascii="Times New Roman" w:eastAsia="Calibri" w:hAnsi="Times New Roman" w:cs="Times New Roman"/>
          <w:b/>
          <w:lang w:val="tt-RU"/>
        </w:rPr>
      </w:pPr>
      <w:r w:rsidRPr="00582D4D">
        <w:rPr>
          <w:rFonts w:ascii="Times New Roman" w:eastAsia="Calibri" w:hAnsi="Times New Roman" w:cs="Times New Roman"/>
          <w:b/>
          <w:lang w:val="tt-RU"/>
        </w:rPr>
        <w:t>Завершение работы Пленарного заседания.</w:t>
      </w:r>
    </w:p>
    <w:p w:rsidR="007A52DD" w:rsidRDefault="00AD3915" w:rsidP="00D20FCA">
      <w:pPr>
        <w:spacing w:after="0" w:line="240" w:lineRule="auto"/>
        <w:ind w:left="284"/>
        <w:jc w:val="center"/>
        <w:rPr>
          <w:rFonts w:ascii="Times New Roman" w:eastAsia="Calibri" w:hAnsi="Times New Roman" w:cs="Times New Roman"/>
          <w:b/>
          <w:lang w:val="tt-RU"/>
        </w:rPr>
      </w:pPr>
      <w:r w:rsidRPr="00360613">
        <w:rPr>
          <w:rFonts w:ascii="Times New Roman" w:eastAsia="Calibri" w:hAnsi="Times New Roman" w:cs="Times New Roman"/>
          <w:b/>
          <w:lang w:val="tt-RU"/>
        </w:rPr>
        <w:t>*   *   *</w:t>
      </w:r>
    </w:p>
    <w:p w:rsidR="00AD3915" w:rsidRPr="007A52DD" w:rsidRDefault="007A52DD" w:rsidP="00D20FCA">
      <w:pPr>
        <w:spacing w:line="240" w:lineRule="auto"/>
        <w:rPr>
          <w:rFonts w:ascii="Times New Roman" w:eastAsia="Calibri" w:hAnsi="Times New Roman" w:cs="Times New Roman"/>
          <w:b/>
          <w:lang w:val="tt-RU"/>
        </w:rPr>
      </w:pPr>
      <w:r>
        <w:rPr>
          <w:rFonts w:ascii="Times New Roman" w:eastAsia="Calibri" w:hAnsi="Times New Roman" w:cs="Times New Roman"/>
          <w:b/>
          <w:lang w:val="tt-RU"/>
        </w:rPr>
        <w:br w:type="page"/>
      </w:r>
    </w:p>
    <w:p w:rsidR="00A544BB" w:rsidRPr="00360613" w:rsidRDefault="007D0F8D" w:rsidP="00D20FCA">
      <w:pPr>
        <w:spacing w:after="0" w:line="240" w:lineRule="auto"/>
        <w:jc w:val="center"/>
        <w:rPr>
          <w:rFonts w:ascii="Times New Roman" w:eastAsia="Calibri" w:hAnsi="Times New Roman" w:cs="Times New Roman"/>
          <w:b/>
        </w:rPr>
      </w:pPr>
      <w:r w:rsidRPr="007D0F8D">
        <w:rPr>
          <w:noProof/>
        </w:rPr>
        <w:lastRenderedPageBreak/>
        <w:pict>
          <v:line id="_x0000_s1029" style="position:absolute;left:0;text-align:left;z-index:251662336;visibility:visible;mso-width-relative:margin;mso-height-relative:margin" from="9.8pt,-2.9pt" to="35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" strokecolor="windowText" strokeweight="3pt">
            <v:stroke joinstyle="miter"/>
          </v:line>
        </w:pict>
      </w:r>
      <w:r w:rsidR="00A544BB" w:rsidRPr="00360613">
        <w:rPr>
          <w:rFonts w:ascii="Times New Roman" w:eastAsia="Calibri" w:hAnsi="Times New Roman" w:cs="Times New Roman"/>
          <w:b/>
        </w:rPr>
        <w:t>РАБОТА СЕКЦИЙ</w:t>
      </w:r>
    </w:p>
    <w:p w:rsidR="00A544BB" w:rsidRPr="00360613" w:rsidRDefault="007D0F8D" w:rsidP="0012772F">
      <w:pPr>
        <w:spacing w:after="0" w:line="240" w:lineRule="auto"/>
        <w:rPr>
          <w:rFonts w:ascii="Times New Roman" w:eastAsia="Calibri" w:hAnsi="Times New Roman" w:cs="Times New Roman"/>
          <w:b/>
        </w:rPr>
      </w:pPr>
      <w:r w:rsidRPr="007D0F8D">
        <w:rPr>
          <w:noProof/>
        </w:rPr>
        <w:pict>
          <v:line id="_x0000_s1030" style="position:absolute;z-index:251663360;visibility:visible;mso-width-relative:margin;mso-height-relative:margin" from="9.35pt,1.9pt" to="35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" strokecolor="windowText" strokeweight="3pt">
            <v:stroke joinstyle="miter"/>
          </v:line>
        </w:pict>
      </w:r>
    </w:p>
    <w:p w:rsidR="00A544BB" w:rsidRPr="00360613" w:rsidRDefault="00A544BB" w:rsidP="00D20FCA">
      <w:pPr>
        <w:spacing w:after="0" w:line="240" w:lineRule="auto"/>
        <w:jc w:val="center"/>
        <w:rPr>
          <w:rFonts w:ascii="Times New Roman" w:eastAsia="Calibri" w:hAnsi="Times New Roman" w:cs="Times New Roman"/>
          <w:b/>
        </w:rPr>
      </w:pPr>
      <w:r w:rsidRPr="00360613">
        <w:rPr>
          <w:rFonts w:ascii="Times New Roman" w:eastAsia="Calibri" w:hAnsi="Times New Roman" w:cs="Times New Roman"/>
          <w:b/>
        </w:rPr>
        <w:t xml:space="preserve">СЕКЦИЯ 1. </w:t>
      </w:r>
    </w:p>
    <w:p w:rsidR="00A544BB" w:rsidRPr="00360613" w:rsidRDefault="00A544BB" w:rsidP="00D20FCA">
      <w:pPr>
        <w:spacing w:after="0" w:line="240" w:lineRule="auto"/>
        <w:jc w:val="center"/>
        <w:rPr>
          <w:rFonts w:ascii="Times New Roman" w:eastAsia="Calibri" w:hAnsi="Times New Roman" w:cs="Times New Roman"/>
          <w:b/>
        </w:rPr>
      </w:pPr>
      <w:r w:rsidRPr="00360613">
        <w:rPr>
          <w:rFonts w:ascii="Times New Roman" w:eastAsia="Calibri" w:hAnsi="Times New Roman" w:cs="Times New Roman"/>
          <w:b/>
        </w:rPr>
        <w:t>ВОПРОСЫ ИЗУЧЕНИЯ ИСТОРИКО-КУЛЬТУРНОГО НАСЛЕДИЯ, ВОЗРОЖДЕНИЯ НАРОДНЫХ ТРАДИЦИЙ И НАПИСАНИЯ ИСТОРИИ СЕЛ И ДЕРЕВЕНЬ В РЕГИОНЕ БАССЕЙНА РЕКИ МЁША</w:t>
      </w:r>
      <w:r w:rsidR="00BB2F99">
        <w:rPr>
          <w:rFonts w:ascii="Times New Roman" w:eastAsia="Calibri" w:hAnsi="Times New Roman" w:cs="Times New Roman"/>
          <w:b/>
        </w:rPr>
        <w:t>.</w:t>
      </w:r>
    </w:p>
    <w:p w:rsidR="00F04C6C" w:rsidRPr="00360613" w:rsidRDefault="00F04C6C" w:rsidP="00D20FCA">
      <w:pPr>
        <w:spacing w:after="0" w:line="240" w:lineRule="auto"/>
        <w:jc w:val="center"/>
        <w:rPr>
          <w:rFonts w:ascii="Times New Roman" w:eastAsia="Calibri" w:hAnsi="Times New Roman" w:cs="Times New Roman"/>
          <w:b/>
        </w:rPr>
      </w:pPr>
    </w:p>
    <w:p w:rsidR="005A78D8" w:rsidRDefault="00F04C6C" w:rsidP="00D20FCA">
      <w:pPr>
        <w:spacing w:after="0" w:line="240" w:lineRule="auto"/>
        <w:jc w:val="center"/>
        <w:rPr>
          <w:rFonts w:ascii="Times New Roman" w:eastAsia="Calibri" w:hAnsi="Times New Roman" w:cs="Times New Roman"/>
          <w:b/>
        </w:rPr>
      </w:pPr>
      <w:r w:rsidRPr="00360613">
        <w:rPr>
          <w:rFonts w:ascii="Times New Roman" w:eastAsia="Calibri" w:hAnsi="Times New Roman" w:cs="Times New Roman"/>
          <w:b/>
        </w:rPr>
        <w:t xml:space="preserve">Руководители: А.А. Александрова, Н.К. </w:t>
      </w:r>
      <w:proofErr w:type="spellStart"/>
      <w:r w:rsidRPr="00360613">
        <w:rPr>
          <w:rFonts w:ascii="Times New Roman" w:eastAsia="Calibri" w:hAnsi="Times New Roman" w:cs="Times New Roman"/>
          <w:b/>
        </w:rPr>
        <w:t>Гафиятов</w:t>
      </w:r>
      <w:proofErr w:type="spellEnd"/>
      <w:r w:rsidRPr="00360613">
        <w:rPr>
          <w:rFonts w:ascii="Times New Roman" w:eastAsia="Calibri" w:hAnsi="Times New Roman" w:cs="Times New Roman"/>
          <w:b/>
        </w:rPr>
        <w:t xml:space="preserve">, Е.Ф. </w:t>
      </w:r>
      <w:proofErr w:type="spellStart"/>
      <w:r w:rsidRPr="00360613">
        <w:rPr>
          <w:rFonts w:ascii="Times New Roman" w:eastAsia="Calibri" w:hAnsi="Times New Roman" w:cs="Times New Roman"/>
          <w:b/>
        </w:rPr>
        <w:t>Корябина</w:t>
      </w:r>
      <w:proofErr w:type="spellEnd"/>
      <w:r w:rsidRPr="00360613">
        <w:rPr>
          <w:rFonts w:ascii="Times New Roman" w:eastAsia="Calibri" w:hAnsi="Times New Roman" w:cs="Times New Roman"/>
          <w:b/>
        </w:rPr>
        <w:t xml:space="preserve">, </w:t>
      </w:r>
    </w:p>
    <w:p w:rsidR="00F04C6C" w:rsidRPr="00360613" w:rsidRDefault="00F04C6C" w:rsidP="00D20FCA">
      <w:pPr>
        <w:spacing w:after="0" w:line="240" w:lineRule="auto"/>
        <w:jc w:val="center"/>
        <w:rPr>
          <w:rFonts w:ascii="Times New Roman" w:eastAsia="Calibri" w:hAnsi="Times New Roman" w:cs="Times New Roman"/>
          <w:b/>
        </w:rPr>
      </w:pPr>
      <w:r w:rsidRPr="00360613">
        <w:rPr>
          <w:rFonts w:ascii="Times New Roman" w:eastAsia="Calibri" w:hAnsi="Times New Roman" w:cs="Times New Roman"/>
          <w:b/>
        </w:rPr>
        <w:t xml:space="preserve">Р.З. </w:t>
      </w:r>
      <w:proofErr w:type="spellStart"/>
      <w:r w:rsidRPr="00360613">
        <w:rPr>
          <w:rFonts w:ascii="Times New Roman" w:eastAsia="Calibri" w:hAnsi="Times New Roman" w:cs="Times New Roman"/>
          <w:b/>
        </w:rPr>
        <w:t>Салиев</w:t>
      </w:r>
      <w:proofErr w:type="spellEnd"/>
      <w:r w:rsidRPr="00360613">
        <w:rPr>
          <w:rFonts w:ascii="Times New Roman" w:eastAsia="Calibri" w:hAnsi="Times New Roman" w:cs="Times New Roman"/>
          <w:b/>
        </w:rPr>
        <w:t xml:space="preserve">. </w:t>
      </w:r>
    </w:p>
    <w:p w:rsidR="00F04C6C" w:rsidRPr="00360613" w:rsidRDefault="00F04C6C" w:rsidP="00D20FCA">
      <w:pPr>
        <w:spacing w:after="0" w:line="240" w:lineRule="auto"/>
        <w:jc w:val="center"/>
        <w:rPr>
          <w:rFonts w:ascii="Times New Roman" w:eastAsia="Calibri" w:hAnsi="Times New Roman" w:cs="Times New Roman"/>
          <w:b/>
        </w:rPr>
      </w:pPr>
    </w:p>
    <w:p w:rsidR="00D73CE3" w:rsidRPr="00360613" w:rsidRDefault="00BB2F99" w:rsidP="00127D8E">
      <w:pPr>
        <w:spacing w:after="0" w:line="240" w:lineRule="auto"/>
        <w:jc w:val="center"/>
        <w:rPr>
          <w:rFonts w:ascii="Times New Roman" w:eastAsia="Calibri" w:hAnsi="Times New Roman" w:cs="Times New Roman"/>
          <w:b/>
        </w:rPr>
      </w:pPr>
      <w:r w:rsidRPr="00360613">
        <w:rPr>
          <w:rFonts w:ascii="Times New Roman" w:eastAsia="Calibri" w:hAnsi="Times New Roman" w:cs="Times New Roman"/>
          <w:b/>
        </w:rPr>
        <w:t>ДОКЛАДЫ И СООБЩЕНИЯ:</w:t>
      </w:r>
    </w:p>
    <w:p w:rsidR="00A556C8" w:rsidRPr="00360613" w:rsidRDefault="00D73CE3" w:rsidP="00D20FCA">
      <w:pPr>
        <w:pStyle w:val="a5"/>
        <w:numPr>
          <w:ilvl w:val="0"/>
          <w:numId w:val="25"/>
        </w:numPr>
        <w:spacing w:after="0" w:line="240" w:lineRule="auto"/>
        <w:jc w:val="both"/>
        <w:rPr>
          <w:rFonts w:ascii="Times New Roman" w:eastAsia="Calibri" w:hAnsi="Times New Roman" w:cs="Times New Roman"/>
          <w:i/>
        </w:rPr>
      </w:pPr>
      <w:r w:rsidRPr="00360613">
        <w:rPr>
          <w:rFonts w:ascii="Times New Roman" w:eastAsia="Calibri" w:hAnsi="Times New Roman" w:cs="Times New Roman"/>
          <w:b/>
        </w:rPr>
        <w:t xml:space="preserve">Александрова Анастасия Александровна, </w:t>
      </w:r>
      <w:r w:rsidRPr="00360613">
        <w:rPr>
          <w:rFonts w:ascii="Times New Roman" w:eastAsia="Calibri" w:hAnsi="Times New Roman" w:cs="Times New Roman"/>
        </w:rPr>
        <w:t xml:space="preserve">учитель обществознания </w:t>
      </w:r>
      <w:proofErr w:type="spellStart"/>
      <w:r w:rsidRPr="00360613">
        <w:rPr>
          <w:rFonts w:ascii="Times New Roman" w:eastAsia="Calibri" w:hAnsi="Times New Roman" w:cs="Times New Roman"/>
        </w:rPr>
        <w:t>Пестречинской</w:t>
      </w:r>
      <w:proofErr w:type="spellEnd"/>
      <w:r w:rsidRPr="00360613">
        <w:rPr>
          <w:rFonts w:ascii="Times New Roman" w:eastAsia="Calibri" w:hAnsi="Times New Roman" w:cs="Times New Roman"/>
        </w:rPr>
        <w:t xml:space="preserve"> СОШ №2 (с. </w:t>
      </w:r>
      <w:proofErr w:type="spellStart"/>
      <w:r w:rsidRPr="00360613">
        <w:rPr>
          <w:rFonts w:ascii="Times New Roman" w:eastAsia="Calibri" w:hAnsi="Times New Roman" w:cs="Times New Roman"/>
        </w:rPr>
        <w:t>Пестрецы</w:t>
      </w:r>
      <w:proofErr w:type="spellEnd"/>
      <w:r w:rsidRPr="00360613">
        <w:rPr>
          <w:rFonts w:ascii="Times New Roman" w:eastAsia="Calibri" w:hAnsi="Times New Roman" w:cs="Times New Roman"/>
        </w:rPr>
        <w:t>, РТ).</w:t>
      </w:r>
      <w:r w:rsidR="00A556C8" w:rsidRPr="00360613">
        <w:rPr>
          <w:rFonts w:ascii="Times New Roman" w:eastAsia="Calibri" w:hAnsi="Times New Roman" w:cs="Times New Roman"/>
          <w:b/>
        </w:rPr>
        <w:t xml:space="preserve"> </w:t>
      </w:r>
    </w:p>
    <w:p w:rsidR="00D73CE3" w:rsidRPr="00360613" w:rsidRDefault="00A556C8" w:rsidP="00D20FCA">
      <w:pPr>
        <w:pStyle w:val="a5"/>
        <w:spacing w:after="0" w:line="240" w:lineRule="auto"/>
        <w:jc w:val="both"/>
        <w:rPr>
          <w:rFonts w:ascii="Times New Roman" w:eastAsia="Calibri" w:hAnsi="Times New Roman" w:cs="Times New Roman"/>
          <w:b/>
          <w:i/>
        </w:rPr>
      </w:pPr>
      <w:r w:rsidRPr="00360613">
        <w:rPr>
          <w:rFonts w:ascii="Times New Roman" w:eastAsia="Calibri" w:hAnsi="Times New Roman" w:cs="Times New Roman"/>
          <w:b/>
          <w:i/>
        </w:rPr>
        <w:t xml:space="preserve">Тема: Организация летней археологической школы в </w:t>
      </w:r>
      <w:proofErr w:type="spellStart"/>
      <w:r w:rsidRPr="00360613">
        <w:rPr>
          <w:rFonts w:ascii="Times New Roman" w:eastAsia="Calibri" w:hAnsi="Times New Roman" w:cs="Times New Roman"/>
          <w:b/>
          <w:i/>
        </w:rPr>
        <w:t>Пестречинском</w:t>
      </w:r>
      <w:proofErr w:type="spellEnd"/>
      <w:r w:rsidRPr="00360613">
        <w:rPr>
          <w:rFonts w:ascii="Times New Roman" w:eastAsia="Calibri" w:hAnsi="Times New Roman" w:cs="Times New Roman"/>
          <w:b/>
          <w:i/>
        </w:rPr>
        <w:t xml:space="preserve"> районе.</w:t>
      </w:r>
    </w:p>
    <w:p w:rsidR="00A556C8" w:rsidRPr="00360613" w:rsidRDefault="00A556C8" w:rsidP="00D20FCA">
      <w:pPr>
        <w:pStyle w:val="a5"/>
        <w:numPr>
          <w:ilvl w:val="0"/>
          <w:numId w:val="25"/>
        </w:numPr>
        <w:spacing w:after="0" w:line="240" w:lineRule="auto"/>
        <w:jc w:val="both"/>
        <w:rPr>
          <w:rFonts w:ascii="Times New Roman" w:hAnsi="Times New Roman" w:cs="Times New Roman"/>
        </w:rPr>
      </w:pPr>
      <w:r w:rsidRPr="00360613">
        <w:rPr>
          <w:rFonts w:ascii="Times New Roman" w:hAnsi="Times New Roman" w:cs="Times New Roman"/>
          <w:b/>
        </w:rPr>
        <w:t xml:space="preserve">Бурханов Альберт </w:t>
      </w:r>
      <w:proofErr w:type="spellStart"/>
      <w:r w:rsidRPr="00360613">
        <w:rPr>
          <w:rFonts w:ascii="Times New Roman" w:hAnsi="Times New Roman" w:cs="Times New Roman"/>
          <w:b/>
        </w:rPr>
        <w:t>Ахметжанович</w:t>
      </w:r>
      <w:proofErr w:type="spellEnd"/>
      <w:r w:rsidRPr="00360613">
        <w:rPr>
          <w:rFonts w:ascii="Times New Roman" w:hAnsi="Times New Roman" w:cs="Times New Roman"/>
          <w:b/>
        </w:rPr>
        <w:t xml:space="preserve">, </w:t>
      </w:r>
      <w:r w:rsidRPr="00360613">
        <w:rPr>
          <w:rFonts w:ascii="Times New Roman" w:hAnsi="Times New Roman" w:cs="Times New Roman"/>
        </w:rPr>
        <w:t>начальник Комитета по работе с татарскими краеведами Исполкома ВКТ, председатель РОО «Об</w:t>
      </w:r>
      <w:r w:rsidR="005A78D8">
        <w:rPr>
          <w:rFonts w:ascii="Times New Roman" w:hAnsi="Times New Roman" w:cs="Times New Roman"/>
        </w:rPr>
        <w:t>щество татарских краеведов» РТ</w:t>
      </w:r>
      <w:r w:rsidRPr="00360613">
        <w:rPr>
          <w:rFonts w:ascii="Times New Roman" w:hAnsi="Times New Roman" w:cs="Times New Roman"/>
        </w:rPr>
        <w:t>, заслуженный</w:t>
      </w:r>
      <w:r w:rsidR="005A78D8">
        <w:rPr>
          <w:rFonts w:ascii="Times New Roman" w:hAnsi="Times New Roman" w:cs="Times New Roman"/>
        </w:rPr>
        <w:t xml:space="preserve"> деятель науки РТ </w:t>
      </w:r>
      <w:r w:rsidRPr="00360613">
        <w:rPr>
          <w:rFonts w:ascii="Times New Roman" w:hAnsi="Times New Roman" w:cs="Times New Roman"/>
        </w:rPr>
        <w:t xml:space="preserve">(г. Казань, РТ). </w:t>
      </w:r>
    </w:p>
    <w:p w:rsidR="00A556C8" w:rsidRPr="00360613" w:rsidRDefault="00A556C8" w:rsidP="00D20FCA">
      <w:pPr>
        <w:pStyle w:val="a5"/>
        <w:spacing w:after="0" w:line="240" w:lineRule="auto"/>
        <w:jc w:val="both"/>
        <w:rPr>
          <w:rFonts w:ascii="Times New Roman" w:hAnsi="Times New Roman" w:cs="Times New Roman"/>
        </w:rPr>
      </w:pPr>
      <w:r w:rsidRPr="00360613">
        <w:rPr>
          <w:rFonts w:ascii="Times New Roman" w:hAnsi="Times New Roman" w:cs="Times New Roman"/>
          <w:b/>
          <w:i/>
        </w:rPr>
        <w:t xml:space="preserve">Тема: Некоторые вопросы и задачи фундаментального изучения, практического сохранения, научной </w:t>
      </w:r>
      <w:proofErr w:type="spellStart"/>
      <w:r w:rsidRPr="00360613">
        <w:rPr>
          <w:rFonts w:ascii="Times New Roman" w:hAnsi="Times New Roman" w:cs="Times New Roman"/>
          <w:b/>
          <w:i/>
        </w:rPr>
        <w:t>музеефикации</w:t>
      </w:r>
      <w:proofErr w:type="spellEnd"/>
      <w:r w:rsidRPr="00360613">
        <w:rPr>
          <w:rFonts w:ascii="Times New Roman" w:hAnsi="Times New Roman" w:cs="Times New Roman"/>
          <w:b/>
          <w:i/>
        </w:rPr>
        <w:t xml:space="preserve"> и реального использования уникальных объектов природы и памятников историко-культурного наследия в бассейне реки Мёша и </w:t>
      </w:r>
      <w:proofErr w:type="spellStart"/>
      <w:r w:rsidRPr="00360613">
        <w:rPr>
          <w:rFonts w:ascii="Times New Roman" w:hAnsi="Times New Roman" w:cs="Times New Roman"/>
          <w:b/>
          <w:i/>
        </w:rPr>
        <w:t>Заказанья</w:t>
      </w:r>
      <w:proofErr w:type="spellEnd"/>
      <w:r w:rsidRPr="00360613">
        <w:rPr>
          <w:rFonts w:ascii="Times New Roman" w:hAnsi="Times New Roman" w:cs="Times New Roman"/>
          <w:b/>
          <w:i/>
        </w:rPr>
        <w:t xml:space="preserve"> в рамках написания истории татарских сел, развития </w:t>
      </w:r>
      <w:proofErr w:type="spellStart"/>
      <w:r w:rsidRPr="00360613">
        <w:rPr>
          <w:rFonts w:ascii="Times New Roman" w:hAnsi="Times New Roman" w:cs="Times New Roman"/>
          <w:b/>
          <w:i/>
        </w:rPr>
        <w:t>этнотуризма</w:t>
      </w:r>
      <w:proofErr w:type="spellEnd"/>
      <w:r w:rsidRPr="00360613">
        <w:rPr>
          <w:rFonts w:ascii="Times New Roman" w:hAnsi="Times New Roman" w:cs="Times New Roman"/>
          <w:b/>
          <w:i/>
        </w:rPr>
        <w:t xml:space="preserve"> и патриотического воспитания молодого поколения.  </w:t>
      </w:r>
    </w:p>
    <w:p w:rsidR="00A556C8" w:rsidRPr="00360613" w:rsidRDefault="00814880" w:rsidP="00D20FCA">
      <w:pPr>
        <w:pStyle w:val="a5"/>
        <w:numPr>
          <w:ilvl w:val="0"/>
          <w:numId w:val="25"/>
        </w:numPr>
        <w:spacing w:after="0" w:line="240" w:lineRule="auto"/>
        <w:jc w:val="both"/>
        <w:rPr>
          <w:rFonts w:ascii="Times New Roman" w:eastAsia="Calibri" w:hAnsi="Times New Roman" w:cs="Times New Roman"/>
          <w:b/>
        </w:rPr>
      </w:pPr>
      <w:proofErr w:type="spellStart"/>
      <w:r w:rsidRPr="00360613">
        <w:rPr>
          <w:rFonts w:ascii="Times New Roman" w:hAnsi="Times New Roman" w:cs="Times New Roman"/>
          <w:b/>
        </w:rPr>
        <w:t>Гафиятов</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Накыйп</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Касимович</w:t>
      </w:r>
      <w:proofErr w:type="spellEnd"/>
      <w:r w:rsidRPr="00360613">
        <w:rPr>
          <w:rFonts w:ascii="Times New Roman" w:hAnsi="Times New Roman" w:cs="Times New Roman"/>
          <w:b/>
        </w:rPr>
        <w:t>,</w:t>
      </w:r>
      <w:r w:rsidRPr="00360613">
        <w:rPr>
          <w:rFonts w:ascii="Times New Roman" w:hAnsi="Times New Roman" w:cs="Times New Roman"/>
        </w:rPr>
        <w:t xml:space="preserve"> краевед-исследователь, член Совета РОО «Общество татарских краеведов» РТ (г. Набережные Челны, РТ).</w:t>
      </w:r>
    </w:p>
    <w:p w:rsidR="00814880" w:rsidRPr="00360613" w:rsidRDefault="00814880" w:rsidP="00D20FCA">
      <w:pPr>
        <w:pStyle w:val="a5"/>
        <w:spacing w:after="0" w:line="240" w:lineRule="auto"/>
        <w:jc w:val="both"/>
        <w:rPr>
          <w:rFonts w:ascii="Times New Roman" w:hAnsi="Times New Roman" w:cs="Times New Roman"/>
          <w:b/>
          <w:i/>
        </w:rPr>
      </w:pPr>
      <w:r w:rsidRPr="00360613">
        <w:rPr>
          <w:rFonts w:ascii="Times New Roman" w:hAnsi="Times New Roman" w:cs="Times New Roman"/>
          <w:b/>
          <w:i/>
        </w:rPr>
        <w:t xml:space="preserve">Тема: Изучение некоторых данных истории татарских сел </w:t>
      </w:r>
      <w:r w:rsidRPr="00360613">
        <w:rPr>
          <w:rFonts w:ascii="Times New Roman" w:hAnsi="Times New Roman" w:cs="Times New Roman"/>
          <w:b/>
          <w:i/>
          <w:lang w:val="en-US"/>
        </w:rPr>
        <w:t>XVI</w:t>
      </w:r>
      <w:r w:rsidRPr="00360613">
        <w:rPr>
          <w:rFonts w:ascii="Times New Roman" w:hAnsi="Times New Roman" w:cs="Times New Roman"/>
          <w:b/>
          <w:i/>
        </w:rPr>
        <w:t>-</w:t>
      </w:r>
      <w:r w:rsidRPr="00360613">
        <w:rPr>
          <w:rFonts w:ascii="Times New Roman" w:hAnsi="Times New Roman" w:cs="Times New Roman"/>
          <w:b/>
          <w:i/>
          <w:lang w:val="en-US"/>
        </w:rPr>
        <w:t>XVIII</w:t>
      </w:r>
      <w:r w:rsidRPr="00360613">
        <w:rPr>
          <w:rFonts w:ascii="Times New Roman" w:hAnsi="Times New Roman" w:cs="Times New Roman"/>
          <w:b/>
          <w:i/>
        </w:rPr>
        <w:t xml:space="preserve"> вв. по русским источникам.</w:t>
      </w:r>
    </w:p>
    <w:p w:rsidR="00440FCF" w:rsidRPr="00360613" w:rsidRDefault="009E6B40" w:rsidP="00D20FCA">
      <w:pPr>
        <w:pStyle w:val="a5"/>
        <w:numPr>
          <w:ilvl w:val="0"/>
          <w:numId w:val="25"/>
        </w:numPr>
        <w:spacing w:after="0" w:line="240" w:lineRule="auto"/>
        <w:jc w:val="both"/>
        <w:rPr>
          <w:rFonts w:ascii="Times New Roman" w:hAnsi="Times New Roman" w:cs="Times New Roman"/>
          <w:b/>
          <w:i/>
        </w:rPr>
      </w:pPr>
      <w:r w:rsidRPr="00360613">
        <w:rPr>
          <w:rFonts w:ascii="Times New Roman" w:hAnsi="Times New Roman"/>
          <w:b/>
        </w:rPr>
        <w:t>Волков Олег Александрович,</w:t>
      </w:r>
      <w:r w:rsidRPr="00360613">
        <w:rPr>
          <w:rFonts w:ascii="Times New Roman" w:hAnsi="Times New Roman"/>
        </w:rPr>
        <w:t xml:space="preserve"> научный сотрудник отдел</w:t>
      </w:r>
      <w:r w:rsidR="005A78D8">
        <w:rPr>
          <w:rFonts w:ascii="Times New Roman" w:hAnsi="Times New Roman"/>
        </w:rPr>
        <w:t xml:space="preserve">а Краеведческого музея в с. </w:t>
      </w:r>
      <w:proofErr w:type="spellStart"/>
      <w:r w:rsidR="005A78D8">
        <w:rPr>
          <w:rFonts w:ascii="Times New Roman" w:hAnsi="Times New Roman"/>
        </w:rPr>
        <w:t>Кряш</w:t>
      </w:r>
      <w:r w:rsidRPr="00360613">
        <w:rPr>
          <w:rFonts w:ascii="Times New Roman" w:hAnsi="Times New Roman"/>
        </w:rPr>
        <w:t>-Серда</w:t>
      </w:r>
      <w:proofErr w:type="spellEnd"/>
      <w:r w:rsidRPr="00360613">
        <w:rPr>
          <w:rFonts w:ascii="Times New Roman" w:hAnsi="Times New Roman"/>
        </w:rPr>
        <w:t xml:space="preserve"> (</w:t>
      </w:r>
      <w:r w:rsidR="005A78D8">
        <w:rPr>
          <w:rFonts w:ascii="Times New Roman" w:hAnsi="Times New Roman"/>
        </w:rPr>
        <w:t xml:space="preserve">с. </w:t>
      </w:r>
      <w:proofErr w:type="spellStart"/>
      <w:r w:rsidR="005A78D8">
        <w:rPr>
          <w:rFonts w:ascii="Times New Roman" w:hAnsi="Times New Roman"/>
        </w:rPr>
        <w:t>Кряш</w:t>
      </w:r>
      <w:r w:rsidRPr="00360613">
        <w:rPr>
          <w:rFonts w:ascii="Times New Roman" w:hAnsi="Times New Roman"/>
        </w:rPr>
        <w:t>-Серда</w:t>
      </w:r>
      <w:proofErr w:type="spellEnd"/>
      <w:r w:rsidRPr="00360613">
        <w:rPr>
          <w:rFonts w:ascii="Times New Roman" w:hAnsi="Times New Roman"/>
        </w:rPr>
        <w:t xml:space="preserve">, </w:t>
      </w:r>
      <w:proofErr w:type="spellStart"/>
      <w:r w:rsidRPr="00360613">
        <w:rPr>
          <w:rFonts w:ascii="Times New Roman" w:hAnsi="Times New Roman"/>
        </w:rPr>
        <w:t>Пестречинский</w:t>
      </w:r>
      <w:proofErr w:type="spellEnd"/>
      <w:r w:rsidRPr="00360613">
        <w:rPr>
          <w:rFonts w:ascii="Times New Roman" w:hAnsi="Times New Roman"/>
        </w:rPr>
        <w:t xml:space="preserve"> район</w:t>
      </w:r>
      <w:r w:rsidR="007F7EBE">
        <w:rPr>
          <w:rFonts w:ascii="Times New Roman" w:hAnsi="Times New Roman"/>
        </w:rPr>
        <w:t>, РТ</w:t>
      </w:r>
      <w:r w:rsidRPr="00360613">
        <w:rPr>
          <w:rFonts w:ascii="Times New Roman" w:hAnsi="Times New Roman"/>
        </w:rPr>
        <w:t>).</w:t>
      </w:r>
    </w:p>
    <w:p w:rsidR="009E6B40" w:rsidRPr="00360613" w:rsidRDefault="009E6B40" w:rsidP="00D20FCA">
      <w:pPr>
        <w:pStyle w:val="a5"/>
        <w:spacing w:after="0" w:line="240" w:lineRule="auto"/>
        <w:jc w:val="both"/>
        <w:rPr>
          <w:rFonts w:ascii="Times New Roman" w:hAnsi="Times New Roman" w:cs="Times New Roman"/>
          <w:b/>
          <w:i/>
        </w:rPr>
      </w:pPr>
      <w:r w:rsidRPr="00360613">
        <w:rPr>
          <w:rFonts w:ascii="Times New Roman" w:hAnsi="Times New Roman"/>
          <w:b/>
          <w:i/>
        </w:rPr>
        <w:t xml:space="preserve">Тема: </w:t>
      </w:r>
      <w:proofErr w:type="spellStart"/>
      <w:r w:rsidR="009546C1" w:rsidRPr="00360613">
        <w:rPr>
          <w:rFonts w:ascii="Times New Roman" w:hAnsi="Times New Roman"/>
          <w:b/>
          <w:i/>
        </w:rPr>
        <w:t>Пестречинский</w:t>
      </w:r>
      <w:proofErr w:type="spellEnd"/>
      <w:r w:rsidR="009546C1" w:rsidRPr="00360613">
        <w:rPr>
          <w:rFonts w:ascii="Times New Roman" w:hAnsi="Times New Roman"/>
          <w:b/>
          <w:i/>
        </w:rPr>
        <w:t xml:space="preserve"> старинный костюм.</w:t>
      </w:r>
    </w:p>
    <w:p w:rsidR="006F79CC" w:rsidRPr="00360613" w:rsidRDefault="006F79CC" w:rsidP="00D20FCA">
      <w:pPr>
        <w:pStyle w:val="a5"/>
        <w:numPr>
          <w:ilvl w:val="0"/>
          <w:numId w:val="25"/>
        </w:numPr>
        <w:spacing w:after="0" w:line="240" w:lineRule="auto"/>
        <w:jc w:val="both"/>
        <w:rPr>
          <w:rFonts w:ascii="Times New Roman" w:hAnsi="Times New Roman" w:cs="Times New Roman"/>
          <w:b/>
          <w:i/>
        </w:rPr>
      </w:pPr>
      <w:proofErr w:type="spellStart"/>
      <w:r w:rsidRPr="00360613">
        <w:rPr>
          <w:rFonts w:ascii="Times New Roman" w:hAnsi="Times New Roman"/>
          <w:b/>
        </w:rPr>
        <w:t>Корябина</w:t>
      </w:r>
      <w:proofErr w:type="spellEnd"/>
      <w:r w:rsidRPr="00360613">
        <w:rPr>
          <w:rFonts w:ascii="Times New Roman" w:hAnsi="Times New Roman"/>
          <w:b/>
        </w:rPr>
        <w:t xml:space="preserve"> Елена Федоровна,</w:t>
      </w:r>
      <w:r w:rsidRPr="00360613">
        <w:rPr>
          <w:rFonts w:ascii="Times New Roman" w:hAnsi="Times New Roman"/>
        </w:rPr>
        <w:t xml:space="preserve"> </w:t>
      </w:r>
      <w:r w:rsidR="008B286B" w:rsidRPr="00360613">
        <w:rPr>
          <w:rFonts w:ascii="Times New Roman" w:hAnsi="Times New Roman"/>
        </w:rPr>
        <w:t>заведующая</w:t>
      </w:r>
      <w:r w:rsidRPr="00360613">
        <w:rPr>
          <w:rFonts w:ascii="Times New Roman" w:hAnsi="Times New Roman"/>
        </w:rPr>
        <w:t xml:space="preserve"> МБУ «Краеведческий музей», председатель </w:t>
      </w:r>
      <w:proofErr w:type="spellStart"/>
      <w:r w:rsidRPr="00360613">
        <w:rPr>
          <w:rFonts w:ascii="Times New Roman" w:hAnsi="Times New Roman"/>
        </w:rPr>
        <w:t>Пестречинского</w:t>
      </w:r>
      <w:proofErr w:type="spellEnd"/>
      <w:r w:rsidRPr="00360613">
        <w:rPr>
          <w:rFonts w:ascii="Times New Roman" w:hAnsi="Times New Roman"/>
        </w:rPr>
        <w:t xml:space="preserve"> районного отделения региональной общественной организации «Русское национально-культурное общество» (с. </w:t>
      </w:r>
      <w:proofErr w:type="spellStart"/>
      <w:r w:rsidRPr="00360613">
        <w:rPr>
          <w:rFonts w:ascii="Times New Roman" w:hAnsi="Times New Roman"/>
        </w:rPr>
        <w:t>Пестрецы</w:t>
      </w:r>
      <w:proofErr w:type="spellEnd"/>
      <w:r w:rsidRPr="00360613">
        <w:rPr>
          <w:rFonts w:ascii="Times New Roman" w:hAnsi="Times New Roman"/>
        </w:rPr>
        <w:t xml:space="preserve">, </w:t>
      </w:r>
      <w:proofErr w:type="spellStart"/>
      <w:r w:rsidRPr="00360613">
        <w:rPr>
          <w:rFonts w:ascii="Times New Roman" w:hAnsi="Times New Roman"/>
        </w:rPr>
        <w:t>Пестречинский</w:t>
      </w:r>
      <w:proofErr w:type="spellEnd"/>
      <w:r w:rsidRPr="00360613">
        <w:rPr>
          <w:rFonts w:ascii="Times New Roman" w:hAnsi="Times New Roman"/>
        </w:rPr>
        <w:t xml:space="preserve"> район</w:t>
      </w:r>
      <w:r w:rsidR="005A78D8">
        <w:rPr>
          <w:rFonts w:ascii="Times New Roman" w:hAnsi="Times New Roman"/>
        </w:rPr>
        <w:t>, РТ</w:t>
      </w:r>
      <w:r w:rsidRPr="00360613">
        <w:rPr>
          <w:rFonts w:ascii="Times New Roman" w:hAnsi="Times New Roman"/>
        </w:rPr>
        <w:t>).</w:t>
      </w:r>
    </w:p>
    <w:p w:rsidR="00814880" w:rsidRPr="00360613" w:rsidRDefault="001344EB" w:rsidP="00D20FCA">
      <w:pPr>
        <w:pStyle w:val="a5"/>
        <w:spacing w:line="240" w:lineRule="auto"/>
        <w:jc w:val="both"/>
        <w:rPr>
          <w:rFonts w:ascii="Times New Roman" w:hAnsi="Times New Roman"/>
          <w:b/>
          <w:i/>
        </w:rPr>
      </w:pPr>
      <w:r w:rsidRPr="00360613">
        <w:rPr>
          <w:rFonts w:ascii="Times New Roman" w:hAnsi="Times New Roman"/>
          <w:b/>
          <w:i/>
        </w:rPr>
        <w:lastRenderedPageBreak/>
        <w:t xml:space="preserve">Тема: История </w:t>
      </w:r>
      <w:proofErr w:type="spellStart"/>
      <w:r w:rsidRPr="00360613">
        <w:rPr>
          <w:rFonts w:ascii="Times New Roman" w:hAnsi="Times New Roman"/>
          <w:b/>
          <w:i/>
        </w:rPr>
        <w:t>Пестречинской</w:t>
      </w:r>
      <w:proofErr w:type="spellEnd"/>
      <w:r w:rsidRPr="00360613">
        <w:rPr>
          <w:rFonts w:ascii="Times New Roman" w:hAnsi="Times New Roman"/>
          <w:b/>
          <w:i/>
        </w:rPr>
        <w:t xml:space="preserve"> керамики.</w:t>
      </w:r>
    </w:p>
    <w:p w:rsidR="001344EB" w:rsidRPr="00360613" w:rsidRDefault="00AB2429" w:rsidP="00D20FCA">
      <w:pPr>
        <w:pStyle w:val="a5"/>
        <w:numPr>
          <w:ilvl w:val="0"/>
          <w:numId w:val="25"/>
        </w:numPr>
        <w:spacing w:line="240" w:lineRule="auto"/>
        <w:jc w:val="both"/>
        <w:rPr>
          <w:rFonts w:ascii="Times New Roman" w:hAnsi="Times New Roman" w:cs="Times New Roman"/>
          <w:b/>
          <w:i/>
        </w:rPr>
      </w:pPr>
      <w:r w:rsidRPr="00360613">
        <w:rPr>
          <w:rFonts w:ascii="Times New Roman" w:hAnsi="Times New Roman" w:cs="Times New Roman"/>
          <w:b/>
        </w:rPr>
        <w:t>Иеромонах Вячеслав (</w:t>
      </w:r>
      <w:proofErr w:type="spellStart"/>
      <w:r w:rsidRPr="00360613">
        <w:rPr>
          <w:rFonts w:ascii="Times New Roman" w:hAnsi="Times New Roman" w:cs="Times New Roman"/>
          <w:b/>
        </w:rPr>
        <w:t>Шапоров</w:t>
      </w:r>
      <w:proofErr w:type="spellEnd"/>
      <w:r w:rsidRPr="00360613">
        <w:rPr>
          <w:rFonts w:ascii="Times New Roman" w:hAnsi="Times New Roman" w:cs="Times New Roman"/>
          <w:b/>
        </w:rPr>
        <w:t>),</w:t>
      </w:r>
      <w:r w:rsidRPr="00360613">
        <w:rPr>
          <w:rFonts w:ascii="Times New Roman" w:hAnsi="Times New Roman" w:cs="Times New Roman"/>
        </w:rPr>
        <w:t xml:space="preserve"> настоятель храма Преображения Господня д</w:t>
      </w:r>
      <w:proofErr w:type="gramStart"/>
      <w:r w:rsidRPr="00360613">
        <w:rPr>
          <w:rFonts w:ascii="Times New Roman" w:hAnsi="Times New Roman" w:cs="Times New Roman"/>
        </w:rPr>
        <w:t>.Р</w:t>
      </w:r>
      <w:proofErr w:type="gramEnd"/>
      <w:r w:rsidRPr="00360613">
        <w:rPr>
          <w:rFonts w:ascii="Times New Roman" w:hAnsi="Times New Roman" w:cs="Times New Roman"/>
        </w:rPr>
        <w:t xml:space="preserve">усская </w:t>
      </w:r>
      <w:proofErr w:type="spellStart"/>
      <w:r w:rsidRPr="00360613">
        <w:rPr>
          <w:rFonts w:ascii="Times New Roman" w:hAnsi="Times New Roman" w:cs="Times New Roman"/>
        </w:rPr>
        <w:t>Серда</w:t>
      </w:r>
      <w:proofErr w:type="spellEnd"/>
      <w:r w:rsidRPr="00360613">
        <w:rPr>
          <w:rFonts w:ascii="Times New Roman" w:hAnsi="Times New Roman" w:cs="Times New Roman"/>
        </w:rPr>
        <w:t xml:space="preserve"> (д.Русская </w:t>
      </w:r>
      <w:proofErr w:type="spellStart"/>
      <w:r w:rsidRPr="00360613">
        <w:rPr>
          <w:rFonts w:ascii="Times New Roman" w:hAnsi="Times New Roman" w:cs="Times New Roman"/>
        </w:rPr>
        <w:t>Серда</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w:t>
      </w:r>
      <w:r w:rsidR="00110880">
        <w:rPr>
          <w:rFonts w:ascii="Times New Roman" w:hAnsi="Times New Roman" w:cs="Times New Roman"/>
        </w:rPr>
        <w:t xml:space="preserve">, </w:t>
      </w:r>
      <w:r w:rsidR="00110880">
        <w:rPr>
          <w:rFonts w:ascii="Times New Roman" w:hAnsi="Times New Roman"/>
        </w:rPr>
        <w:t>РТ</w:t>
      </w:r>
      <w:r w:rsidRPr="00360613">
        <w:rPr>
          <w:rFonts w:ascii="Times New Roman" w:hAnsi="Times New Roman" w:cs="Times New Roman"/>
        </w:rPr>
        <w:t>).</w:t>
      </w:r>
    </w:p>
    <w:p w:rsidR="00AB2429" w:rsidRPr="00360613" w:rsidRDefault="00AB2429" w:rsidP="00D20FCA">
      <w:pPr>
        <w:pStyle w:val="a5"/>
        <w:spacing w:line="240" w:lineRule="auto"/>
        <w:jc w:val="both"/>
        <w:rPr>
          <w:rFonts w:ascii="Times New Roman" w:hAnsi="Times New Roman" w:cs="Times New Roman"/>
          <w:b/>
          <w:i/>
        </w:rPr>
      </w:pPr>
      <w:r w:rsidRPr="00360613">
        <w:rPr>
          <w:rFonts w:ascii="Times New Roman" w:hAnsi="Times New Roman" w:cs="Times New Roman"/>
          <w:b/>
          <w:i/>
        </w:rPr>
        <w:t xml:space="preserve">Тема: Храм Преображения Господня как центр духовной жизни села Русская </w:t>
      </w:r>
      <w:proofErr w:type="spellStart"/>
      <w:r w:rsidRPr="00360613">
        <w:rPr>
          <w:rFonts w:ascii="Times New Roman" w:hAnsi="Times New Roman" w:cs="Times New Roman"/>
          <w:b/>
          <w:i/>
        </w:rPr>
        <w:t>Серда</w:t>
      </w:r>
      <w:proofErr w:type="spellEnd"/>
      <w:r w:rsidRPr="00360613">
        <w:rPr>
          <w:rFonts w:ascii="Times New Roman" w:hAnsi="Times New Roman" w:cs="Times New Roman"/>
          <w:b/>
          <w:i/>
        </w:rPr>
        <w:t>.</w:t>
      </w:r>
    </w:p>
    <w:p w:rsidR="005446F9" w:rsidRPr="00360613" w:rsidRDefault="005446F9" w:rsidP="00D20FCA">
      <w:pPr>
        <w:pStyle w:val="a5"/>
        <w:numPr>
          <w:ilvl w:val="0"/>
          <w:numId w:val="25"/>
        </w:numPr>
        <w:spacing w:after="0" w:line="240" w:lineRule="auto"/>
        <w:jc w:val="both"/>
        <w:rPr>
          <w:rFonts w:ascii="Times New Roman" w:hAnsi="Times New Roman" w:cs="Times New Roman"/>
          <w:b/>
          <w:i/>
        </w:rPr>
      </w:pPr>
      <w:proofErr w:type="spellStart"/>
      <w:r w:rsidRPr="00360613">
        <w:rPr>
          <w:rFonts w:ascii="Times New Roman" w:hAnsi="Times New Roman" w:cs="Times New Roman"/>
          <w:b/>
        </w:rPr>
        <w:t>Идиятов</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Юсуп</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Миннуллович</w:t>
      </w:r>
      <w:proofErr w:type="spellEnd"/>
      <w:r w:rsidRPr="00360613">
        <w:rPr>
          <w:rFonts w:ascii="Times New Roman" w:hAnsi="Times New Roman" w:cs="Times New Roman"/>
        </w:rPr>
        <w:t xml:space="preserve"> </w:t>
      </w:r>
      <w:r w:rsidRPr="00360613">
        <w:rPr>
          <w:rFonts w:ascii="Times New Roman" w:hAnsi="Times New Roman" w:cs="Times New Roman"/>
          <w:b/>
        </w:rPr>
        <w:t>(</w:t>
      </w:r>
      <w:proofErr w:type="spellStart"/>
      <w:r w:rsidRPr="00360613">
        <w:rPr>
          <w:rFonts w:ascii="Times New Roman" w:hAnsi="Times New Roman" w:cs="Times New Roman"/>
          <w:b/>
        </w:rPr>
        <w:t>Юсуп</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хазрат</w:t>
      </w:r>
      <w:proofErr w:type="spellEnd"/>
      <w:r w:rsidRPr="00360613">
        <w:rPr>
          <w:rFonts w:ascii="Times New Roman" w:hAnsi="Times New Roman" w:cs="Times New Roman"/>
          <w:b/>
        </w:rPr>
        <w:t>),</w:t>
      </w:r>
      <w:r w:rsidRPr="00360613">
        <w:rPr>
          <w:rFonts w:ascii="Times New Roman" w:hAnsi="Times New Roman" w:cs="Times New Roman"/>
        </w:rPr>
        <w:t xml:space="preserve"> краевед-исследователь, </w:t>
      </w:r>
      <w:proofErr w:type="spellStart"/>
      <w:r w:rsidRPr="00360613">
        <w:rPr>
          <w:rFonts w:ascii="Times New Roman" w:hAnsi="Times New Roman" w:cs="Times New Roman"/>
        </w:rPr>
        <w:t>имам-хатыйб</w:t>
      </w:r>
      <w:proofErr w:type="spellEnd"/>
      <w:r w:rsidRPr="00360613">
        <w:rPr>
          <w:rFonts w:ascii="Times New Roman" w:hAnsi="Times New Roman" w:cs="Times New Roman"/>
        </w:rPr>
        <w:t xml:space="preserve"> мечети </w:t>
      </w:r>
      <w:proofErr w:type="gramStart"/>
      <w:r w:rsidRPr="00360613">
        <w:rPr>
          <w:rFonts w:ascii="Times New Roman" w:hAnsi="Times New Roman" w:cs="Times New Roman"/>
        </w:rPr>
        <w:t>с</w:t>
      </w:r>
      <w:proofErr w:type="gramEnd"/>
      <w:r w:rsidRPr="00360613">
        <w:rPr>
          <w:rFonts w:ascii="Times New Roman" w:hAnsi="Times New Roman" w:cs="Times New Roman"/>
        </w:rPr>
        <w:t xml:space="preserve">. </w:t>
      </w:r>
      <w:proofErr w:type="gramStart"/>
      <w:r w:rsidRPr="00360613">
        <w:rPr>
          <w:rFonts w:ascii="Times New Roman" w:hAnsi="Times New Roman" w:cs="Times New Roman"/>
        </w:rPr>
        <w:t>Чита</w:t>
      </w:r>
      <w:proofErr w:type="gramEnd"/>
      <w:r w:rsidRPr="00360613">
        <w:rPr>
          <w:rFonts w:ascii="Times New Roman" w:hAnsi="Times New Roman" w:cs="Times New Roman"/>
        </w:rPr>
        <w:t xml:space="preserve"> (с. Чита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w:t>
      </w:r>
      <w:r w:rsidR="00110880">
        <w:rPr>
          <w:rFonts w:ascii="Times New Roman" w:hAnsi="Times New Roman" w:cs="Times New Roman"/>
        </w:rPr>
        <w:t xml:space="preserve">, </w:t>
      </w:r>
      <w:r w:rsidR="00110880">
        <w:rPr>
          <w:rFonts w:ascii="Times New Roman" w:hAnsi="Times New Roman"/>
        </w:rPr>
        <w:t>РТ</w:t>
      </w:r>
      <w:r w:rsidRPr="00360613">
        <w:rPr>
          <w:rFonts w:ascii="Times New Roman" w:hAnsi="Times New Roman" w:cs="Times New Roman"/>
        </w:rPr>
        <w:t>).</w:t>
      </w:r>
    </w:p>
    <w:p w:rsidR="00AB2429" w:rsidRPr="00360613" w:rsidRDefault="005446F9" w:rsidP="00D20FCA">
      <w:pPr>
        <w:pStyle w:val="a5"/>
        <w:spacing w:line="240" w:lineRule="auto"/>
        <w:jc w:val="both"/>
        <w:rPr>
          <w:rFonts w:ascii="Times New Roman" w:hAnsi="Times New Roman" w:cs="Times New Roman"/>
          <w:b/>
          <w:i/>
        </w:rPr>
      </w:pPr>
      <w:r w:rsidRPr="00360613">
        <w:rPr>
          <w:rFonts w:ascii="Times New Roman" w:hAnsi="Times New Roman" w:cs="Times New Roman"/>
          <w:b/>
          <w:i/>
        </w:rPr>
        <w:t xml:space="preserve">Тема: </w:t>
      </w:r>
      <w:r w:rsidR="00E533D5" w:rsidRPr="00360613">
        <w:rPr>
          <w:rFonts w:ascii="Times New Roman" w:hAnsi="Times New Roman" w:cs="Times New Roman"/>
          <w:b/>
          <w:i/>
        </w:rPr>
        <w:t xml:space="preserve">История села Чита </w:t>
      </w:r>
      <w:proofErr w:type="spellStart"/>
      <w:r w:rsidR="00E533D5" w:rsidRPr="00360613">
        <w:rPr>
          <w:rFonts w:ascii="Times New Roman" w:hAnsi="Times New Roman" w:cs="Times New Roman"/>
          <w:b/>
          <w:i/>
        </w:rPr>
        <w:t>Пестречинского</w:t>
      </w:r>
      <w:proofErr w:type="spellEnd"/>
      <w:r w:rsidR="00E533D5" w:rsidRPr="00360613">
        <w:rPr>
          <w:rFonts w:ascii="Times New Roman" w:hAnsi="Times New Roman" w:cs="Times New Roman"/>
          <w:b/>
          <w:i/>
        </w:rPr>
        <w:t xml:space="preserve"> района.</w:t>
      </w:r>
    </w:p>
    <w:p w:rsidR="00710ADA" w:rsidRPr="00360613" w:rsidRDefault="00710ADA" w:rsidP="00D20FCA">
      <w:pPr>
        <w:pStyle w:val="a5"/>
        <w:numPr>
          <w:ilvl w:val="0"/>
          <w:numId w:val="25"/>
        </w:numPr>
        <w:spacing w:line="240" w:lineRule="auto"/>
        <w:jc w:val="both"/>
        <w:rPr>
          <w:rFonts w:ascii="Times New Roman" w:hAnsi="Times New Roman" w:cs="Times New Roman"/>
          <w:b/>
          <w:i/>
        </w:rPr>
      </w:pPr>
      <w:proofErr w:type="spellStart"/>
      <w:r w:rsidRPr="00360613">
        <w:rPr>
          <w:rFonts w:ascii="Times New Roman" w:hAnsi="Times New Roman" w:cs="Times New Roman"/>
          <w:b/>
        </w:rPr>
        <w:t>Салиев</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Равиль</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Зуфарович</w:t>
      </w:r>
      <w:proofErr w:type="spellEnd"/>
      <w:r w:rsidRPr="00360613">
        <w:rPr>
          <w:rFonts w:ascii="Times New Roman" w:hAnsi="Times New Roman" w:cs="Times New Roman"/>
          <w:b/>
        </w:rPr>
        <w:t>,</w:t>
      </w:r>
      <w:r w:rsidRPr="00360613">
        <w:rPr>
          <w:rFonts w:ascii="Times New Roman" w:hAnsi="Times New Roman" w:cs="Times New Roman"/>
        </w:rPr>
        <w:t xml:space="preserve"> краевед-исследователь, председатель Общества краеведов </w:t>
      </w:r>
      <w:proofErr w:type="spellStart"/>
      <w:r w:rsidRPr="00360613">
        <w:rPr>
          <w:rFonts w:ascii="Times New Roman" w:hAnsi="Times New Roman" w:cs="Times New Roman"/>
        </w:rPr>
        <w:t>Высокогорского</w:t>
      </w:r>
      <w:proofErr w:type="spellEnd"/>
      <w:r w:rsidRPr="00360613">
        <w:rPr>
          <w:rFonts w:ascii="Times New Roman" w:hAnsi="Times New Roman" w:cs="Times New Roman"/>
        </w:rPr>
        <w:t xml:space="preserve"> района РТ, член Совета РОО «Общество татарских краеведов» РТ (с. </w:t>
      </w:r>
      <w:proofErr w:type="spellStart"/>
      <w:r w:rsidRPr="00360613">
        <w:rPr>
          <w:rFonts w:ascii="Times New Roman" w:hAnsi="Times New Roman" w:cs="Times New Roman"/>
        </w:rPr>
        <w:t>Пановка</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Высокогорского</w:t>
      </w:r>
      <w:proofErr w:type="spellEnd"/>
      <w:r w:rsidRPr="00360613">
        <w:rPr>
          <w:rFonts w:ascii="Times New Roman" w:hAnsi="Times New Roman" w:cs="Times New Roman"/>
        </w:rPr>
        <w:t xml:space="preserve"> района РТ).</w:t>
      </w:r>
    </w:p>
    <w:p w:rsidR="00710ADA" w:rsidRPr="00360613" w:rsidRDefault="00710ADA" w:rsidP="00D20FCA">
      <w:pPr>
        <w:pStyle w:val="a5"/>
        <w:spacing w:line="240" w:lineRule="auto"/>
        <w:jc w:val="both"/>
        <w:rPr>
          <w:rFonts w:ascii="Times New Roman" w:hAnsi="Times New Roman" w:cs="Times New Roman"/>
          <w:b/>
          <w:i/>
        </w:rPr>
      </w:pPr>
      <w:r w:rsidRPr="00360613">
        <w:rPr>
          <w:rFonts w:ascii="Times New Roman" w:hAnsi="Times New Roman" w:cs="Times New Roman"/>
          <w:b/>
          <w:i/>
        </w:rPr>
        <w:t>Тема: Из опыта изучения архивных материалов в рамках написания истории татарских сел (из опыта работы).</w:t>
      </w:r>
    </w:p>
    <w:p w:rsidR="00710ADA" w:rsidRPr="00360613" w:rsidRDefault="00AE7136" w:rsidP="00D20FCA">
      <w:pPr>
        <w:pStyle w:val="a5"/>
        <w:numPr>
          <w:ilvl w:val="0"/>
          <w:numId w:val="25"/>
        </w:numPr>
        <w:spacing w:line="240" w:lineRule="auto"/>
        <w:jc w:val="both"/>
        <w:rPr>
          <w:rFonts w:ascii="Times New Roman" w:hAnsi="Times New Roman" w:cs="Times New Roman"/>
          <w:b/>
          <w:i/>
        </w:rPr>
      </w:pPr>
      <w:r w:rsidRPr="00360613">
        <w:rPr>
          <w:rFonts w:ascii="Times New Roman" w:hAnsi="Times New Roman" w:cs="Times New Roman"/>
          <w:b/>
        </w:rPr>
        <w:t xml:space="preserve">Сафин Ильдар </w:t>
      </w:r>
      <w:proofErr w:type="spellStart"/>
      <w:r w:rsidRPr="00360613">
        <w:rPr>
          <w:rFonts w:ascii="Times New Roman" w:hAnsi="Times New Roman" w:cs="Times New Roman"/>
          <w:b/>
        </w:rPr>
        <w:t>Фатхуллович</w:t>
      </w:r>
      <w:proofErr w:type="spellEnd"/>
      <w:r w:rsidRPr="00360613">
        <w:rPr>
          <w:rFonts w:ascii="Times New Roman" w:hAnsi="Times New Roman" w:cs="Times New Roman"/>
          <w:b/>
        </w:rPr>
        <w:t>,</w:t>
      </w:r>
      <w:r w:rsidRPr="00360613">
        <w:rPr>
          <w:rFonts w:ascii="Times New Roman" w:hAnsi="Times New Roman" w:cs="Times New Roman"/>
        </w:rPr>
        <w:t xml:space="preserve"> заслуженный учитель РТ, краевед-исследователь, член Совета РОО «Общество татарских краеведов» РТ (с. </w:t>
      </w:r>
      <w:proofErr w:type="spellStart"/>
      <w:r w:rsidRPr="00360613">
        <w:rPr>
          <w:rFonts w:ascii="Times New Roman" w:hAnsi="Times New Roman" w:cs="Times New Roman"/>
        </w:rPr>
        <w:t>Юлбат</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Сабинский</w:t>
      </w:r>
      <w:proofErr w:type="spellEnd"/>
      <w:r w:rsidRPr="00360613">
        <w:rPr>
          <w:rFonts w:ascii="Times New Roman" w:hAnsi="Times New Roman" w:cs="Times New Roman"/>
        </w:rPr>
        <w:t xml:space="preserve"> район, РТ).</w:t>
      </w:r>
    </w:p>
    <w:p w:rsidR="00AE7136" w:rsidRPr="00360613" w:rsidRDefault="00AE7136" w:rsidP="00D20FCA">
      <w:pPr>
        <w:pStyle w:val="a5"/>
        <w:spacing w:line="240" w:lineRule="auto"/>
        <w:jc w:val="both"/>
        <w:rPr>
          <w:rFonts w:ascii="Times New Roman" w:hAnsi="Times New Roman" w:cs="Times New Roman"/>
          <w:b/>
          <w:i/>
        </w:rPr>
      </w:pPr>
      <w:r w:rsidRPr="00360613">
        <w:rPr>
          <w:rFonts w:ascii="Times New Roman" w:hAnsi="Times New Roman" w:cs="Times New Roman"/>
          <w:b/>
          <w:i/>
        </w:rPr>
        <w:t>Тема:</w:t>
      </w:r>
      <w:r w:rsidRPr="00360613">
        <w:t xml:space="preserve"> </w:t>
      </w:r>
      <w:r w:rsidRPr="00360613">
        <w:rPr>
          <w:rFonts w:ascii="Times New Roman" w:hAnsi="Times New Roman" w:cs="Times New Roman"/>
          <w:b/>
          <w:i/>
        </w:rPr>
        <w:t xml:space="preserve">Из опыта написания истории татарских сел </w:t>
      </w:r>
      <w:proofErr w:type="spellStart"/>
      <w:r w:rsidRPr="00360613">
        <w:rPr>
          <w:rFonts w:ascii="Times New Roman" w:hAnsi="Times New Roman" w:cs="Times New Roman"/>
          <w:b/>
          <w:i/>
        </w:rPr>
        <w:t>Заказанья</w:t>
      </w:r>
      <w:proofErr w:type="spellEnd"/>
      <w:r w:rsidRPr="00360613">
        <w:rPr>
          <w:rFonts w:ascii="Times New Roman" w:hAnsi="Times New Roman" w:cs="Times New Roman"/>
          <w:b/>
          <w:i/>
        </w:rPr>
        <w:t xml:space="preserve"> и вопросы преподавания региональной истории в сельской школе.</w:t>
      </w:r>
    </w:p>
    <w:p w:rsidR="00E326EF" w:rsidRPr="00360613" w:rsidRDefault="00E326EF" w:rsidP="00D20FCA">
      <w:pPr>
        <w:pStyle w:val="a5"/>
        <w:numPr>
          <w:ilvl w:val="0"/>
          <w:numId w:val="25"/>
        </w:numPr>
        <w:spacing w:after="0" w:line="240" w:lineRule="auto"/>
        <w:jc w:val="both"/>
        <w:rPr>
          <w:rFonts w:ascii="Times New Roman" w:hAnsi="Times New Roman" w:cs="Times New Roman"/>
          <w:b/>
          <w:i/>
        </w:rPr>
      </w:pPr>
      <w:r w:rsidRPr="00360613">
        <w:rPr>
          <w:rFonts w:ascii="Times New Roman" w:hAnsi="Times New Roman" w:cs="Times New Roman"/>
          <w:b/>
        </w:rPr>
        <w:t xml:space="preserve">Иеромонах </w:t>
      </w:r>
      <w:proofErr w:type="spellStart"/>
      <w:r w:rsidRPr="00360613">
        <w:rPr>
          <w:rFonts w:ascii="Times New Roman" w:hAnsi="Times New Roman" w:cs="Times New Roman"/>
          <w:b/>
        </w:rPr>
        <w:t>Силуан</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Цапин</w:t>
      </w:r>
      <w:proofErr w:type="spellEnd"/>
      <w:r w:rsidRPr="00360613">
        <w:rPr>
          <w:rFonts w:ascii="Times New Roman" w:hAnsi="Times New Roman" w:cs="Times New Roman"/>
          <w:b/>
        </w:rPr>
        <w:t>),</w:t>
      </w:r>
      <w:r w:rsidRPr="00360613">
        <w:rPr>
          <w:rFonts w:ascii="Times New Roman" w:hAnsi="Times New Roman" w:cs="Times New Roman"/>
        </w:rPr>
        <w:t xml:space="preserve"> настоятель храма Благовещения Пресвятой Богородицы </w:t>
      </w:r>
      <w:proofErr w:type="spellStart"/>
      <w:r w:rsidRPr="00360613">
        <w:rPr>
          <w:rFonts w:ascii="Times New Roman" w:hAnsi="Times New Roman" w:cs="Times New Roman"/>
        </w:rPr>
        <w:t>с</w:t>
      </w:r>
      <w:proofErr w:type="gramStart"/>
      <w:r w:rsidRPr="00360613">
        <w:rPr>
          <w:rFonts w:ascii="Times New Roman" w:hAnsi="Times New Roman" w:cs="Times New Roman"/>
        </w:rPr>
        <w:t>.К</w:t>
      </w:r>
      <w:proofErr w:type="gramEnd"/>
      <w:r w:rsidRPr="00360613">
        <w:rPr>
          <w:rFonts w:ascii="Times New Roman" w:hAnsi="Times New Roman" w:cs="Times New Roman"/>
        </w:rPr>
        <w:t>азыли</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с.Казыли</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w:t>
      </w:r>
      <w:r w:rsidR="00110880">
        <w:rPr>
          <w:rFonts w:ascii="Times New Roman" w:hAnsi="Times New Roman" w:cs="Times New Roman"/>
        </w:rPr>
        <w:t xml:space="preserve">, </w:t>
      </w:r>
      <w:r w:rsidR="00110880">
        <w:rPr>
          <w:rFonts w:ascii="Times New Roman" w:hAnsi="Times New Roman"/>
        </w:rPr>
        <w:t>РТ</w:t>
      </w:r>
      <w:r w:rsidRPr="00360613">
        <w:rPr>
          <w:rFonts w:ascii="Times New Roman" w:hAnsi="Times New Roman" w:cs="Times New Roman"/>
        </w:rPr>
        <w:t>).</w:t>
      </w:r>
    </w:p>
    <w:p w:rsidR="00305171" w:rsidRDefault="00E326EF" w:rsidP="00D20FCA">
      <w:pPr>
        <w:pStyle w:val="a5"/>
        <w:spacing w:line="240" w:lineRule="auto"/>
        <w:jc w:val="both"/>
        <w:rPr>
          <w:rFonts w:ascii="Times New Roman" w:hAnsi="Times New Roman" w:cs="Times New Roman"/>
          <w:b/>
          <w:i/>
        </w:rPr>
      </w:pPr>
      <w:r w:rsidRPr="00360613">
        <w:rPr>
          <w:rFonts w:ascii="Times New Roman" w:hAnsi="Times New Roman" w:cs="Times New Roman"/>
          <w:b/>
          <w:i/>
        </w:rPr>
        <w:t xml:space="preserve">Тема: Село </w:t>
      </w:r>
      <w:proofErr w:type="spellStart"/>
      <w:r w:rsidRPr="00360613">
        <w:rPr>
          <w:rFonts w:ascii="Times New Roman" w:hAnsi="Times New Roman" w:cs="Times New Roman"/>
          <w:b/>
          <w:i/>
        </w:rPr>
        <w:t>Казыли</w:t>
      </w:r>
      <w:proofErr w:type="spellEnd"/>
      <w:r w:rsidRPr="00360613">
        <w:rPr>
          <w:rFonts w:ascii="Times New Roman" w:hAnsi="Times New Roman" w:cs="Times New Roman"/>
          <w:b/>
          <w:i/>
        </w:rPr>
        <w:t xml:space="preserve"> - центр ярмарочной торговли XIX-ого века.</w:t>
      </w:r>
    </w:p>
    <w:p w:rsidR="00465818" w:rsidRPr="00360613" w:rsidRDefault="00465818" w:rsidP="00D20FCA">
      <w:pPr>
        <w:pStyle w:val="a5"/>
        <w:numPr>
          <w:ilvl w:val="0"/>
          <w:numId w:val="25"/>
        </w:numPr>
        <w:spacing w:after="0" w:line="240" w:lineRule="auto"/>
        <w:jc w:val="both"/>
        <w:rPr>
          <w:rFonts w:ascii="Times New Roman" w:hAnsi="Times New Roman" w:cs="Times New Roman"/>
          <w:b/>
          <w:i/>
        </w:rPr>
      </w:pPr>
      <w:r w:rsidRPr="00360613">
        <w:rPr>
          <w:rFonts w:ascii="Times New Roman" w:hAnsi="Times New Roman" w:cs="Times New Roman"/>
          <w:b/>
        </w:rPr>
        <w:t xml:space="preserve">Иерей Ярослав </w:t>
      </w:r>
      <w:proofErr w:type="spellStart"/>
      <w:r w:rsidRPr="00360613">
        <w:rPr>
          <w:rFonts w:ascii="Times New Roman" w:hAnsi="Times New Roman" w:cs="Times New Roman"/>
          <w:b/>
        </w:rPr>
        <w:t>Петрущенков</w:t>
      </w:r>
      <w:proofErr w:type="spellEnd"/>
      <w:r w:rsidRPr="00360613">
        <w:rPr>
          <w:rFonts w:ascii="Times New Roman" w:hAnsi="Times New Roman" w:cs="Times New Roman"/>
          <w:b/>
        </w:rPr>
        <w:t xml:space="preserve"> (отец Ярослав),</w:t>
      </w:r>
      <w:r w:rsidRPr="00360613">
        <w:rPr>
          <w:rFonts w:ascii="Times New Roman" w:hAnsi="Times New Roman" w:cs="Times New Roman"/>
        </w:rPr>
        <w:t xml:space="preserve"> благочинный </w:t>
      </w:r>
      <w:proofErr w:type="spellStart"/>
      <w:r w:rsidRPr="00360613">
        <w:rPr>
          <w:rFonts w:ascii="Times New Roman" w:hAnsi="Times New Roman" w:cs="Times New Roman"/>
        </w:rPr>
        <w:t>Пестречинского</w:t>
      </w:r>
      <w:proofErr w:type="spellEnd"/>
      <w:r w:rsidRPr="00360613">
        <w:rPr>
          <w:rFonts w:ascii="Times New Roman" w:hAnsi="Times New Roman" w:cs="Times New Roman"/>
        </w:rPr>
        <w:t xml:space="preserve"> церковного округа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w:t>
      </w:r>
      <w:r w:rsidR="00924A6B">
        <w:rPr>
          <w:rFonts w:ascii="Times New Roman" w:hAnsi="Times New Roman" w:cs="Times New Roman"/>
        </w:rPr>
        <w:t xml:space="preserve">, </w:t>
      </w:r>
      <w:r w:rsidR="00924A6B">
        <w:rPr>
          <w:rFonts w:ascii="Times New Roman" w:hAnsi="Times New Roman"/>
        </w:rPr>
        <w:t>РТ</w:t>
      </w:r>
      <w:r w:rsidRPr="00360613">
        <w:rPr>
          <w:rFonts w:ascii="Times New Roman" w:hAnsi="Times New Roman" w:cs="Times New Roman"/>
        </w:rPr>
        <w:t>).</w:t>
      </w:r>
    </w:p>
    <w:p w:rsidR="00465818" w:rsidRPr="00465818" w:rsidRDefault="00465818" w:rsidP="00D20FCA">
      <w:pPr>
        <w:pStyle w:val="a5"/>
        <w:spacing w:line="240" w:lineRule="auto"/>
        <w:jc w:val="both"/>
        <w:rPr>
          <w:rFonts w:ascii="Times New Roman" w:hAnsi="Times New Roman" w:cs="Times New Roman"/>
          <w:b/>
          <w:i/>
        </w:rPr>
      </w:pPr>
      <w:r w:rsidRPr="00360613">
        <w:rPr>
          <w:rFonts w:ascii="Times New Roman" w:hAnsi="Times New Roman" w:cs="Times New Roman"/>
          <w:b/>
          <w:i/>
        </w:rPr>
        <w:t xml:space="preserve">Тема: Святыни </w:t>
      </w:r>
      <w:proofErr w:type="spellStart"/>
      <w:r w:rsidRPr="00360613">
        <w:rPr>
          <w:rFonts w:ascii="Times New Roman" w:hAnsi="Times New Roman" w:cs="Times New Roman"/>
          <w:b/>
          <w:i/>
        </w:rPr>
        <w:t>Пестречинского</w:t>
      </w:r>
      <w:proofErr w:type="spellEnd"/>
      <w:r w:rsidRPr="00360613">
        <w:rPr>
          <w:rFonts w:ascii="Times New Roman" w:hAnsi="Times New Roman" w:cs="Times New Roman"/>
          <w:b/>
          <w:i/>
        </w:rPr>
        <w:t xml:space="preserve"> Благочиния: вчера, сегодня, завтра.</w:t>
      </w:r>
    </w:p>
    <w:p w:rsidR="00E326EF" w:rsidRPr="00360613" w:rsidRDefault="009C4A40" w:rsidP="00D20FCA">
      <w:pPr>
        <w:pStyle w:val="a5"/>
        <w:numPr>
          <w:ilvl w:val="0"/>
          <w:numId w:val="25"/>
        </w:numPr>
        <w:spacing w:line="240" w:lineRule="auto"/>
        <w:jc w:val="both"/>
        <w:rPr>
          <w:rFonts w:ascii="Times New Roman" w:hAnsi="Times New Roman" w:cs="Times New Roman"/>
          <w:b/>
          <w:i/>
        </w:rPr>
      </w:pPr>
      <w:proofErr w:type="spellStart"/>
      <w:r w:rsidRPr="00360613">
        <w:rPr>
          <w:rFonts w:ascii="Times New Roman" w:hAnsi="Times New Roman" w:cs="Times New Roman"/>
          <w:b/>
        </w:rPr>
        <w:t>Габдрахманов</w:t>
      </w:r>
      <w:proofErr w:type="spellEnd"/>
      <w:r w:rsidRPr="00360613">
        <w:rPr>
          <w:rFonts w:ascii="Times New Roman" w:hAnsi="Times New Roman" w:cs="Times New Roman"/>
          <w:b/>
        </w:rPr>
        <w:t xml:space="preserve"> Ильдар </w:t>
      </w:r>
      <w:proofErr w:type="spellStart"/>
      <w:r w:rsidRPr="00360613">
        <w:rPr>
          <w:rFonts w:ascii="Times New Roman" w:hAnsi="Times New Roman" w:cs="Times New Roman"/>
          <w:b/>
        </w:rPr>
        <w:t>Габделхаевич</w:t>
      </w:r>
      <w:proofErr w:type="spellEnd"/>
      <w:r w:rsidRPr="00360613">
        <w:rPr>
          <w:rFonts w:ascii="Times New Roman" w:hAnsi="Times New Roman" w:cs="Times New Roman"/>
          <w:b/>
        </w:rPr>
        <w:t>,</w:t>
      </w:r>
      <w:r w:rsidRPr="00360613">
        <w:rPr>
          <w:rFonts w:ascii="Times New Roman" w:hAnsi="Times New Roman" w:cs="Times New Roman"/>
        </w:rPr>
        <w:t xml:space="preserve"> краевед-исследователь, учитель истории </w:t>
      </w:r>
      <w:proofErr w:type="spellStart"/>
      <w:r w:rsidRPr="00360613">
        <w:rPr>
          <w:rFonts w:ascii="Times New Roman" w:hAnsi="Times New Roman" w:cs="Times New Roman"/>
        </w:rPr>
        <w:t>Верхне-Тимерлековской</w:t>
      </w:r>
      <w:proofErr w:type="spellEnd"/>
      <w:r w:rsidRPr="00360613">
        <w:rPr>
          <w:rFonts w:ascii="Times New Roman" w:hAnsi="Times New Roman" w:cs="Times New Roman"/>
        </w:rPr>
        <w:t xml:space="preserve"> СОШ (Рыбно-Слободской район, РТ).</w:t>
      </w:r>
    </w:p>
    <w:p w:rsidR="009C4A40" w:rsidRPr="00360613" w:rsidRDefault="009C4A40" w:rsidP="00D20FCA">
      <w:pPr>
        <w:pStyle w:val="a5"/>
        <w:spacing w:line="240" w:lineRule="auto"/>
        <w:jc w:val="both"/>
        <w:rPr>
          <w:rFonts w:ascii="Times New Roman" w:hAnsi="Times New Roman" w:cs="Times New Roman"/>
          <w:b/>
          <w:i/>
        </w:rPr>
      </w:pPr>
      <w:r w:rsidRPr="00360613">
        <w:rPr>
          <w:rFonts w:ascii="Times New Roman" w:hAnsi="Times New Roman" w:cs="Times New Roman"/>
          <w:b/>
          <w:i/>
        </w:rPr>
        <w:t>Тема:</w:t>
      </w:r>
      <w:r w:rsidRPr="00360613">
        <w:rPr>
          <w:rFonts w:ascii="Times New Roman" w:hAnsi="Times New Roman" w:cs="Times New Roman"/>
        </w:rPr>
        <w:t xml:space="preserve"> </w:t>
      </w:r>
      <w:r w:rsidRPr="00360613">
        <w:rPr>
          <w:rFonts w:ascii="Times New Roman" w:hAnsi="Times New Roman" w:cs="Times New Roman"/>
          <w:b/>
          <w:i/>
        </w:rPr>
        <w:t xml:space="preserve">Из опыта изучения истории сел и некоторые вопросы </w:t>
      </w:r>
      <w:r w:rsidR="0056661B" w:rsidRPr="00360613">
        <w:rPr>
          <w:rFonts w:ascii="Times New Roman" w:hAnsi="Times New Roman" w:cs="Times New Roman"/>
          <w:b/>
          <w:i/>
        </w:rPr>
        <w:t>преподавания региональной истории.</w:t>
      </w:r>
    </w:p>
    <w:p w:rsidR="00EA378A" w:rsidRPr="00360613" w:rsidRDefault="00E25C50" w:rsidP="00D20FCA">
      <w:pPr>
        <w:pStyle w:val="a5"/>
        <w:numPr>
          <w:ilvl w:val="0"/>
          <w:numId w:val="25"/>
        </w:numPr>
        <w:spacing w:line="240" w:lineRule="auto"/>
        <w:jc w:val="both"/>
        <w:rPr>
          <w:rFonts w:ascii="Times New Roman" w:hAnsi="Times New Roman" w:cs="Times New Roman"/>
          <w:b/>
          <w:i/>
        </w:rPr>
      </w:pPr>
      <w:proofErr w:type="spellStart"/>
      <w:r w:rsidRPr="00360613">
        <w:rPr>
          <w:rFonts w:ascii="Times New Roman" w:hAnsi="Times New Roman" w:cs="Times New Roman"/>
          <w:b/>
        </w:rPr>
        <w:t>Сабирзянов</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Расих</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Харисович</w:t>
      </w:r>
      <w:proofErr w:type="spellEnd"/>
      <w:r w:rsidRPr="00360613">
        <w:rPr>
          <w:rFonts w:ascii="Times New Roman" w:hAnsi="Times New Roman" w:cs="Times New Roman"/>
          <w:b/>
        </w:rPr>
        <w:t>,</w:t>
      </w:r>
      <w:r w:rsidRPr="00360613">
        <w:rPr>
          <w:rFonts w:ascii="Times New Roman" w:hAnsi="Times New Roman" w:cs="Times New Roman"/>
        </w:rPr>
        <w:t xml:space="preserve"> краевед-исследователь, фотограф-оператор (</w:t>
      </w:r>
      <w:proofErr w:type="gramStart"/>
      <w:r w:rsidRPr="00360613">
        <w:rPr>
          <w:rFonts w:ascii="Times New Roman" w:hAnsi="Times New Roman" w:cs="Times New Roman"/>
        </w:rPr>
        <w:t>г</w:t>
      </w:r>
      <w:proofErr w:type="gramEnd"/>
      <w:r w:rsidRPr="00360613">
        <w:rPr>
          <w:rFonts w:ascii="Times New Roman" w:hAnsi="Times New Roman" w:cs="Times New Roman"/>
        </w:rPr>
        <w:t>. Казань РТ).</w:t>
      </w:r>
    </w:p>
    <w:p w:rsidR="00E25C50" w:rsidRPr="00360613" w:rsidRDefault="00E25C50" w:rsidP="0012772F">
      <w:pPr>
        <w:pStyle w:val="a5"/>
        <w:spacing w:after="0" w:line="240" w:lineRule="auto"/>
        <w:jc w:val="both"/>
        <w:rPr>
          <w:rFonts w:ascii="Times New Roman" w:hAnsi="Times New Roman" w:cs="Times New Roman"/>
          <w:b/>
          <w:i/>
        </w:rPr>
      </w:pPr>
      <w:r w:rsidRPr="00360613">
        <w:rPr>
          <w:rFonts w:ascii="Times New Roman" w:hAnsi="Times New Roman" w:cs="Times New Roman"/>
          <w:b/>
          <w:i/>
        </w:rPr>
        <w:t>Тема: Из опыта изучения истории татарских сел Горной стороны.</w:t>
      </w:r>
    </w:p>
    <w:p w:rsidR="00E25C50" w:rsidRPr="00E23ED0" w:rsidRDefault="00327844" w:rsidP="0012772F">
      <w:pPr>
        <w:spacing w:after="0" w:line="240" w:lineRule="auto"/>
        <w:ind w:firstLine="709"/>
        <w:jc w:val="center"/>
        <w:rPr>
          <w:rFonts w:ascii="Times New Roman" w:hAnsi="Times New Roman" w:cs="Times New Roman"/>
          <w:b/>
        </w:rPr>
      </w:pPr>
      <w:r w:rsidRPr="00E23ED0">
        <w:rPr>
          <w:rFonts w:ascii="Times New Roman" w:hAnsi="Times New Roman" w:cs="Times New Roman"/>
          <w:b/>
        </w:rPr>
        <w:t>Подведение итогов работы секции.</w:t>
      </w:r>
    </w:p>
    <w:p w:rsidR="00327844" w:rsidRPr="00360613" w:rsidRDefault="00327844" w:rsidP="00D20FCA">
      <w:pPr>
        <w:spacing w:after="0" w:line="240" w:lineRule="auto"/>
        <w:ind w:left="284"/>
        <w:jc w:val="center"/>
        <w:rPr>
          <w:rFonts w:ascii="Times New Roman" w:eastAsia="Calibri" w:hAnsi="Times New Roman" w:cs="Times New Roman"/>
          <w:b/>
          <w:lang w:val="tt-RU"/>
        </w:rPr>
      </w:pPr>
      <w:r w:rsidRPr="00360613">
        <w:rPr>
          <w:rFonts w:ascii="Times New Roman" w:eastAsia="Calibri" w:hAnsi="Times New Roman" w:cs="Times New Roman"/>
          <w:b/>
          <w:lang w:val="tt-RU"/>
        </w:rPr>
        <w:t>*   *   *</w:t>
      </w:r>
    </w:p>
    <w:p w:rsidR="000046E1" w:rsidRPr="00360613" w:rsidRDefault="000046E1" w:rsidP="00D20FCA">
      <w:pPr>
        <w:spacing w:after="0" w:line="240" w:lineRule="auto"/>
        <w:jc w:val="center"/>
        <w:rPr>
          <w:rFonts w:ascii="Times New Roman" w:eastAsia="Calibri" w:hAnsi="Times New Roman" w:cs="Times New Roman"/>
          <w:b/>
        </w:rPr>
      </w:pPr>
      <w:r w:rsidRPr="00360613">
        <w:rPr>
          <w:rFonts w:ascii="Times New Roman" w:eastAsia="Calibri" w:hAnsi="Times New Roman" w:cs="Times New Roman"/>
          <w:b/>
        </w:rPr>
        <w:lastRenderedPageBreak/>
        <w:t xml:space="preserve">СЕКЦИЯ 2. </w:t>
      </w:r>
    </w:p>
    <w:p w:rsidR="00327844" w:rsidRPr="00360613" w:rsidRDefault="000046E1" w:rsidP="00D20FCA">
      <w:pPr>
        <w:spacing w:line="240" w:lineRule="auto"/>
        <w:ind w:firstLine="709"/>
        <w:jc w:val="center"/>
        <w:rPr>
          <w:rFonts w:ascii="Times New Roman" w:hAnsi="Times New Roman" w:cs="Times New Roman"/>
          <w:b/>
        </w:rPr>
      </w:pPr>
      <w:r w:rsidRPr="00360613">
        <w:rPr>
          <w:rFonts w:ascii="Times New Roman" w:hAnsi="Times New Roman" w:cs="Times New Roman"/>
          <w:b/>
        </w:rPr>
        <w:t>ВОПРОСЫ ИСТОРИИ И КУЛЬТУРЫ, ИЗУЧЕНИЯ ЖИЗНИ, ДЕЯТЕЛЬНОСТИ И УВЕКОВЕЧИВАНИЯ ПАМЯТИ ВЫДАЮЩИХСЯ ЗЕМЛЯКОВ-УРОЖЕНЦЕВ ПЕСТРЕЧИНСКОГО ЗАКАЗАНЬЯ. МУЗЕЙНО-КРАЕВЕДЧЕСКАЯ РАБОТА В СЕЛЬСКОЙ МЕСТНОСТИ</w:t>
      </w:r>
      <w:r w:rsidR="00E23ED0">
        <w:rPr>
          <w:rFonts w:ascii="Times New Roman" w:hAnsi="Times New Roman" w:cs="Times New Roman"/>
          <w:b/>
        </w:rPr>
        <w:t>.</w:t>
      </w:r>
    </w:p>
    <w:p w:rsidR="000046E1" w:rsidRPr="00360613" w:rsidRDefault="00032095" w:rsidP="00D20FCA">
      <w:pPr>
        <w:spacing w:line="240" w:lineRule="auto"/>
        <w:ind w:firstLine="709"/>
        <w:jc w:val="center"/>
        <w:rPr>
          <w:rFonts w:ascii="Times New Roman" w:eastAsia="Calibri" w:hAnsi="Times New Roman" w:cs="Times New Roman"/>
          <w:b/>
        </w:rPr>
      </w:pPr>
      <w:r w:rsidRPr="00360613">
        <w:rPr>
          <w:rFonts w:ascii="Times New Roman" w:eastAsia="Calibri" w:hAnsi="Times New Roman" w:cs="Times New Roman"/>
          <w:b/>
        </w:rPr>
        <w:t xml:space="preserve">Руководители: Д.Д. </w:t>
      </w:r>
      <w:proofErr w:type="spellStart"/>
      <w:r w:rsidRPr="00360613">
        <w:rPr>
          <w:rFonts w:ascii="Times New Roman" w:eastAsia="Calibri" w:hAnsi="Times New Roman" w:cs="Times New Roman"/>
          <w:b/>
        </w:rPr>
        <w:t>Шайхутд</w:t>
      </w:r>
      <w:r w:rsidR="00BA7B26">
        <w:rPr>
          <w:rFonts w:ascii="Times New Roman" w:eastAsia="Calibri" w:hAnsi="Times New Roman" w:cs="Times New Roman"/>
          <w:b/>
        </w:rPr>
        <w:t>инов</w:t>
      </w:r>
      <w:proofErr w:type="spellEnd"/>
      <w:r w:rsidR="00BA7B26">
        <w:rPr>
          <w:rFonts w:ascii="Times New Roman" w:eastAsia="Calibri" w:hAnsi="Times New Roman" w:cs="Times New Roman"/>
          <w:b/>
        </w:rPr>
        <w:t xml:space="preserve">, Н.Г. </w:t>
      </w:r>
      <w:proofErr w:type="spellStart"/>
      <w:r w:rsidR="00BA7B26">
        <w:rPr>
          <w:rFonts w:ascii="Times New Roman" w:eastAsia="Calibri" w:hAnsi="Times New Roman" w:cs="Times New Roman"/>
          <w:b/>
        </w:rPr>
        <w:t>Гариф</w:t>
      </w:r>
      <w:proofErr w:type="spellEnd"/>
      <w:r w:rsidR="00BA7B26">
        <w:rPr>
          <w:rFonts w:ascii="Times New Roman" w:eastAsia="Calibri" w:hAnsi="Times New Roman" w:cs="Times New Roman"/>
          <w:b/>
        </w:rPr>
        <w:t>, М.Г. Хасанова, М.Х. Шамсутдинов.</w:t>
      </w:r>
    </w:p>
    <w:p w:rsidR="00032095" w:rsidRPr="00360613" w:rsidRDefault="009656B8" w:rsidP="00D20FCA">
      <w:pPr>
        <w:spacing w:line="240" w:lineRule="auto"/>
        <w:jc w:val="center"/>
        <w:rPr>
          <w:rFonts w:ascii="Times New Roman" w:eastAsia="Calibri" w:hAnsi="Times New Roman" w:cs="Times New Roman"/>
          <w:b/>
        </w:rPr>
      </w:pPr>
      <w:r w:rsidRPr="00360613">
        <w:rPr>
          <w:rFonts w:ascii="Times New Roman" w:eastAsia="Calibri" w:hAnsi="Times New Roman" w:cs="Times New Roman"/>
          <w:b/>
        </w:rPr>
        <w:t>ДОКЛАДЫ И СООБЩЕНИЯ:</w:t>
      </w:r>
    </w:p>
    <w:p w:rsidR="00032095" w:rsidRPr="00360613" w:rsidRDefault="00032095" w:rsidP="00D20FCA">
      <w:pPr>
        <w:pStyle w:val="a5"/>
        <w:numPr>
          <w:ilvl w:val="0"/>
          <w:numId w:val="26"/>
        </w:numPr>
        <w:spacing w:line="240" w:lineRule="auto"/>
        <w:jc w:val="both"/>
        <w:rPr>
          <w:rFonts w:ascii="Times New Roman" w:hAnsi="Times New Roman" w:cs="Times New Roman"/>
        </w:rPr>
      </w:pPr>
      <w:r w:rsidRPr="00360613">
        <w:rPr>
          <w:rFonts w:ascii="Times New Roman" w:hAnsi="Times New Roman" w:cs="Times New Roman"/>
          <w:b/>
        </w:rPr>
        <w:t xml:space="preserve">Ахметзянов Зефир </w:t>
      </w:r>
      <w:proofErr w:type="spellStart"/>
      <w:r w:rsidRPr="00360613">
        <w:rPr>
          <w:rFonts w:ascii="Times New Roman" w:hAnsi="Times New Roman" w:cs="Times New Roman"/>
          <w:b/>
        </w:rPr>
        <w:t>Загитович</w:t>
      </w:r>
      <w:proofErr w:type="spellEnd"/>
      <w:r w:rsidRPr="00360613">
        <w:rPr>
          <w:rFonts w:ascii="Times New Roman" w:hAnsi="Times New Roman" w:cs="Times New Roman"/>
          <w:b/>
        </w:rPr>
        <w:t>,</w:t>
      </w:r>
      <w:r w:rsidRPr="00360613">
        <w:rPr>
          <w:rFonts w:ascii="Times New Roman" w:hAnsi="Times New Roman" w:cs="Times New Roman"/>
        </w:rPr>
        <w:t xml:space="preserve"> Учитель географии </w:t>
      </w:r>
      <w:r w:rsidRPr="00360613">
        <w:rPr>
          <w:rFonts w:ascii="Times New Roman" w:eastAsia="Calibri" w:hAnsi="Times New Roman" w:cs="Times New Roman"/>
        </w:rPr>
        <w:t>МБОУ «</w:t>
      </w:r>
      <w:proofErr w:type="spellStart"/>
      <w:r w:rsidRPr="00360613">
        <w:rPr>
          <w:rFonts w:ascii="Times New Roman" w:eastAsia="Calibri" w:hAnsi="Times New Roman" w:cs="Times New Roman"/>
        </w:rPr>
        <w:t>Ленино-Кокушкинская</w:t>
      </w:r>
      <w:proofErr w:type="spellEnd"/>
      <w:r w:rsidRPr="00360613">
        <w:rPr>
          <w:rFonts w:ascii="Times New Roman" w:eastAsia="Calibri" w:hAnsi="Times New Roman" w:cs="Times New Roman"/>
        </w:rPr>
        <w:t xml:space="preserve"> средняя общеобразовательная школа» </w:t>
      </w:r>
      <w:proofErr w:type="spellStart"/>
      <w:r w:rsidRPr="00360613">
        <w:rPr>
          <w:rFonts w:ascii="Times New Roman" w:eastAsia="Calibri" w:hAnsi="Times New Roman" w:cs="Times New Roman"/>
        </w:rPr>
        <w:t>Пестречинского</w:t>
      </w:r>
      <w:proofErr w:type="spellEnd"/>
      <w:r w:rsidRPr="00360613">
        <w:rPr>
          <w:rFonts w:ascii="Times New Roman" w:eastAsia="Calibri" w:hAnsi="Times New Roman" w:cs="Times New Roman"/>
        </w:rPr>
        <w:t xml:space="preserve"> муниципального района РТ (с. </w:t>
      </w:r>
      <w:proofErr w:type="spellStart"/>
      <w:r w:rsidRPr="00360613">
        <w:rPr>
          <w:rFonts w:ascii="Times New Roman" w:eastAsia="Calibri" w:hAnsi="Times New Roman" w:cs="Times New Roman"/>
        </w:rPr>
        <w:t>Ленино-Кокушкинское</w:t>
      </w:r>
      <w:proofErr w:type="spellEnd"/>
      <w:r w:rsidRPr="00360613">
        <w:rPr>
          <w:rFonts w:ascii="Times New Roman" w:eastAsia="Calibri" w:hAnsi="Times New Roman" w:cs="Times New Roman"/>
        </w:rPr>
        <w:t xml:space="preserve">,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w:t>
      </w:r>
      <w:r w:rsidR="00110880">
        <w:rPr>
          <w:rFonts w:ascii="Times New Roman" w:hAnsi="Times New Roman" w:cs="Times New Roman"/>
        </w:rPr>
        <w:t xml:space="preserve">, </w:t>
      </w:r>
      <w:r w:rsidR="00110880">
        <w:rPr>
          <w:rFonts w:ascii="Times New Roman" w:hAnsi="Times New Roman"/>
        </w:rPr>
        <w:t>РТ</w:t>
      </w:r>
      <w:r w:rsidRPr="00360613">
        <w:rPr>
          <w:rFonts w:ascii="Times New Roman" w:hAnsi="Times New Roman" w:cs="Times New Roman"/>
        </w:rPr>
        <w:t>)</w:t>
      </w:r>
      <w:r w:rsidRPr="00360613">
        <w:rPr>
          <w:rFonts w:ascii="Times New Roman" w:eastAsia="Calibri" w:hAnsi="Times New Roman" w:cs="Times New Roman"/>
        </w:rPr>
        <w:t>.</w:t>
      </w:r>
    </w:p>
    <w:p w:rsidR="00032095" w:rsidRPr="00360613" w:rsidRDefault="00032095" w:rsidP="00D20FCA">
      <w:pPr>
        <w:pStyle w:val="a5"/>
        <w:spacing w:line="240" w:lineRule="auto"/>
        <w:ind w:left="1069"/>
        <w:jc w:val="both"/>
        <w:rPr>
          <w:rFonts w:ascii="Times New Roman" w:hAnsi="Times New Roman" w:cs="Times New Roman"/>
          <w:b/>
          <w:i/>
        </w:rPr>
      </w:pPr>
      <w:r w:rsidRPr="00360613">
        <w:rPr>
          <w:rFonts w:ascii="Times New Roman" w:hAnsi="Times New Roman" w:cs="Times New Roman"/>
          <w:b/>
          <w:i/>
        </w:rPr>
        <w:t xml:space="preserve">Тема: </w:t>
      </w:r>
      <w:r w:rsidR="00C22CBA" w:rsidRPr="00360613">
        <w:rPr>
          <w:rFonts w:ascii="Times New Roman" w:hAnsi="Times New Roman" w:cs="Times New Roman"/>
          <w:b/>
          <w:i/>
        </w:rPr>
        <w:t>Палеонтологические исследования родного края.</w:t>
      </w:r>
    </w:p>
    <w:p w:rsidR="008B4792" w:rsidRPr="00360613" w:rsidRDefault="002B006D" w:rsidP="00D20FCA">
      <w:pPr>
        <w:pStyle w:val="a5"/>
        <w:numPr>
          <w:ilvl w:val="0"/>
          <w:numId w:val="26"/>
        </w:numPr>
        <w:spacing w:line="240" w:lineRule="auto"/>
        <w:jc w:val="both"/>
        <w:rPr>
          <w:rFonts w:ascii="Times New Roman" w:hAnsi="Times New Roman" w:cs="Times New Roman"/>
          <w:b/>
          <w:i/>
        </w:rPr>
      </w:pPr>
      <w:r w:rsidRPr="00360613">
        <w:rPr>
          <w:rFonts w:ascii="Times New Roman" w:hAnsi="Times New Roman" w:cs="Times New Roman"/>
          <w:b/>
        </w:rPr>
        <w:t>Степанов Олег Витальевич,</w:t>
      </w:r>
      <w:r w:rsidRPr="00360613">
        <w:rPr>
          <w:rFonts w:ascii="Times New Roman" w:hAnsi="Times New Roman" w:cs="Times New Roman"/>
        </w:rPr>
        <w:t xml:space="preserve"> краевед-исследователь, </w:t>
      </w:r>
      <w:r w:rsidR="006A0F3A" w:rsidRPr="00360613">
        <w:rPr>
          <w:rFonts w:ascii="Times New Roman" w:hAnsi="Times New Roman" w:cs="Times New Roman"/>
        </w:rPr>
        <w:t>нумизмат, член Совета татарских краеведов РТ</w:t>
      </w:r>
      <w:r w:rsidRPr="00360613">
        <w:rPr>
          <w:rFonts w:ascii="Times New Roman" w:hAnsi="Times New Roman" w:cs="Times New Roman"/>
        </w:rPr>
        <w:t xml:space="preserve"> (г. Казань, РТ).</w:t>
      </w:r>
    </w:p>
    <w:p w:rsidR="002B006D" w:rsidRPr="00360613" w:rsidRDefault="002B006D" w:rsidP="00D20FCA">
      <w:pPr>
        <w:pStyle w:val="a5"/>
        <w:spacing w:line="240" w:lineRule="auto"/>
        <w:ind w:left="1069"/>
        <w:jc w:val="both"/>
        <w:rPr>
          <w:rFonts w:ascii="Times New Roman" w:hAnsi="Times New Roman" w:cs="Times New Roman"/>
          <w:b/>
          <w:i/>
        </w:rPr>
      </w:pPr>
      <w:r w:rsidRPr="00360613">
        <w:rPr>
          <w:rFonts w:ascii="Times New Roman" w:hAnsi="Times New Roman" w:cs="Times New Roman"/>
          <w:b/>
          <w:i/>
        </w:rPr>
        <w:t xml:space="preserve">Тема: Некоторые вопросы изучения средневековых монетных находок из </w:t>
      </w:r>
      <w:proofErr w:type="spellStart"/>
      <w:r w:rsidRPr="00360613">
        <w:rPr>
          <w:rFonts w:ascii="Times New Roman" w:hAnsi="Times New Roman" w:cs="Times New Roman"/>
          <w:b/>
          <w:i/>
        </w:rPr>
        <w:t>Заказанья</w:t>
      </w:r>
      <w:proofErr w:type="spellEnd"/>
      <w:r w:rsidRPr="00360613">
        <w:rPr>
          <w:rFonts w:ascii="Times New Roman" w:hAnsi="Times New Roman" w:cs="Times New Roman"/>
          <w:b/>
          <w:i/>
        </w:rPr>
        <w:t xml:space="preserve"> в бассейне реки Мёша.</w:t>
      </w:r>
    </w:p>
    <w:p w:rsidR="002B006D" w:rsidRPr="00360613" w:rsidRDefault="006A0F3A" w:rsidP="00D20FCA">
      <w:pPr>
        <w:pStyle w:val="a5"/>
        <w:numPr>
          <w:ilvl w:val="0"/>
          <w:numId w:val="26"/>
        </w:numPr>
        <w:spacing w:line="240" w:lineRule="auto"/>
        <w:jc w:val="both"/>
        <w:rPr>
          <w:rFonts w:ascii="Times New Roman" w:hAnsi="Times New Roman" w:cs="Times New Roman"/>
          <w:b/>
          <w:i/>
        </w:rPr>
      </w:pPr>
      <w:r w:rsidRPr="00360613">
        <w:rPr>
          <w:rFonts w:ascii="Times New Roman" w:hAnsi="Times New Roman"/>
          <w:b/>
        </w:rPr>
        <w:t xml:space="preserve">Казакова Резеда </w:t>
      </w:r>
      <w:proofErr w:type="spellStart"/>
      <w:r w:rsidRPr="00360613">
        <w:rPr>
          <w:rFonts w:ascii="Times New Roman" w:hAnsi="Times New Roman"/>
          <w:b/>
        </w:rPr>
        <w:t>Хамитнасыровна</w:t>
      </w:r>
      <w:proofErr w:type="spellEnd"/>
      <w:r w:rsidRPr="00360613">
        <w:rPr>
          <w:rFonts w:ascii="Times New Roman" w:hAnsi="Times New Roman"/>
          <w:b/>
        </w:rPr>
        <w:t>,</w:t>
      </w:r>
      <w:r w:rsidRPr="00360613">
        <w:rPr>
          <w:rFonts w:ascii="Times New Roman" w:hAnsi="Times New Roman"/>
        </w:rPr>
        <w:t xml:space="preserve"> хранитель фонда Краеведческого музея (с. </w:t>
      </w:r>
      <w:proofErr w:type="spellStart"/>
      <w:r w:rsidRPr="00360613">
        <w:rPr>
          <w:rFonts w:ascii="Times New Roman" w:hAnsi="Times New Roman"/>
        </w:rPr>
        <w:t>Пестрецы</w:t>
      </w:r>
      <w:proofErr w:type="spellEnd"/>
      <w:r w:rsidRPr="00360613">
        <w:rPr>
          <w:rFonts w:ascii="Times New Roman" w:hAnsi="Times New Roman"/>
        </w:rPr>
        <w:t xml:space="preserve">, </w:t>
      </w:r>
      <w:proofErr w:type="spellStart"/>
      <w:r w:rsidRPr="00360613">
        <w:rPr>
          <w:rFonts w:ascii="Times New Roman" w:hAnsi="Times New Roman"/>
        </w:rPr>
        <w:t>Пестречинский</w:t>
      </w:r>
      <w:proofErr w:type="spellEnd"/>
      <w:r w:rsidRPr="00360613">
        <w:rPr>
          <w:rFonts w:ascii="Times New Roman" w:hAnsi="Times New Roman"/>
        </w:rPr>
        <w:t xml:space="preserve"> район</w:t>
      </w:r>
      <w:r w:rsidR="00110880">
        <w:rPr>
          <w:rFonts w:ascii="Times New Roman" w:hAnsi="Times New Roman"/>
        </w:rPr>
        <w:t>, РТ</w:t>
      </w:r>
      <w:r w:rsidRPr="00360613">
        <w:rPr>
          <w:rFonts w:ascii="Times New Roman" w:hAnsi="Times New Roman"/>
        </w:rPr>
        <w:t>).</w:t>
      </w:r>
    </w:p>
    <w:p w:rsidR="006A0F3A" w:rsidRPr="00360613" w:rsidRDefault="006A0F3A" w:rsidP="00D20FCA">
      <w:pPr>
        <w:pStyle w:val="a5"/>
        <w:spacing w:line="240" w:lineRule="auto"/>
        <w:ind w:left="1069"/>
        <w:jc w:val="both"/>
        <w:rPr>
          <w:rFonts w:ascii="Times New Roman" w:hAnsi="Times New Roman" w:cs="Times New Roman"/>
          <w:b/>
          <w:i/>
        </w:rPr>
      </w:pPr>
      <w:r w:rsidRPr="00360613">
        <w:rPr>
          <w:rFonts w:ascii="Times New Roman" w:hAnsi="Times New Roman" w:cs="Times New Roman"/>
          <w:b/>
          <w:i/>
        </w:rPr>
        <w:t xml:space="preserve">Тема: История </w:t>
      </w:r>
      <w:proofErr w:type="spellStart"/>
      <w:r w:rsidRPr="00360613">
        <w:rPr>
          <w:rFonts w:ascii="Times New Roman" w:hAnsi="Times New Roman" w:cs="Times New Roman"/>
          <w:b/>
          <w:i/>
        </w:rPr>
        <w:t>Пестречинского</w:t>
      </w:r>
      <w:proofErr w:type="spellEnd"/>
      <w:r w:rsidRPr="00360613">
        <w:rPr>
          <w:rFonts w:ascii="Times New Roman" w:hAnsi="Times New Roman" w:cs="Times New Roman"/>
          <w:b/>
          <w:i/>
        </w:rPr>
        <w:t xml:space="preserve"> краеведческого музея.</w:t>
      </w:r>
    </w:p>
    <w:p w:rsidR="002140CB" w:rsidRPr="00360613" w:rsidRDefault="002140CB" w:rsidP="00D20FCA">
      <w:pPr>
        <w:pStyle w:val="a5"/>
        <w:numPr>
          <w:ilvl w:val="0"/>
          <w:numId w:val="26"/>
        </w:numPr>
        <w:spacing w:line="240" w:lineRule="auto"/>
        <w:jc w:val="both"/>
        <w:rPr>
          <w:rFonts w:ascii="Times New Roman" w:hAnsi="Times New Roman" w:cs="Times New Roman"/>
          <w:b/>
          <w:i/>
        </w:rPr>
      </w:pPr>
      <w:proofErr w:type="spellStart"/>
      <w:r w:rsidRPr="00360613">
        <w:rPr>
          <w:rFonts w:ascii="Times New Roman" w:hAnsi="Times New Roman" w:cs="Times New Roman"/>
          <w:b/>
        </w:rPr>
        <w:t>Шайхутдинов</w:t>
      </w:r>
      <w:proofErr w:type="spellEnd"/>
      <w:r w:rsidRPr="00360613">
        <w:rPr>
          <w:rFonts w:ascii="Times New Roman" w:hAnsi="Times New Roman" w:cs="Times New Roman"/>
          <w:b/>
        </w:rPr>
        <w:t xml:space="preserve"> Динар </w:t>
      </w:r>
      <w:proofErr w:type="spellStart"/>
      <w:r w:rsidRPr="00360613">
        <w:rPr>
          <w:rFonts w:ascii="Times New Roman" w:hAnsi="Times New Roman" w:cs="Times New Roman"/>
          <w:b/>
        </w:rPr>
        <w:t>Дамирович</w:t>
      </w:r>
      <w:proofErr w:type="spellEnd"/>
      <w:r w:rsidRPr="00360613">
        <w:rPr>
          <w:rFonts w:ascii="Times New Roman" w:hAnsi="Times New Roman" w:cs="Times New Roman"/>
          <w:b/>
        </w:rPr>
        <w:t>,</w:t>
      </w:r>
      <w:r w:rsidRPr="00360613">
        <w:rPr>
          <w:rFonts w:ascii="Times New Roman" w:hAnsi="Times New Roman" w:cs="Times New Roman"/>
        </w:rPr>
        <w:t xml:space="preserve"> директор музея героя Советского союза П.М. Гаврилова в д. </w:t>
      </w:r>
      <w:proofErr w:type="spellStart"/>
      <w:r w:rsidRPr="00360613">
        <w:rPr>
          <w:rFonts w:ascii="Times New Roman" w:hAnsi="Times New Roman" w:cs="Times New Roman"/>
        </w:rPr>
        <w:t>Альвидино</w:t>
      </w:r>
      <w:proofErr w:type="spellEnd"/>
      <w:r w:rsidRPr="00360613">
        <w:rPr>
          <w:rFonts w:ascii="Times New Roman" w:hAnsi="Times New Roman" w:cs="Times New Roman"/>
        </w:rPr>
        <w:t xml:space="preserve"> (д. </w:t>
      </w:r>
      <w:proofErr w:type="spellStart"/>
      <w:r w:rsidRPr="00360613">
        <w:rPr>
          <w:rFonts w:ascii="Times New Roman" w:hAnsi="Times New Roman" w:cs="Times New Roman"/>
        </w:rPr>
        <w:t>Альвидино</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w:t>
      </w:r>
      <w:r w:rsidR="00110880">
        <w:rPr>
          <w:rFonts w:ascii="Times New Roman" w:hAnsi="Times New Roman" w:cs="Times New Roman"/>
        </w:rPr>
        <w:t xml:space="preserve">, </w:t>
      </w:r>
      <w:r w:rsidR="00110880">
        <w:rPr>
          <w:rFonts w:ascii="Times New Roman" w:hAnsi="Times New Roman"/>
        </w:rPr>
        <w:t>РТ</w:t>
      </w:r>
      <w:r w:rsidRPr="00360613">
        <w:rPr>
          <w:rFonts w:ascii="Times New Roman" w:hAnsi="Times New Roman" w:cs="Times New Roman"/>
        </w:rPr>
        <w:t>).</w:t>
      </w:r>
    </w:p>
    <w:p w:rsidR="006A0F3A" w:rsidRPr="00360613" w:rsidRDefault="00B562B1" w:rsidP="00D20FCA">
      <w:pPr>
        <w:pStyle w:val="a5"/>
        <w:spacing w:line="240" w:lineRule="auto"/>
        <w:ind w:left="1069"/>
        <w:jc w:val="both"/>
        <w:rPr>
          <w:rFonts w:ascii="Times New Roman" w:hAnsi="Times New Roman" w:cs="Times New Roman"/>
          <w:b/>
          <w:i/>
        </w:rPr>
      </w:pPr>
      <w:r w:rsidRPr="00360613">
        <w:rPr>
          <w:rFonts w:ascii="Times New Roman" w:hAnsi="Times New Roman" w:cs="Times New Roman"/>
          <w:b/>
          <w:i/>
        </w:rPr>
        <w:t xml:space="preserve">Тема: </w:t>
      </w:r>
      <w:proofErr w:type="spellStart"/>
      <w:r w:rsidRPr="00360613">
        <w:rPr>
          <w:rFonts w:ascii="Times New Roman" w:hAnsi="Times New Roman" w:cs="Times New Roman"/>
          <w:b/>
          <w:i/>
        </w:rPr>
        <w:t>Пестречинская</w:t>
      </w:r>
      <w:proofErr w:type="spellEnd"/>
      <w:r w:rsidRPr="00360613">
        <w:rPr>
          <w:rFonts w:ascii="Times New Roman" w:hAnsi="Times New Roman" w:cs="Times New Roman"/>
          <w:b/>
          <w:i/>
        </w:rPr>
        <w:t xml:space="preserve"> земля –  земля героев.</w:t>
      </w:r>
    </w:p>
    <w:p w:rsidR="00251848" w:rsidRPr="00360613" w:rsidRDefault="001677DA" w:rsidP="00D20FCA">
      <w:pPr>
        <w:pStyle w:val="a5"/>
        <w:numPr>
          <w:ilvl w:val="0"/>
          <w:numId w:val="26"/>
        </w:numPr>
        <w:spacing w:line="240" w:lineRule="auto"/>
        <w:jc w:val="both"/>
        <w:rPr>
          <w:rFonts w:ascii="Times New Roman" w:hAnsi="Times New Roman" w:cs="Times New Roman"/>
          <w:b/>
          <w:i/>
        </w:rPr>
      </w:pPr>
      <w:proofErr w:type="spellStart"/>
      <w:r w:rsidRPr="00360613">
        <w:rPr>
          <w:rFonts w:ascii="Times New Roman" w:hAnsi="Times New Roman" w:cs="Times New Roman"/>
          <w:b/>
        </w:rPr>
        <w:t>Нурулла</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Гариф</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Гиматдинович</w:t>
      </w:r>
      <w:proofErr w:type="spellEnd"/>
      <w:r w:rsidRPr="00360613">
        <w:rPr>
          <w:rFonts w:ascii="Times New Roman" w:hAnsi="Times New Roman" w:cs="Times New Roman"/>
          <w:b/>
        </w:rPr>
        <w:t>,</w:t>
      </w:r>
      <w:r w:rsidRPr="00360613">
        <w:rPr>
          <w:rFonts w:ascii="Times New Roman" w:hAnsi="Times New Roman" w:cs="Times New Roman"/>
        </w:rPr>
        <w:t xml:space="preserve"> кандидат исторических наук, краевед-исследователь, директор частного краеведческого музея, член Совета </w:t>
      </w:r>
      <w:proofErr w:type="spellStart"/>
      <w:r w:rsidRPr="00360613">
        <w:rPr>
          <w:rFonts w:ascii="Times New Roman" w:hAnsi="Times New Roman" w:cs="Times New Roman"/>
        </w:rPr>
        <w:t>Всетатарского</w:t>
      </w:r>
      <w:proofErr w:type="spellEnd"/>
      <w:r w:rsidRPr="00360613">
        <w:rPr>
          <w:rFonts w:ascii="Times New Roman" w:hAnsi="Times New Roman" w:cs="Times New Roman"/>
        </w:rPr>
        <w:t xml:space="preserve"> общества краеведов (с. Яна Сала, Рыбно-Слободского района РТ).</w:t>
      </w:r>
    </w:p>
    <w:p w:rsidR="00F46AD5" w:rsidRPr="00360613" w:rsidRDefault="001677DA" w:rsidP="00D20FCA">
      <w:pPr>
        <w:pStyle w:val="a5"/>
        <w:spacing w:line="240" w:lineRule="auto"/>
        <w:ind w:left="1069"/>
        <w:jc w:val="both"/>
        <w:rPr>
          <w:rFonts w:ascii="Times New Roman" w:hAnsi="Times New Roman" w:cs="Times New Roman"/>
          <w:b/>
          <w:i/>
        </w:rPr>
      </w:pPr>
      <w:r w:rsidRPr="00360613">
        <w:rPr>
          <w:rFonts w:ascii="Times New Roman" w:hAnsi="Times New Roman" w:cs="Times New Roman"/>
          <w:b/>
          <w:i/>
        </w:rPr>
        <w:t>Тема:</w:t>
      </w:r>
      <w:r w:rsidRPr="00360613">
        <w:rPr>
          <w:rFonts w:ascii="Times New Roman" w:hAnsi="Times New Roman" w:cs="Times New Roman"/>
        </w:rPr>
        <w:t xml:space="preserve"> </w:t>
      </w:r>
      <w:r w:rsidRPr="00360613">
        <w:rPr>
          <w:rFonts w:ascii="Times New Roman" w:hAnsi="Times New Roman" w:cs="Times New Roman"/>
          <w:b/>
          <w:i/>
        </w:rPr>
        <w:t xml:space="preserve">Некоторые вопросы изучения истории татарских сел </w:t>
      </w:r>
      <w:proofErr w:type="spellStart"/>
      <w:r w:rsidRPr="00360613">
        <w:rPr>
          <w:rFonts w:ascii="Times New Roman" w:hAnsi="Times New Roman" w:cs="Times New Roman"/>
          <w:b/>
          <w:i/>
        </w:rPr>
        <w:t>Заказанья</w:t>
      </w:r>
      <w:proofErr w:type="spellEnd"/>
      <w:r w:rsidRPr="00360613">
        <w:rPr>
          <w:rFonts w:ascii="Times New Roman" w:hAnsi="Times New Roman" w:cs="Times New Roman"/>
          <w:b/>
          <w:i/>
        </w:rPr>
        <w:t xml:space="preserve"> и деятельности сельских краеведческих музеев.</w:t>
      </w:r>
    </w:p>
    <w:p w:rsidR="00F46AD5" w:rsidRPr="00360613" w:rsidRDefault="00F46AD5" w:rsidP="00D20FCA">
      <w:pPr>
        <w:pStyle w:val="a5"/>
        <w:numPr>
          <w:ilvl w:val="0"/>
          <w:numId w:val="26"/>
        </w:numPr>
        <w:spacing w:line="240" w:lineRule="auto"/>
        <w:jc w:val="both"/>
        <w:rPr>
          <w:rFonts w:ascii="Times New Roman" w:hAnsi="Times New Roman" w:cs="Times New Roman"/>
          <w:b/>
          <w:i/>
        </w:rPr>
      </w:pPr>
      <w:proofErr w:type="spellStart"/>
      <w:r w:rsidRPr="00360613">
        <w:rPr>
          <w:rFonts w:ascii="Times New Roman" w:hAnsi="Times New Roman" w:cs="Times New Roman"/>
          <w:b/>
        </w:rPr>
        <w:t>Кадиров</w:t>
      </w:r>
      <w:proofErr w:type="spellEnd"/>
      <w:r w:rsidRPr="00360613">
        <w:rPr>
          <w:rFonts w:ascii="Times New Roman" w:hAnsi="Times New Roman" w:cs="Times New Roman"/>
          <w:b/>
          <w:i/>
        </w:rPr>
        <w:t xml:space="preserve"> (</w:t>
      </w:r>
      <w:proofErr w:type="spellStart"/>
      <w:r w:rsidRPr="00360613">
        <w:rPr>
          <w:rFonts w:ascii="Times New Roman" w:hAnsi="Times New Roman" w:cs="Times New Roman"/>
          <w:b/>
        </w:rPr>
        <w:t>Шляпошников</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Аббяс</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Фатихович</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Аббяс</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хазрат</w:t>
      </w:r>
      <w:proofErr w:type="spellEnd"/>
      <w:r w:rsidRPr="00360613">
        <w:rPr>
          <w:rFonts w:ascii="Times New Roman" w:hAnsi="Times New Roman" w:cs="Times New Roman"/>
          <w:b/>
        </w:rPr>
        <w:t>),</w:t>
      </w:r>
      <w:r w:rsidRPr="00360613">
        <w:rPr>
          <w:rFonts w:ascii="Times New Roman" w:hAnsi="Times New Roman" w:cs="Times New Roman"/>
        </w:rPr>
        <w:t xml:space="preserve"> Председатель, </w:t>
      </w:r>
      <w:proofErr w:type="spellStart"/>
      <w:r w:rsidRPr="00360613">
        <w:rPr>
          <w:rFonts w:ascii="Times New Roman" w:hAnsi="Times New Roman" w:cs="Times New Roman"/>
        </w:rPr>
        <w:t>имам-мухтасиб</w:t>
      </w:r>
      <w:proofErr w:type="spellEnd"/>
      <w:r w:rsidRPr="00360613">
        <w:rPr>
          <w:rFonts w:ascii="Times New Roman" w:hAnsi="Times New Roman" w:cs="Times New Roman"/>
        </w:rPr>
        <w:t xml:space="preserve"> Местной мусульманской религиозной организации </w:t>
      </w:r>
      <w:proofErr w:type="spellStart"/>
      <w:r w:rsidRPr="00360613">
        <w:rPr>
          <w:rFonts w:ascii="Times New Roman" w:hAnsi="Times New Roman" w:cs="Times New Roman"/>
        </w:rPr>
        <w:t>Мухтасибата</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Пестречинского</w:t>
      </w:r>
      <w:proofErr w:type="spellEnd"/>
      <w:r w:rsidRPr="00360613">
        <w:rPr>
          <w:rFonts w:ascii="Times New Roman" w:hAnsi="Times New Roman" w:cs="Times New Roman"/>
        </w:rPr>
        <w:t xml:space="preserve"> района ЦРО ДУМ РТ (с. </w:t>
      </w:r>
      <w:proofErr w:type="spellStart"/>
      <w:r w:rsidRPr="00360613">
        <w:rPr>
          <w:rFonts w:ascii="Times New Roman" w:hAnsi="Times New Roman" w:cs="Times New Roman"/>
        </w:rPr>
        <w:t>Пестрецы</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w:t>
      </w:r>
      <w:r w:rsidR="00110880">
        <w:rPr>
          <w:rFonts w:ascii="Times New Roman" w:hAnsi="Times New Roman" w:cs="Times New Roman"/>
        </w:rPr>
        <w:t xml:space="preserve">, </w:t>
      </w:r>
      <w:r w:rsidR="00110880">
        <w:rPr>
          <w:rFonts w:ascii="Times New Roman" w:hAnsi="Times New Roman"/>
        </w:rPr>
        <w:t>РТ</w:t>
      </w:r>
      <w:r w:rsidRPr="00360613">
        <w:rPr>
          <w:rFonts w:ascii="Times New Roman" w:hAnsi="Times New Roman" w:cs="Times New Roman"/>
        </w:rPr>
        <w:t>).</w:t>
      </w:r>
    </w:p>
    <w:p w:rsidR="00F46AD5" w:rsidRPr="00360613" w:rsidRDefault="00F46AD5" w:rsidP="00D20FCA">
      <w:pPr>
        <w:pStyle w:val="a5"/>
        <w:spacing w:line="240" w:lineRule="auto"/>
        <w:ind w:left="1069"/>
        <w:jc w:val="both"/>
        <w:rPr>
          <w:rFonts w:ascii="Times New Roman" w:hAnsi="Times New Roman" w:cs="Times New Roman"/>
          <w:b/>
          <w:i/>
        </w:rPr>
      </w:pPr>
      <w:r w:rsidRPr="00360613">
        <w:rPr>
          <w:rFonts w:ascii="Times New Roman" w:hAnsi="Times New Roman" w:cs="Times New Roman"/>
          <w:b/>
          <w:i/>
        </w:rPr>
        <w:lastRenderedPageBreak/>
        <w:t xml:space="preserve">Тема: Развитие ислама и религиозных институтов в Республике Татарстан (на примере </w:t>
      </w:r>
      <w:proofErr w:type="spellStart"/>
      <w:r w:rsidRPr="00360613">
        <w:rPr>
          <w:rFonts w:ascii="Times New Roman" w:hAnsi="Times New Roman" w:cs="Times New Roman"/>
          <w:b/>
          <w:i/>
        </w:rPr>
        <w:t>Пестречинского</w:t>
      </w:r>
      <w:proofErr w:type="spellEnd"/>
      <w:r w:rsidRPr="00360613">
        <w:rPr>
          <w:rFonts w:ascii="Times New Roman" w:hAnsi="Times New Roman" w:cs="Times New Roman"/>
          <w:b/>
          <w:i/>
        </w:rPr>
        <w:t xml:space="preserve"> района).</w:t>
      </w:r>
    </w:p>
    <w:p w:rsidR="004A7390" w:rsidRPr="00360613" w:rsidRDefault="004A7390" w:rsidP="00D20FCA">
      <w:pPr>
        <w:pStyle w:val="a5"/>
        <w:numPr>
          <w:ilvl w:val="0"/>
          <w:numId w:val="26"/>
        </w:numPr>
        <w:spacing w:line="240" w:lineRule="auto"/>
        <w:jc w:val="both"/>
        <w:rPr>
          <w:rFonts w:ascii="Times New Roman" w:hAnsi="Times New Roman" w:cs="Times New Roman"/>
          <w:b/>
          <w:i/>
        </w:rPr>
      </w:pPr>
      <w:r w:rsidRPr="00360613">
        <w:rPr>
          <w:rFonts w:ascii="Times New Roman" w:hAnsi="Times New Roman" w:cs="Times New Roman"/>
          <w:b/>
        </w:rPr>
        <w:t>Протоиерей Александр Карпухин,</w:t>
      </w:r>
      <w:r w:rsidRPr="00360613">
        <w:rPr>
          <w:rFonts w:ascii="Times New Roman" w:hAnsi="Times New Roman" w:cs="Times New Roman"/>
        </w:rPr>
        <w:t xml:space="preserve"> Настоятель Церкви Животворящего Креста Господня </w:t>
      </w:r>
      <w:proofErr w:type="spellStart"/>
      <w:r w:rsidRPr="00360613">
        <w:rPr>
          <w:rFonts w:ascii="Times New Roman" w:hAnsi="Times New Roman" w:cs="Times New Roman"/>
        </w:rPr>
        <w:t>с</w:t>
      </w:r>
      <w:proofErr w:type="gramStart"/>
      <w:r w:rsidRPr="00360613">
        <w:rPr>
          <w:rFonts w:ascii="Times New Roman" w:hAnsi="Times New Roman" w:cs="Times New Roman"/>
        </w:rPr>
        <w:t>.К</w:t>
      </w:r>
      <w:proofErr w:type="gramEnd"/>
      <w:r w:rsidRPr="00360613">
        <w:rPr>
          <w:rFonts w:ascii="Times New Roman" w:hAnsi="Times New Roman" w:cs="Times New Roman"/>
        </w:rPr>
        <w:t>улаево</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с.Кулаево</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w:t>
      </w:r>
      <w:r w:rsidR="00110880">
        <w:rPr>
          <w:rFonts w:ascii="Times New Roman" w:hAnsi="Times New Roman" w:cs="Times New Roman"/>
        </w:rPr>
        <w:t xml:space="preserve">, </w:t>
      </w:r>
      <w:r w:rsidR="00110880">
        <w:rPr>
          <w:rFonts w:ascii="Times New Roman" w:hAnsi="Times New Roman"/>
        </w:rPr>
        <w:t>РТ</w:t>
      </w:r>
      <w:r w:rsidRPr="00360613">
        <w:rPr>
          <w:rFonts w:ascii="Times New Roman" w:hAnsi="Times New Roman" w:cs="Times New Roman"/>
        </w:rPr>
        <w:t>).</w:t>
      </w:r>
    </w:p>
    <w:p w:rsidR="006A3C75" w:rsidRPr="00360613" w:rsidRDefault="004A7390" w:rsidP="00D20FCA">
      <w:pPr>
        <w:pStyle w:val="a5"/>
        <w:spacing w:line="240" w:lineRule="auto"/>
        <w:ind w:left="1069"/>
        <w:jc w:val="both"/>
        <w:rPr>
          <w:rFonts w:ascii="Times New Roman" w:hAnsi="Times New Roman" w:cs="Times New Roman"/>
          <w:b/>
          <w:i/>
        </w:rPr>
      </w:pPr>
      <w:r w:rsidRPr="00360613">
        <w:rPr>
          <w:rFonts w:ascii="Times New Roman" w:hAnsi="Times New Roman" w:cs="Times New Roman"/>
          <w:b/>
          <w:i/>
        </w:rPr>
        <w:t xml:space="preserve">Тема: </w:t>
      </w:r>
      <w:proofErr w:type="gramStart"/>
      <w:r w:rsidRPr="00360613">
        <w:rPr>
          <w:rFonts w:ascii="Times New Roman" w:hAnsi="Times New Roman" w:cs="Times New Roman"/>
          <w:b/>
          <w:i/>
        </w:rPr>
        <w:t xml:space="preserve">Спасская церковь с. </w:t>
      </w:r>
      <w:proofErr w:type="spellStart"/>
      <w:r w:rsidRPr="00360613">
        <w:rPr>
          <w:rFonts w:ascii="Times New Roman" w:hAnsi="Times New Roman" w:cs="Times New Roman"/>
          <w:b/>
          <w:i/>
        </w:rPr>
        <w:t>Кулаево</w:t>
      </w:r>
      <w:proofErr w:type="spellEnd"/>
      <w:r w:rsidRPr="00360613">
        <w:rPr>
          <w:rFonts w:ascii="Times New Roman" w:hAnsi="Times New Roman" w:cs="Times New Roman"/>
          <w:b/>
          <w:i/>
        </w:rPr>
        <w:t xml:space="preserve"> - исторический путь от церковно-приходской до общеобразовательной школы села.</w:t>
      </w:r>
      <w:proofErr w:type="gramEnd"/>
    </w:p>
    <w:p w:rsidR="006A3C75" w:rsidRPr="00360613" w:rsidRDefault="006A3C75" w:rsidP="00D20FCA">
      <w:pPr>
        <w:pStyle w:val="a5"/>
        <w:numPr>
          <w:ilvl w:val="0"/>
          <w:numId w:val="26"/>
        </w:numPr>
        <w:spacing w:line="240" w:lineRule="auto"/>
        <w:jc w:val="both"/>
        <w:rPr>
          <w:rFonts w:ascii="Times New Roman" w:hAnsi="Times New Roman" w:cs="Times New Roman"/>
          <w:b/>
          <w:i/>
        </w:rPr>
      </w:pPr>
      <w:proofErr w:type="spellStart"/>
      <w:r w:rsidRPr="00360613">
        <w:rPr>
          <w:rFonts w:ascii="Times New Roman" w:hAnsi="Times New Roman" w:cs="Times New Roman"/>
          <w:b/>
        </w:rPr>
        <w:t>Миннегулов</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Хатип</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Юсупович</w:t>
      </w:r>
      <w:proofErr w:type="spellEnd"/>
      <w:r w:rsidRPr="00360613">
        <w:rPr>
          <w:rFonts w:ascii="Times New Roman" w:hAnsi="Times New Roman" w:cs="Times New Roman"/>
          <w:b/>
        </w:rPr>
        <w:t>,</w:t>
      </w:r>
      <w:r w:rsidRPr="00360613">
        <w:rPr>
          <w:rFonts w:ascii="Times New Roman" w:hAnsi="Times New Roman" w:cs="Times New Roman"/>
        </w:rPr>
        <w:t xml:space="preserve"> доктор филологических наук, «Заслуженный профессор Казанского университета», академик Российской Академии гуманитарных наук, </w:t>
      </w:r>
      <w:r w:rsidR="001B15FA">
        <w:rPr>
          <w:rFonts w:ascii="Times New Roman" w:hAnsi="Times New Roman" w:cs="Times New Roman"/>
        </w:rPr>
        <w:t>з</w:t>
      </w:r>
      <w:r w:rsidRPr="00360613">
        <w:rPr>
          <w:rFonts w:ascii="Times New Roman" w:hAnsi="Times New Roman" w:cs="Times New Roman"/>
        </w:rPr>
        <w:t xml:space="preserve">аслуженный деятель науки </w:t>
      </w:r>
      <w:r w:rsidR="00EC7E69">
        <w:rPr>
          <w:rFonts w:ascii="Times New Roman" w:hAnsi="Times New Roman" w:cs="Times New Roman"/>
        </w:rPr>
        <w:t xml:space="preserve">РТ и </w:t>
      </w:r>
      <w:r w:rsidR="00703CDD">
        <w:rPr>
          <w:rFonts w:ascii="Times New Roman" w:hAnsi="Times New Roman" w:cs="Times New Roman"/>
        </w:rPr>
        <w:t xml:space="preserve">РФ </w:t>
      </w:r>
      <w:r w:rsidRPr="00360613">
        <w:rPr>
          <w:rFonts w:ascii="Times New Roman" w:hAnsi="Times New Roman" w:cs="Times New Roman"/>
        </w:rPr>
        <w:t xml:space="preserve">(г. Казань, РТ). </w:t>
      </w:r>
    </w:p>
    <w:p w:rsidR="006A3C75" w:rsidRPr="00360613" w:rsidRDefault="006A3C75" w:rsidP="00D20FCA">
      <w:pPr>
        <w:pStyle w:val="a5"/>
        <w:spacing w:line="240" w:lineRule="auto"/>
        <w:ind w:left="1069"/>
        <w:jc w:val="both"/>
        <w:rPr>
          <w:rFonts w:ascii="Times New Roman" w:hAnsi="Times New Roman" w:cs="Times New Roman"/>
          <w:b/>
          <w:i/>
        </w:rPr>
      </w:pPr>
      <w:r w:rsidRPr="00360613">
        <w:rPr>
          <w:rFonts w:ascii="Times New Roman" w:hAnsi="Times New Roman" w:cs="Times New Roman"/>
          <w:b/>
          <w:i/>
        </w:rPr>
        <w:t xml:space="preserve">Тема: </w:t>
      </w:r>
      <w:r w:rsidR="00056915">
        <w:rPr>
          <w:rFonts w:ascii="Times New Roman" w:hAnsi="Times New Roman" w:cs="Times New Roman"/>
          <w:b/>
          <w:i/>
        </w:rPr>
        <w:t>Жизнь и творчество</w:t>
      </w:r>
      <w:r w:rsidRPr="00360613">
        <w:rPr>
          <w:rFonts w:ascii="Times New Roman" w:hAnsi="Times New Roman" w:cs="Times New Roman"/>
          <w:b/>
          <w:i/>
        </w:rPr>
        <w:t xml:space="preserve"> </w:t>
      </w:r>
      <w:proofErr w:type="spellStart"/>
      <w:r w:rsidRPr="00360613">
        <w:rPr>
          <w:rFonts w:ascii="Times New Roman" w:hAnsi="Times New Roman" w:cs="Times New Roman"/>
          <w:b/>
          <w:i/>
        </w:rPr>
        <w:t>Мауля</w:t>
      </w:r>
      <w:proofErr w:type="spellEnd"/>
      <w:r w:rsidRPr="00360613">
        <w:rPr>
          <w:rFonts w:ascii="Times New Roman" w:hAnsi="Times New Roman" w:cs="Times New Roman"/>
          <w:b/>
          <w:i/>
        </w:rPr>
        <w:t xml:space="preserve"> </w:t>
      </w:r>
      <w:proofErr w:type="spellStart"/>
      <w:r w:rsidRPr="00360613">
        <w:rPr>
          <w:rFonts w:ascii="Times New Roman" w:hAnsi="Times New Roman" w:cs="Times New Roman"/>
          <w:b/>
          <w:i/>
        </w:rPr>
        <w:t>Колы</w:t>
      </w:r>
      <w:r w:rsidR="00780E51">
        <w:rPr>
          <w:rFonts w:ascii="Times New Roman" w:hAnsi="Times New Roman" w:cs="Times New Roman"/>
          <w:b/>
          <w:i/>
        </w:rPr>
        <w:t>я</w:t>
      </w:r>
      <w:proofErr w:type="spellEnd"/>
      <w:r w:rsidR="00780E51">
        <w:rPr>
          <w:rFonts w:ascii="Times New Roman" w:hAnsi="Times New Roman" w:cs="Times New Roman"/>
          <w:b/>
          <w:i/>
        </w:rPr>
        <w:t xml:space="preserve"> как пример служения своему народу</w:t>
      </w:r>
      <w:proofErr w:type="gramStart"/>
      <w:r w:rsidR="00780E51">
        <w:rPr>
          <w:rFonts w:ascii="Times New Roman" w:hAnsi="Times New Roman" w:cs="Times New Roman"/>
          <w:b/>
          <w:i/>
        </w:rPr>
        <w:t>.</w:t>
      </w:r>
      <w:r w:rsidRPr="00360613">
        <w:rPr>
          <w:rFonts w:ascii="Times New Roman" w:hAnsi="Times New Roman" w:cs="Times New Roman"/>
          <w:b/>
          <w:i/>
        </w:rPr>
        <w:t>.</w:t>
      </w:r>
      <w:proofErr w:type="gramEnd"/>
    </w:p>
    <w:p w:rsidR="00780E51" w:rsidRPr="00780E51" w:rsidRDefault="006F5EDF" w:rsidP="00D20FCA">
      <w:pPr>
        <w:pStyle w:val="a5"/>
        <w:numPr>
          <w:ilvl w:val="0"/>
          <w:numId w:val="26"/>
        </w:numPr>
        <w:spacing w:line="240" w:lineRule="auto"/>
        <w:jc w:val="both"/>
        <w:rPr>
          <w:rFonts w:ascii="Times New Roman" w:hAnsi="Times New Roman" w:cs="Times New Roman"/>
          <w:b/>
          <w:i/>
        </w:rPr>
      </w:pPr>
      <w:proofErr w:type="spellStart"/>
      <w:r w:rsidRPr="00360613">
        <w:rPr>
          <w:rFonts w:ascii="Times New Roman" w:hAnsi="Times New Roman" w:cs="Times New Roman"/>
          <w:b/>
        </w:rPr>
        <w:t>Тухватуллин</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Айрат</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Хамитович</w:t>
      </w:r>
      <w:proofErr w:type="spellEnd"/>
      <w:r w:rsidRPr="00360613">
        <w:rPr>
          <w:rFonts w:ascii="Times New Roman" w:hAnsi="Times New Roman" w:cs="Times New Roman"/>
          <w:b/>
        </w:rPr>
        <w:t>,</w:t>
      </w:r>
      <w:r w:rsidRPr="00360613">
        <w:rPr>
          <w:rFonts w:ascii="Times New Roman" w:hAnsi="Times New Roman" w:cs="Times New Roman"/>
        </w:rPr>
        <w:t xml:space="preserve"> кандидат исторических наук, доцент Института международных отношений Казанского Федерального (Приволжского) университета </w:t>
      </w:r>
    </w:p>
    <w:p w:rsidR="006F5EDF" w:rsidRPr="00360613" w:rsidRDefault="006F5EDF" w:rsidP="00D20FCA">
      <w:pPr>
        <w:pStyle w:val="a5"/>
        <w:spacing w:line="240" w:lineRule="auto"/>
        <w:ind w:left="1069"/>
        <w:jc w:val="both"/>
        <w:rPr>
          <w:rFonts w:ascii="Times New Roman" w:hAnsi="Times New Roman" w:cs="Times New Roman"/>
          <w:b/>
          <w:i/>
        </w:rPr>
      </w:pPr>
      <w:r w:rsidRPr="00360613">
        <w:rPr>
          <w:rFonts w:ascii="Times New Roman" w:hAnsi="Times New Roman" w:cs="Times New Roman"/>
        </w:rPr>
        <w:t>(</w:t>
      </w:r>
      <w:proofErr w:type="gramStart"/>
      <w:r w:rsidRPr="00360613">
        <w:rPr>
          <w:rFonts w:ascii="Times New Roman" w:hAnsi="Times New Roman" w:cs="Times New Roman"/>
        </w:rPr>
        <w:t>г</w:t>
      </w:r>
      <w:proofErr w:type="gramEnd"/>
      <w:r w:rsidRPr="00360613">
        <w:rPr>
          <w:rFonts w:ascii="Times New Roman" w:hAnsi="Times New Roman" w:cs="Times New Roman"/>
        </w:rPr>
        <w:t xml:space="preserve">. Казань, РТ). </w:t>
      </w:r>
    </w:p>
    <w:p w:rsidR="006A3C75" w:rsidRPr="00360613" w:rsidRDefault="006F5EDF" w:rsidP="00D20FCA">
      <w:pPr>
        <w:pStyle w:val="a5"/>
        <w:spacing w:line="240" w:lineRule="auto"/>
        <w:ind w:left="1069"/>
        <w:jc w:val="both"/>
        <w:rPr>
          <w:rFonts w:ascii="Times New Roman" w:hAnsi="Times New Roman" w:cs="Times New Roman"/>
          <w:b/>
          <w:i/>
        </w:rPr>
      </w:pPr>
      <w:r w:rsidRPr="00360613">
        <w:rPr>
          <w:rFonts w:ascii="Times New Roman" w:hAnsi="Times New Roman" w:cs="Times New Roman"/>
          <w:b/>
          <w:i/>
        </w:rPr>
        <w:t xml:space="preserve">Тема: Вопросы изучения жизни, деятельности и культурно-духовного наследия </w:t>
      </w:r>
      <w:proofErr w:type="spellStart"/>
      <w:r w:rsidRPr="00360613">
        <w:rPr>
          <w:rFonts w:ascii="Times New Roman" w:hAnsi="Times New Roman" w:cs="Times New Roman"/>
          <w:b/>
          <w:i/>
        </w:rPr>
        <w:t>Мауля</w:t>
      </w:r>
      <w:proofErr w:type="spellEnd"/>
      <w:r w:rsidRPr="00360613">
        <w:rPr>
          <w:rFonts w:ascii="Times New Roman" w:hAnsi="Times New Roman" w:cs="Times New Roman"/>
          <w:b/>
          <w:i/>
        </w:rPr>
        <w:t xml:space="preserve"> </w:t>
      </w:r>
      <w:proofErr w:type="spellStart"/>
      <w:r w:rsidRPr="00360613">
        <w:rPr>
          <w:rFonts w:ascii="Times New Roman" w:hAnsi="Times New Roman" w:cs="Times New Roman"/>
          <w:b/>
          <w:i/>
        </w:rPr>
        <w:t>Колыя</w:t>
      </w:r>
      <w:proofErr w:type="spellEnd"/>
      <w:r w:rsidRPr="00360613">
        <w:rPr>
          <w:rFonts w:ascii="Times New Roman" w:hAnsi="Times New Roman" w:cs="Times New Roman"/>
          <w:b/>
          <w:i/>
        </w:rPr>
        <w:t xml:space="preserve"> и других выдающихся татарских просветителей – уроженцев </w:t>
      </w:r>
      <w:proofErr w:type="spellStart"/>
      <w:r w:rsidRPr="00360613">
        <w:rPr>
          <w:rFonts w:ascii="Times New Roman" w:hAnsi="Times New Roman" w:cs="Times New Roman"/>
          <w:b/>
          <w:i/>
        </w:rPr>
        <w:t>Заказанья</w:t>
      </w:r>
      <w:proofErr w:type="spellEnd"/>
      <w:r w:rsidRPr="00360613">
        <w:rPr>
          <w:rFonts w:ascii="Times New Roman" w:hAnsi="Times New Roman" w:cs="Times New Roman"/>
          <w:b/>
          <w:i/>
        </w:rPr>
        <w:t>.</w:t>
      </w:r>
    </w:p>
    <w:p w:rsidR="006F5EDF" w:rsidRPr="00360613" w:rsidRDefault="008157F9" w:rsidP="00D20FCA">
      <w:pPr>
        <w:pStyle w:val="a5"/>
        <w:numPr>
          <w:ilvl w:val="0"/>
          <w:numId w:val="26"/>
        </w:numPr>
        <w:spacing w:line="240" w:lineRule="auto"/>
        <w:jc w:val="both"/>
        <w:rPr>
          <w:rFonts w:ascii="Times New Roman" w:hAnsi="Times New Roman" w:cs="Times New Roman"/>
          <w:b/>
          <w:i/>
        </w:rPr>
      </w:pPr>
      <w:r w:rsidRPr="00360613">
        <w:rPr>
          <w:rFonts w:ascii="Times New Roman" w:hAnsi="Times New Roman" w:cs="Times New Roman"/>
          <w:b/>
        </w:rPr>
        <w:t xml:space="preserve">Арсланова </w:t>
      </w:r>
      <w:proofErr w:type="spellStart"/>
      <w:r w:rsidRPr="00360613">
        <w:rPr>
          <w:rFonts w:ascii="Times New Roman" w:hAnsi="Times New Roman" w:cs="Times New Roman"/>
          <w:b/>
        </w:rPr>
        <w:t>Нажия</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Габдуллах</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кызы</w:t>
      </w:r>
      <w:proofErr w:type="spellEnd"/>
      <w:r w:rsidRPr="00360613">
        <w:rPr>
          <w:rFonts w:ascii="Times New Roman" w:hAnsi="Times New Roman" w:cs="Times New Roman"/>
          <w:b/>
        </w:rPr>
        <w:t>,</w:t>
      </w:r>
      <w:r w:rsidRPr="00360613">
        <w:rPr>
          <w:rFonts w:ascii="Times New Roman" w:hAnsi="Times New Roman" w:cs="Times New Roman"/>
        </w:rPr>
        <w:t xml:space="preserve"> преподаватель в мечет</w:t>
      </w:r>
      <w:r w:rsidRPr="00360613">
        <w:rPr>
          <w:rFonts w:ascii="Times New Roman" w:hAnsi="Times New Roman" w:cs="Times New Roman"/>
          <w:lang w:val="tt-RU"/>
        </w:rPr>
        <w:t>ях</w:t>
      </w:r>
      <w:r w:rsidRPr="00360613">
        <w:rPr>
          <w:rFonts w:ascii="Times New Roman" w:hAnsi="Times New Roman" w:cs="Times New Roman"/>
        </w:rPr>
        <w:t xml:space="preserve"> с</w:t>
      </w:r>
      <w:r w:rsidRPr="00360613">
        <w:rPr>
          <w:rFonts w:ascii="Times New Roman" w:hAnsi="Times New Roman" w:cs="Times New Roman"/>
          <w:lang w:val="tt-RU"/>
        </w:rPr>
        <w:t>ела</w:t>
      </w:r>
      <w:r w:rsidRPr="00360613">
        <w:rPr>
          <w:rFonts w:ascii="Times New Roman" w:hAnsi="Times New Roman" w:cs="Times New Roman"/>
        </w:rPr>
        <w:t xml:space="preserve"> Чита</w:t>
      </w:r>
      <w:r w:rsidRPr="00360613">
        <w:rPr>
          <w:rFonts w:ascii="Times New Roman" w:hAnsi="Times New Roman" w:cs="Times New Roman"/>
          <w:lang w:val="tt-RU"/>
        </w:rPr>
        <w:t xml:space="preserve">, в деревне Искеюрт </w:t>
      </w:r>
      <w:r w:rsidRPr="00360613">
        <w:rPr>
          <w:rFonts w:ascii="Times New Roman" w:hAnsi="Times New Roman" w:cs="Times New Roman"/>
        </w:rPr>
        <w:t>(</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w:t>
      </w:r>
      <w:r w:rsidR="00110880">
        <w:rPr>
          <w:rFonts w:ascii="Times New Roman" w:hAnsi="Times New Roman" w:cs="Times New Roman"/>
        </w:rPr>
        <w:t xml:space="preserve">, </w:t>
      </w:r>
      <w:r w:rsidR="00110880">
        <w:rPr>
          <w:rFonts w:ascii="Times New Roman" w:hAnsi="Times New Roman"/>
        </w:rPr>
        <w:t>РТ</w:t>
      </w:r>
      <w:r w:rsidRPr="00360613">
        <w:rPr>
          <w:rFonts w:ascii="Times New Roman" w:hAnsi="Times New Roman" w:cs="Times New Roman"/>
        </w:rPr>
        <w:t>).</w:t>
      </w:r>
    </w:p>
    <w:p w:rsidR="008157F9" w:rsidRPr="00360613" w:rsidRDefault="008157F9" w:rsidP="00D20FCA">
      <w:pPr>
        <w:pStyle w:val="a5"/>
        <w:spacing w:line="240" w:lineRule="auto"/>
        <w:ind w:left="1069"/>
        <w:jc w:val="both"/>
        <w:rPr>
          <w:rFonts w:ascii="Times New Roman" w:hAnsi="Times New Roman" w:cs="Times New Roman"/>
          <w:b/>
          <w:i/>
          <w:lang w:val="tt-RU"/>
        </w:rPr>
      </w:pPr>
      <w:r w:rsidRPr="00360613">
        <w:rPr>
          <w:rFonts w:ascii="Times New Roman" w:hAnsi="Times New Roman" w:cs="Times New Roman"/>
          <w:b/>
          <w:i/>
        </w:rPr>
        <w:t xml:space="preserve">Тема: Мәүлә </w:t>
      </w:r>
      <w:proofErr w:type="spellStart"/>
      <w:r w:rsidRPr="00360613">
        <w:rPr>
          <w:rFonts w:ascii="Times New Roman" w:hAnsi="Times New Roman" w:cs="Times New Roman"/>
          <w:b/>
          <w:i/>
        </w:rPr>
        <w:t>Колый</w:t>
      </w:r>
      <w:proofErr w:type="spellEnd"/>
      <w:r w:rsidRPr="00360613">
        <w:rPr>
          <w:rFonts w:ascii="Times New Roman" w:hAnsi="Times New Roman" w:cs="Times New Roman"/>
          <w:b/>
          <w:i/>
          <w:lang w:val="tt-RU"/>
        </w:rPr>
        <w:t xml:space="preserve"> эзе буенча...</w:t>
      </w:r>
    </w:p>
    <w:p w:rsidR="000C6C11" w:rsidRPr="00360613" w:rsidRDefault="000C6C11" w:rsidP="00D20FCA">
      <w:pPr>
        <w:pStyle w:val="a5"/>
        <w:numPr>
          <w:ilvl w:val="0"/>
          <w:numId w:val="26"/>
        </w:numPr>
        <w:spacing w:line="240" w:lineRule="auto"/>
        <w:jc w:val="both"/>
        <w:rPr>
          <w:rFonts w:ascii="Times New Roman" w:hAnsi="Times New Roman" w:cs="Times New Roman"/>
          <w:b/>
          <w:i/>
        </w:rPr>
      </w:pPr>
      <w:r w:rsidRPr="00360613">
        <w:rPr>
          <w:rFonts w:ascii="Times New Roman" w:hAnsi="Times New Roman" w:cs="Times New Roman"/>
          <w:b/>
          <w:lang w:val="tt-RU"/>
        </w:rPr>
        <w:t>Шамсутдинов Миннур Хамидович,</w:t>
      </w:r>
      <w:r w:rsidRPr="00360613">
        <w:rPr>
          <w:rFonts w:ascii="Times New Roman" w:hAnsi="Times New Roman" w:cs="Times New Roman"/>
          <w:lang w:val="tt-RU"/>
        </w:rPr>
        <w:t xml:space="preserve"> директор Читинского СДК </w:t>
      </w:r>
      <w:r w:rsidRPr="00360613">
        <w:rPr>
          <w:rFonts w:ascii="Times New Roman" w:hAnsi="Times New Roman" w:cs="Times New Roman"/>
        </w:rPr>
        <w:t>(</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w:t>
      </w:r>
      <w:r w:rsidR="00110880">
        <w:rPr>
          <w:rFonts w:ascii="Times New Roman" w:hAnsi="Times New Roman" w:cs="Times New Roman"/>
        </w:rPr>
        <w:t xml:space="preserve">, </w:t>
      </w:r>
      <w:r w:rsidR="00110880">
        <w:rPr>
          <w:rFonts w:ascii="Times New Roman" w:hAnsi="Times New Roman"/>
        </w:rPr>
        <w:t>РТ</w:t>
      </w:r>
      <w:r w:rsidRPr="00360613">
        <w:rPr>
          <w:rFonts w:ascii="Times New Roman" w:hAnsi="Times New Roman" w:cs="Times New Roman"/>
        </w:rPr>
        <w:t>).</w:t>
      </w:r>
    </w:p>
    <w:p w:rsidR="008157F9" w:rsidRPr="00360613" w:rsidRDefault="00F37F0F" w:rsidP="00D20FCA">
      <w:pPr>
        <w:pStyle w:val="a5"/>
        <w:spacing w:line="240" w:lineRule="auto"/>
        <w:ind w:left="1069"/>
        <w:jc w:val="both"/>
        <w:rPr>
          <w:rFonts w:ascii="Times New Roman" w:hAnsi="Times New Roman" w:cs="Times New Roman"/>
          <w:b/>
          <w:i/>
          <w:lang w:val="tt-RU"/>
        </w:rPr>
      </w:pPr>
      <w:r w:rsidRPr="00360613">
        <w:rPr>
          <w:rFonts w:ascii="Times New Roman" w:hAnsi="Times New Roman" w:cs="Times New Roman"/>
          <w:b/>
          <w:i/>
        </w:rPr>
        <w:t xml:space="preserve">Тема: </w:t>
      </w:r>
      <w:r w:rsidR="00E0510C" w:rsidRPr="00360613">
        <w:rPr>
          <w:rFonts w:ascii="Times New Roman" w:hAnsi="Times New Roman" w:cs="Times New Roman"/>
          <w:b/>
          <w:i/>
          <w:lang w:val="tt-RU"/>
        </w:rPr>
        <w:t>Туган авылы – Чытыда Мәүлә Колый исемен мәңгеләштерү.</w:t>
      </w:r>
    </w:p>
    <w:p w:rsidR="00D03103" w:rsidRPr="00360613" w:rsidRDefault="004408F2" w:rsidP="00D20FCA">
      <w:pPr>
        <w:pStyle w:val="a5"/>
        <w:numPr>
          <w:ilvl w:val="0"/>
          <w:numId w:val="26"/>
        </w:numPr>
        <w:spacing w:line="240" w:lineRule="auto"/>
        <w:jc w:val="both"/>
        <w:rPr>
          <w:rFonts w:ascii="Times New Roman" w:hAnsi="Times New Roman" w:cs="Times New Roman"/>
          <w:b/>
          <w:i/>
        </w:rPr>
      </w:pPr>
      <w:r w:rsidRPr="00360613">
        <w:rPr>
          <w:rFonts w:ascii="Times New Roman" w:hAnsi="Times New Roman" w:cs="Times New Roman"/>
          <w:b/>
        </w:rPr>
        <w:t xml:space="preserve">Хасанова </w:t>
      </w:r>
      <w:proofErr w:type="spellStart"/>
      <w:r w:rsidRPr="00360613">
        <w:rPr>
          <w:rFonts w:ascii="Times New Roman" w:hAnsi="Times New Roman" w:cs="Times New Roman"/>
          <w:b/>
        </w:rPr>
        <w:t>Минзифа</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Гильмиевна</w:t>
      </w:r>
      <w:proofErr w:type="spellEnd"/>
      <w:r w:rsidRPr="00360613">
        <w:rPr>
          <w:rFonts w:ascii="Times New Roman" w:hAnsi="Times New Roman" w:cs="Times New Roman"/>
          <w:b/>
        </w:rPr>
        <w:t>,</w:t>
      </w:r>
      <w:r w:rsidRPr="00360613">
        <w:rPr>
          <w:rFonts w:ascii="Times New Roman" w:hAnsi="Times New Roman" w:cs="Times New Roman"/>
        </w:rPr>
        <w:t xml:space="preserve"> директор </w:t>
      </w:r>
      <w:proofErr w:type="spellStart"/>
      <w:r w:rsidRPr="00360613">
        <w:rPr>
          <w:rFonts w:ascii="Times New Roman" w:hAnsi="Times New Roman" w:cs="Times New Roman"/>
        </w:rPr>
        <w:t>Шалинская</w:t>
      </w:r>
      <w:proofErr w:type="spellEnd"/>
      <w:r w:rsidRPr="00360613">
        <w:rPr>
          <w:rFonts w:ascii="Times New Roman" w:hAnsi="Times New Roman" w:cs="Times New Roman"/>
        </w:rPr>
        <w:t xml:space="preserve"> СОШ (</w:t>
      </w:r>
      <w:r w:rsidR="00D03103" w:rsidRPr="00360613">
        <w:rPr>
          <w:rFonts w:ascii="Times New Roman" w:hAnsi="Times New Roman" w:cs="Times New Roman"/>
        </w:rPr>
        <w:t xml:space="preserve">с. Шали, </w:t>
      </w:r>
      <w:proofErr w:type="spellStart"/>
      <w:r w:rsidR="00D03103" w:rsidRPr="00360613">
        <w:rPr>
          <w:rFonts w:ascii="Times New Roman" w:hAnsi="Times New Roman" w:cs="Times New Roman"/>
        </w:rPr>
        <w:t>Пестречинский</w:t>
      </w:r>
      <w:proofErr w:type="spellEnd"/>
      <w:r w:rsidR="00D03103" w:rsidRPr="00360613">
        <w:rPr>
          <w:rFonts w:ascii="Times New Roman" w:hAnsi="Times New Roman" w:cs="Times New Roman"/>
        </w:rPr>
        <w:t xml:space="preserve"> район</w:t>
      </w:r>
      <w:r w:rsidR="00110880">
        <w:rPr>
          <w:rFonts w:ascii="Times New Roman" w:hAnsi="Times New Roman" w:cs="Times New Roman"/>
        </w:rPr>
        <w:t xml:space="preserve">, </w:t>
      </w:r>
      <w:r w:rsidR="00110880">
        <w:rPr>
          <w:rFonts w:ascii="Times New Roman" w:hAnsi="Times New Roman"/>
        </w:rPr>
        <w:t>РТ</w:t>
      </w:r>
      <w:r w:rsidR="00D03103" w:rsidRPr="00360613">
        <w:rPr>
          <w:rFonts w:ascii="Times New Roman" w:hAnsi="Times New Roman" w:cs="Times New Roman"/>
        </w:rPr>
        <w:t>).</w:t>
      </w:r>
    </w:p>
    <w:p w:rsidR="00C84C77" w:rsidRPr="00360613" w:rsidRDefault="00D03103" w:rsidP="00D20FCA">
      <w:pPr>
        <w:pStyle w:val="a5"/>
        <w:spacing w:line="240" w:lineRule="auto"/>
        <w:ind w:left="1069"/>
        <w:jc w:val="both"/>
        <w:rPr>
          <w:rFonts w:ascii="Times New Roman" w:hAnsi="Times New Roman" w:cs="Times New Roman"/>
          <w:b/>
          <w:lang w:val="tt-RU"/>
        </w:rPr>
      </w:pPr>
      <w:r w:rsidRPr="00360613">
        <w:rPr>
          <w:rFonts w:ascii="Times New Roman" w:hAnsi="Times New Roman" w:cs="Times New Roman"/>
          <w:b/>
        </w:rPr>
        <w:t xml:space="preserve">Тема: </w:t>
      </w:r>
      <w:r w:rsidR="00464D3A" w:rsidRPr="00360613">
        <w:rPr>
          <w:rFonts w:ascii="Times New Roman" w:hAnsi="Times New Roman" w:cs="Times New Roman"/>
          <w:b/>
        </w:rPr>
        <w:t xml:space="preserve">Мәүлә </w:t>
      </w:r>
      <w:proofErr w:type="spellStart"/>
      <w:r w:rsidR="00464D3A" w:rsidRPr="00360613">
        <w:rPr>
          <w:rFonts w:ascii="Times New Roman" w:hAnsi="Times New Roman" w:cs="Times New Roman"/>
          <w:b/>
        </w:rPr>
        <w:t>Колый</w:t>
      </w:r>
      <w:proofErr w:type="spellEnd"/>
      <w:r w:rsidR="00464D3A" w:rsidRPr="00360613">
        <w:rPr>
          <w:rFonts w:ascii="Times New Roman" w:hAnsi="Times New Roman" w:cs="Times New Roman"/>
          <w:b/>
        </w:rPr>
        <w:t xml:space="preserve"> и</w:t>
      </w:r>
      <w:r w:rsidR="00464D3A" w:rsidRPr="00360613">
        <w:rPr>
          <w:rFonts w:ascii="Times New Roman" w:hAnsi="Times New Roman" w:cs="Times New Roman"/>
          <w:b/>
          <w:lang w:val="tt-RU"/>
        </w:rPr>
        <w:t>җ</w:t>
      </w:r>
      <w:proofErr w:type="spellStart"/>
      <w:r w:rsidR="00464D3A" w:rsidRPr="00360613">
        <w:rPr>
          <w:rFonts w:ascii="Times New Roman" w:hAnsi="Times New Roman" w:cs="Times New Roman"/>
          <w:b/>
        </w:rPr>
        <w:t>атын</w:t>
      </w:r>
      <w:proofErr w:type="spellEnd"/>
      <w:r w:rsidR="00464D3A" w:rsidRPr="00360613">
        <w:rPr>
          <w:rFonts w:ascii="Times New Roman" w:hAnsi="Times New Roman" w:cs="Times New Roman"/>
          <w:b/>
        </w:rPr>
        <w:t xml:space="preserve"> </w:t>
      </w:r>
      <w:r w:rsidR="00464D3A" w:rsidRPr="00360613">
        <w:rPr>
          <w:rFonts w:ascii="Times New Roman" w:hAnsi="Times New Roman" w:cs="Times New Roman"/>
          <w:b/>
          <w:lang w:val="tt-RU"/>
        </w:rPr>
        <w:t>мәктә</w:t>
      </w:r>
      <w:proofErr w:type="gramStart"/>
      <w:r w:rsidR="00464D3A" w:rsidRPr="00360613">
        <w:rPr>
          <w:rFonts w:ascii="Times New Roman" w:hAnsi="Times New Roman" w:cs="Times New Roman"/>
          <w:b/>
          <w:lang w:val="tt-RU"/>
        </w:rPr>
        <w:t>п</w:t>
      </w:r>
      <w:proofErr w:type="gramEnd"/>
      <w:r w:rsidR="00464D3A" w:rsidRPr="00360613">
        <w:rPr>
          <w:rFonts w:ascii="Times New Roman" w:hAnsi="Times New Roman" w:cs="Times New Roman"/>
          <w:b/>
          <w:lang w:val="tt-RU"/>
        </w:rPr>
        <w:t xml:space="preserve"> </w:t>
      </w:r>
      <w:proofErr w:type="spellStart"/>
      <w:r w:rsidR="00464D3A" w:rsidRPr="00360613">
        <w:rPr>
          <w:rFonts w:ascii="Times New Roman" w:hAnsi="Times New Roman" w:cs="Times New Roman"/>
          <w:b/>
        </w:rPr>
        <w:t>программасында</w:t>
      </w:r>
      <w:proofErr w:type="spellEnd"/>
      <w:r w:rsidR="00464D3A" w:rsidRPr="00360613">
        <w:rPr>
          <w:rFonts w:ascii="Times New Roman" w:hAnsi="Times New Roman" w:cs="Times New Roman"/>
          <w:b/>
        </w:rPr>
        <w:t xml:space="preserve"> </w:t>
      </w:r>
      <w:r w:rsidR="00464D3A" w:rsidRPr="00360613">
        <w:rPr>
          <w:rFonts w:ascii="Times New Roman" w:hAnsi="Times New Roman" w:cs="Times New Roman"/>
          <w:b/>
          <w:lang w:val="tt-RU"/>
        </w:rPr>
        <w:t>өйрәнү.</w:t>
      </w:r>
    </w:p>
    <w:p w:rsidR="00D24277" w:rsidRPr="00360613" w:rsidRDefault="00D24277" w:rsidP="00D20FCA">
      <w:pPr>
        <w:pStyle w:val="a5"/>
        <w:numPr>
          <w:ilvl w:val="0"/>
          <w:numId w:val="26"/>
        </w:numPr>
        <w:spacing w:line="240" w:lineRule="auto"/>
        <w:jc w:val="both"/>
        <w:rPr>
          <w:rFonts w:ascii="Times New Roman" w:hAnsi="Times New Roman" w:cs="Times New Roman"/>
        </w:rPr>
      </w:pPr>
      <w:r w:rsidRPr="00360613">
        <w:rPr>
          <w:rFonts w:ascii="Times New Roman" w:hAnsi="Times New Roman" w:cs="Times New Roman"/>
          <w:b/>
          <w:lang w:val="tt-RU"/>
        </w:rPr>
        <w:t>Гарипов Марсе</w:t>
      </w:r>
      <w:r w:rsidRPr="00360613">
        <w:rPr>
          <w:rFonts w:ascii="Times New Roman" w:hAnsi="Times New Roman" w:cs="Times New Roman"/>
          <w:b/>
        </w:rPr>
        <w:t xml:space="preserve">ль </w:t>
      </w:r>
      <w:proofErr w:type="spellStart"/>
      <w:r w:rsidRPr="00360613">
        <w:rPr>
          <w:rFonts w:ascii="Times New Roman" w:hAnsi="Times New Roman" w:cs="Times New Roman"/>
          <w:b/>
        </w:rPr>
        <w:t>Мухаметшинович</w:t>
      </w:r>
      <w:proofErr w:type="spellEnd"/>
      <w:r w:rsidRPr="00360613">
        <w:rPr>
          <w:rFonts w:ascii="Times New Roman" w:hAnsi="Times New Roman" w:cs="Times New Roman"/>
          <w:b/>
        </w:rPr>
        <w:t xml:space="preserve">, </w:t>
      </w:r>
      <w:r w:rsidRPr="00360613">
        <w:rPr>
          <w:rFonts w:ascii="Times New Roman" w:hAnsi="Times New Roman" w:cs="Times New Roman"/>
        </w:rPr>
        <w:t xml:space="preserve">краевед, член Союза писателей РТ, член-корреспондент ПАНИ (г. </w:t>
      </w:r>
      <w:proofErr w:type="gramStart"/>
      <w:r w:rsidRPr="00360613">
        <w:rPr>
          <w:rFonts w:ascii="Times New Roman" w:hAnsi="Times New Roman" w:cs="Times New Roman"/>
        </w:rPr>
        <w:t>Азнакаево, РТ).</w:t>
      </w:r>
      <w:proofErr w:type="gramEnd"/>
    </w:p>
    <w:p w:rsidR="00D24277" w:rsidRPr="00360613" w:rsidRDefault="00D24277" w:rsidP="00D20FCA">
      <w:pPr>
        <w:pStyle w:val="a5"/>
        <w:spacing w:line="240" w:lineRule="auto"/>
        <w:ind w:left="1069"/>
        <w:jc w:val="both"/>
        <w:rPr>
          <w:rFonts w:ascii="Times New Roman" w:hAnsi="Times New Roman" w:cs="Times New Roman"/>
          <w:b/>
          <w:i/>
          <w:lang w:val="tt-RU"/>
        </w:rPr>
      </w:pPr>
      <w:r w:rsidRPr="00360613">
        <w:rPr>
          <w:rFonts w:ascii="Times New Roman" w:hAnsi="Times New Roman" w:cs="Times New Roman"/>
          <w:b/>
          <w:i/>
        </w:rPr>
        <w:t xml:space="preserve">Тема: </w:t>
      </w:r>
      <w:r w:rsidRPr="00360613">
        <w:rPr>
          <w:rFonts w:ascii="Times New Roman" w:hAnsi="Times New Roman" w:cs="Times New Roman"/>
          <w:b/>
          <w:i/>
          <w:lang w:val="tt-RU"/>
        </w:rPr>
        <w:t>Шәлидә Зәйтүнә Мавлюдова эзләре...</w:t>
      </w:r>
    </w:p>
    <w:p w:rsidR="00507D72" w:rsidRPr="00E23ED0" w:rsidRDefault="00507D72" w:rsidP="00D20FCA">
      <w:pPr>
        <w:spacing w:line="240" w:lineRule="auto"/>
        <w:ind w:firstLine="1134"/>
        <w:jc w:val="center"/>
        <w:rPr>
          <w:rFonts w:ascii="Times New Roman" w:hAnsi="Times New Roman" w:cs="Times New Roman"/>
          <w:b/>
        </w:rPr>
      </w:pPr>
      <w:r w:rsidRPr="00E23ED0">
        <w:rPr>
          <w:rFonts w:ascii="Times New Roman" w:hAnsi="Times New Roman" w:cs="Times New Roman"/>
          <w:b/>
        </w:rPr>
        <w:t>Подведение итогов работы секции.</w:t>
      </w:r>
    </w:p>
    <w:p w:rsidR="00264EDB" w:rsidRPr="00360613" w:rsidRDefault="00507D72" w:rsidP="00D20FCA">
      <w:pPr>
        <w:spacing w:after="0" w:line="240" w:lineRule="auto"/>
        <w:ind w:left="284"/>
        <w:jc w:val="center"/>
        <w:rPr>
          <w:rFonts w:ascii="Times New Roman" w:eastAsia="Calibri" w:hAnsi="Times New Roman" w:cs="Times New Roman"/>
          <w:b/>
          <w:lang w:val="tt-RU"/>
        </w:rPr>
      </w:pPr>
      <w:r w:rsidRPr="00360613">
        <w:rPr>
          <w:rFonts w:ascii="Times New Roman" w:eastAsia="Calibri" w:hAnsi="Times New Roman" w:cs="Times New Roman"/>
          <w:b/>
          <w:lang w:val="tt-RU"/>
        </w:rPr>
        <w:t>*   *   *</w:t>
      </w:r>
    </w:p>
    <w:p w:rsidR="00264EDB" w:rsidRPr="00360613" w:rsidRDefault="00264EDB" w:rsidP="00D20FCA">
      <w:pPr>
        <w:spacing w:line="240" w:lineRule="auto"/>
        <w:rPr>
          <w:rFonts w:ascii="Times New Roman" w:eastAsia="Calibri" w:hAnsi="Times New Roman" w:cs="Times New Roman"/>
          <w:b/>
          <w:lang w:val="tt-RU"/>
        </w:rPr>
      </w:pPr>
      <w:r w:rsidRPr="00360613">
        <w:rPr>
          <w:rFonts w:ascii="Times New Roman" w:eastAsia="Calibri" w:hAnsi="Times New Roman" w:cs="Times New Roman"/>
          <w:b/>
          <w:lang w:val="tt-RU"/>
        </w:rPr>
        <w:br w:type="page"/>
      </w:r>
    </w:p>
    <w:p w:rsidR="001174AC" w:rsidRPr="00360613" w:rsidRDefault="001174AC" w:rsidP="001174AC">
      <w:pPr>
        <w:spacing w:after="0" w:line="240" w:lineRule="auto"/>
        <w:contextualSpacing/>
        <w:jc w:val="center"/>
        <w:rPr>
          <w:rFonts w:ascii="Times New Roman" w:eastAsia="Times New Roman" w:hAnsi="Times New Roman" w:cs="Times New Roman"/>
          <w:b/>
          <w:bCs/>
          <w:lang w:eastAsia="ru-RU"/>
        </w:rPr>
      </w:pPr>
      <w:r w:rsidRPr="00360613">
        <w:rPr>
          <w:rFonts w:ascii="Times New Roman" w:eastAsia="Times New Roman" w:hAnsi="Times New Roman" w:cs="Times New Roman"/>
          <w:b/>
          <w:bCs/>
          <w:lang w:eastAsia="ru-RU"/>
        </w:rPr>
        <w:lastRenderedPageBreak/>
        <w:t>РЕЗОЛЮЦИЯ</w:t>
      </w:r>
    </w:p>
    <w:p w:rsidR="001174AC" w:rsidRDefault="001174AC" w:rsidP="001174AC">
      <w:pPr>
        <w:spacing w:after="0" w:line="240" w:lineRule="auto"/>
        <w:jc w:val="center"/>
        <w:rPr>
          <w:rFonts w:ascii="Times New Roman" w:hAnsi="Times New Roman" w:cs="Times New Roman"/>
          <w:b/>
        </w:rPr>
      </w:pPr>
      <w:r w:rsidRPr="00360613">
        <w:rPr>
          <w:rFonts w:ascii="Times New Roman" w:hAnsi="Times New Roman" w:cs="Times New Roman"/>
          <w:b/>
          <w:lang w:val="tt-RU"/>
        </w:rPr>
        <w:t>Республиканской научно-практической, историко-краеведческой конфере</w:t>
      </w:r>
      <w:proofErr w:type="spellStart"/>
      <w:r w:rsidRPr="00360613">
        <w:rPr>
          <w:rFonts w:ascii="Times New Roman" w:hAnsi="Times New Roman" w:cs="Times New Roman"/>
          <w:b/>
        </w:rPr>
        <w:t>нции</w:t>
      </w:r>
      <w:proofErr w:type="spellEnd"/>
      <w:r w:rsidRPr="00360613">
        <w:rPr>
          <w:rFonts w:ascii="Times New Roman" w:hAnsi="Times New Roman" w:cs="Times New Roman"/>
          <w:b/>
        </w:rPr>
        <w:t xml:space="preserve"> </w:t>
      </w:r>
      <w:r w:rsidRPr="00360613">
        <w:rPr>
          <w:rFonts w:ascii="Times New Roman" w:hAnsi="Times New Roman" w:cs="Times New Roman"/>
          <w:b/>
          <w:i/>
        </w:rPr>
        <w:t>«</w:t>
      </w:r>
      <w:proofErr w:type="spellStart"/>
      <w:r w:rsidRPr="00360613">
        <w:rPr>
          <w:rFonts w:ascii="Times New Roman" w:hAnsi="Times New Roman" w:cs="Times New Roman"/>
          <w:b/>
        </w:rPr>
        <w:t>Пестречинский</w:t>
      </w:r>
      <w:proofErr w:type="spellEnd"/>
      <w:r w:rsidRPr="00360613">
        <w:rPr>
          <w:rFonts w:ascii="Times New Roman" w:hAnsi="Times New Roman" w:cs="Times New Roman"/>
          <w:b/>
        </w:rPr>
        <w:t xml:space="preserve"> район и бассейн реки Мёша: </w:t>
      </w:r>
    </w:p>
    <w:p w:rsidR="001174AC" w:rsidRPr="00360613" w:rsidRDefault="001174AC" w:rsidP="001174AC">
      <w:pPr>
        <w:spacing w:after="0" w:line="240" w:lineRule="auto"/>
        <w:jc w:val="center"/>
        <w:rPr>
          <w:rFonts w:ascii="Times New Roman" w:hAnsi="Times New Roman" w:cs="Times New Roman"/>
          <w:b/>
        </w:rPr>
      </w:pPr>
      <w:r w:rsidRPr="00360613">
        <w:rPr>
          <w:rFonts w:ascii="Times New Roman" w:hAnsi="Times New Roman" w:cs="Times New Roman"/>
          <w:b/>
        </w:rPr>
        <w:t>от прошлого к настоящему</w:t>
      </w:r>
    </w:p>
    <w:p w:rsidR="001174AC" w:rsidRPr="00360613" w:rsidRDefault="001174AC" w:rsidP="001174AC">
      <w:pPr>
        <w:spacing w:after="0" w:line="240" w:lineRule="auto"/>
        <w:jc w:val="center"/>
        <w:rPr>
          <w:rFonts w:ascii="Times New Roman" w:hAnsi="Times New Roman" w:cs="Times New Roman"/>
          <w:b/>
        </w:rPr>
      </w:pPr>
      <w:r w:rsidRPr="00360613">
        <w:rPr>
          <w:rFonts w:ascii="Times New Roman" w:hAnsi="Times New Roman" w:cs="Times New Roman"/>
          <w:b/>
        </w:rPr>
        <w:t>(этнокультурное развитие, традиции и новации)»</w:t>
      </w:r>
    </w:p>
    <w:p w:rsidR="001174AC" w:rsidRPr="00360613" w:rsidRDefault="001174AC" w:rsidP="001174AC">
      <w:pPr>
        <w:spacing w:after="0" w:line="240" w:lineRule="auto"/>
        <w:jc w:val="center"/>
        <w:rPr>
          <w:rFonts w:ascii="Times New Roman" w:hAnsi="Times New Roman" w:cs="Times New Roman"/>
          <w:b/>
        </w:rPr>
      </w:pPr>
    </w:p>
    <w:p w:rsidR="001174AC" w:rsidRPr="00BA3491" w:rsidRDefault="001174AC" w:rsidP="001174AC">
      <w:pPr>
        <w:spacing w:after="0" w:line="240" w:lineRule="auto"/>
        <w:rPr>
          <w:rFonts w:ascii="Times New Roman" w:hAnsi="Times New Roman" w:cs="Times New Roman"/>
          <w:i/>
          <w:lang w:val="tt-RU"/>
        </w:rPr>
      </w:pPr>
      <w:r w:rsidRPr="00BA3491">
        <w:rPr>
          <w:rFonts w:ascii="Times New Roman" w:hAnsi="Times New Roman" w:cs="Times New Roman"/>
          <w:i/>
          <w:lang w:val="tt-RU"/>
        </w:rPr>
        <w:t xml:space="preserve">9 декабря 2021 года                                          </w:t>
      </w:r>
      <w:r>
        <w:rPr>
          <w:rFonts w:ascii="Times New Roman" w:hAnsi="Times New Roman" w:cs="Times New Roman"/>
          <w:i/>
          <w:lang w:val="tt-RU"/>
        </w:rPr>
        <w:t xml:space="preserve">                                                      </w:t>
      </w:r>
      <w:r w:rsidRPr="00BA3491">
        <w:rPr>
          <w:rFonts w:ascii="Times New Roman" w:hAnsi="Times New Roman" w:cs="Times New Roman"/>
          <w:i/>
          <w:lang w:val="tt-RU"/>
        </w:rPr>
        <w:t xml:space="preserve">райцентр с. Пестрецы </w:t>
      </w:r>
    </w:p>
    <w:p w:rsidR="001174AC" w:rsidRPr="00BA3491" w:rsidRDefault="001174AC" w:rsidP="001174AC">
      <w:pPr>
        <w:spacing w:line="240" w:lineRule="auto"/>
        <w:jc w:val="both"/>
        <w:rPr>
          <w:rFonts w:ascii="Times New Roman" w:hAnsi="Times New Roman" w:cs="Times New Roman"/>
          <w:i/>
          <w:lang w:val="tt-RU"/>
        </w:rPr>
      </w:pPr>
      <w:r w:rsidRPr="00BA3491">
        <w:rPr>
          <w:rFonts w:ascii="Times New Roman" w:hAnsi="Times New Roman" w:cs="Times New Roman"/>
          <w:i/>
          <w:lang w:val="tt-RU"/>
        </w:rPr>
        <w:t xml:space="preserve">                                                                                   </w:t>
      </w:r>
      <w:r>
        <w:rPr>
          <w:rFonts w:ascii="Times New Roman" w:hAnsi="Times New Roman" w:cs="Times New Roman"/>
          <w:i/>
          <w:lang w:val="tt-RU"/>
        </w:rPr>
        <w:t xml:space="preserve">                                  </w:t>
      </w:r>
      <w:r w:rsidRPr="00BA3491">
        <w:rPr>
          <w:rFonts w:ascii="Times New Roman" w:hAnsi="Times New Roman" w:cs="Times New Roman"/>
          <w:i/>
          <w:lang w:val="tt-RU"/>
        </w:rPr>
        <w:t>Республика Татарстан</w:t>
      </w:r>
    </w:p>
    <w:p w:rsidR="001174AC" w:rsidRDefault="001174AC" w:rsidP="001174AC">
      <w:pPr>
        <w:spacing w:after="0" w:line="240" w:lineRule="auto"/>
        <w:ind w:firstLine="709"/>
        <w:jc w:val="both"/>
        <w:rPr>
          <w:rFonts w:ascii="Times New Roman" w:hAnsi="Times New Roman" w:cs="Times New Roman"/>
        </w:rPr>
      </w:pPr>
      <w:r w:rsidRPr="00360613">
        <w:rPr>
          <w:rFonts w:ascii="Times New Roman" w:hAnsi="Times New Roman" w:cs="Times New Roman"/>
          <w:lang w:val="tt-RU"/>
        </w:rPr>
        <w:t xml:space="preserve">Участники состоявшейся 9 декабря 2021 года в райцентре с. Пестрецы Пестречинского района Республики Татарстан “Первых Пестречинских научно-краеведческих чтений”, проведенных в формате Республиканской научно-практической, историко-краеведческой конференции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 и бассейн реки Мёша: от прошлого к настоящему (этнокультурное развитие, традиции и новации)», проведенной в рамках Года единства татарского народа, Года родных языков и народного единства в РТ, Года науки и технологий в РФ и в связи с подготовкой к 1100-летию принятия Ислама Волго-Камской Болгарией (922-2022 г.) </w:t>
      </w:r>
      <w:proofErr w:type="gramStart"/>
      <w:r w:rsidRPr="00360613">
        <w:rPr>
          <w:rFonts w:ascii="Times New Roman" w:hAnsi="Times New Roman" w:cs="Times New Roman"/>
        </w:rPr>
        <w:t>и предками татар Поволжья и Урала и Всероссийской научно-практической конференции, посвященной изучению жизни, де</w:t>
      </w:r>
      <w:r>
        <w:rPr>
          <w:rFonts w:ascii="Times New Roman" w:hAnsi="Times New Roman" w:cs="Times New Roman"/>
        </w:rPr>
        <w:t>ятельности и духовно-культурного</w:t>
      </w:r>
      <w:r w:rsidRPr="00360613">
        <w:rPr>
          <w:rFonts w:ascii="Times New Roman" w:hAnsi="Times New Roman" w:cs="Times New Roman"/>
        </w:rPr>
        <w:t xml:space="preserve"> наследи</w:t>
      </w:r>
      <w:r>
        <w:rPr>
          <w:rFonts w:ascii="Times New Roman" w:hAnsi="Times New Roman" w:cs="Times New Roman"/>
        </w:rPr>
        <w:t>я выдающегося татарского просветителя, религиозного деятеля, поэта и философа</w:t>
      </w:r>
      <w:r w:rsidRPr="00360613">
        <w:rPr>
          <w:rFonts w:ascii="Times New Roman" w:hAnsi="Times New Roman" w:cs="Times New Roman"/>
        </w:rPr>
        <w:t xml:space="preserve"> </w:t>
      </w:r>
      <w:r w:rsidRPr="00360613">
        <w:rPr>
          <w:rFonts w:ascii="Times New Roman" w:hAnsi="Times New Roman" w:cs="Times New Roman"/>
          <w:lang w:val="en-US"/>
        </w:rPr>
        <w:t>XVII</w:t>
      </w:r>
      <w:r w:rsidRPr="0036061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нач</w:t>
      </w:r>
      <w:proofErr w:type="spellEnd"/>
      <w:r>
        <w:rPr>
          <w:rFonts w:ascii="Times New Roman" w:hAnsi="Times New Roman" w:cs="Times New Roman"/>
        </w:rPr>
        <w:t>.</w:t>
      </w:r>
      <w:r w:rsidRPr="00360613">
        <w:rPr>
          <w:rFonts w:ascii="Times New Roman" w:hAnsi="Times New Roman" w:cs="Times New Roman"/>
          <w:lang w:val="en-US"/>
        </w:rPr>
        <w:t>XVIII</w:t>
      </w:r>
      <w:r>
        <w:rPr>
          <w:rFonts w:ascii="Times New Roman" w:hAnsi="Times New Roman" w:cs="Times New Roman"/>
        </w:rPr>
        <w:t xml:space="preserve"> вв., уроженца</w:t>
      </w:r>
      <w:r w:rsidRPr="00360613">
        <w:rPr>
          <w:rFonts w:ascii="Times New Roman" w:hAnsi="Times New Roman" w:cs="Times New Roman"/>
        </w:rPr>
        <w:t xml:space="preserve"> села Чита </w:t>
      </w:r>
      <w:proofErr w:type="spellStart"/>
      <w:r w:rsidRPr="00360613">
        <w:rPr>
          <w:rFonts w:ascii="Times New Roman" w:hAnsi="Times New Roman" w:cs="Times New Roman"/>
        </w:rPr>
        <w:t>Пест</w:t>
      </w:r>
      <w:r>
        <w:rPr>
          <w:rFonts w:ascii="Times New Roman" w:hAnsi="Times New Roman" w:cs="Times New Roman"/>
        </w:rPr>
        <w:t>речинского</w:t>
      </w:r>
      <w:proofErr w:type="spellEnd"/>
      <w:r>
        <w:rPr>
          <w:rFonts w:ascii="Times New Roman" w:hAnsi="Times New Roman" w:cs="Times New Roman"/>
        </w:rPr>
        <w:t xml:space="preserve"> района РТ </w:t>
      </w:r>
      <w:proofErr w:type="spellStart"/>
      <w:r>
        <w:rPr>
          <w:rFonts w:ascii="Times New Roman" w:hAnsi="Times New Roman" w:cs="Times New Roman"/>
        </w:rPr>
        <w:t>Мауля</w:t>
      </w:r>
      <w:proofErr w:type="spellEnd"/>
      <w:r>
        <w:rPr>
          <w:rFonts w:ascii="Times New Roman" w:hAnsi="Times New Roman" w:cs="Times New Roman"/>
        </w:rPr>
        <w:t xml:space="preserve"> </w:t>
      </w:r>
      <w:proofErr w:type="spellStart"/>
      <w:r>
        <w:rPr>
          <w:rFonts w:ascii="Times New Roman" w:hAnsi="Times New Roman" w:cs="Times New Roman"/>
        </w:rPr>
        <w:t>Колыя</w:t>
      </w:r>
      <w:proofErr w:type="spellEnd"/>
      <w:r w:rsidRPr="00360613">
        <w:rPr>
          <w:rFonts w:ascii="Times New Roman" w:hAnsi="Times New Roman" w:cs="Times New Roman"/>
        </w:rPr>
        <w:t xml:space="preserve"> (пройдет в апреле 2022 года), под девизом «</w:t>
      </w:r>
      <w:r w:rsidRPr="00360613">
        <w:rPr>
          <w:rFonts w:ascii="Times New Roman" w:hAnsi="Times New Roman" w:cs="Times New Roman"/>
          <w:i/>
        </w:rPr>
        <w:t xml:space="preserve">История, родной язык и единство народа – залог благополучия и процветания» </w:t>
      </w:r>
      <w:r w:rsidRPr="00360613">
        <w:rPr>
          <w:rFonts w:ascii="Times New Roman" w:hAnsi="Times New Roman" w:cs="Times New Roman"/>
        </w:rPr>
        <w:t>по инициативе известных ученых-историков, краеведов-исследователей и</w:t>
      </w:r>
      <w:proofErr w:type="gramEnd"/>
      <w:r w:rsidRPr="00360613">
        <w:rPr>
          <w:rFonts w:ascii="Times New Roman" w:hAnsi="Times New Roman" w:cs="Times New Roman"/>
        </w:rPr>
        <w:t xml:space="preserve"> </w:t>
      </w:r>
      <w:proofErr w:type="gramStart"/>
      <w:r w:rsidRPr="00360613">
        <w:rPr>
          <w:rFonts w:ascii="Times New Roman" w:hAnsi="Times New Roman" w:cs="Times New Roman"/>
        </w:rPr>
        <w:t xml:space="preserve">общественных деятелей при конкретной и реальной поддержке руководства и структур </w:t>
      </w:r>
      <w:proofErr w:type="spellStart"/>
      <w:r w:rsidRPr="00360613">
        <w:rPr>
          <w:rFonts w:ascii="Times New Roman" w:hAnsi="Times New Roman" w:cs="Times New Roman"/>
        </w:rPr>
        <w:t>Пестречинского</w:t>
      </w:r>
      <w:proofErr w:type="spellEnd"/>
      <w:r w:rsidRPr="00360613">
        <w:rPr>
          <w:rFonts w:ascii="Times New Roman" w:hAnsi="Times New Roman" w:cs="Times New Roman"/>
        </w:rPr>
        <w:t xml:space="preserve"> муниципального района РТ, при активном участии АО «</w:t>
      </w:r>
      <w:proofErr w:type="spellStart"/>
      <w:r w:rsidRPr="00360613">
        <w:rPr>
          <w:rFonts w:ascii="Times New Roman" w:hAnsi="Times New Roman" w:cs="Times New Roman"/>
        </w:rPr>
        <w:t>Татмедиа</w:t>
      </w:r>
      <w:proofErr w:type="spellEnd"/>
      <w:r w:rsidRPr="00360613">
        <w:rPr>
          <w:rFonts w:ascii="Times New Roman" w:hAnsi="Times New Roman" w:cs="Times New Roman"/>
        </w:rPr>
        <w:t xml:space="preserve">», Комитета по работе с татарскими краеведами Исполкома Всемирного конгресса татар и РОО «Общество татарских краеведов» РТ </w:t>
      </w:r>
      <w:r w:rsidRPr="006E70E4">
        <w:rPr>
          <w:rFonts w:ascii="Times New Roman" w:hAnsi="Times New Roman" w:cs="Times New Roman"/>
          <w:b/>
        </w:rPr>
        <w:t>отмечают,</w:t>
      </w:r>
      <w:r w:rsidRPr="00360613">
        <w:rPr>
          <w:rFonts w:ascii="Times New Roman" w:hAnsi="Times New Roman" w:cs="Times New Roman"/>
        </w:rPr>
        <w:t xml:space="preserve"> что данное мероприятие является важным событием в культурной и общественной жизни не только </w:t>
      </w:r>
      <w:proofErr w:type="spellStart"/>
      <w:r w:rsidRPr="00360613">
        <w:rPr>
          <w:rFonts w:ascii="Times New Roman" w:hAnsi="Times New Roman" w:cs="Times New Roman"/>
        </w:rPr>
        <w:t>Пестречинского</w:t>
      </w:r>
      <w:proofErr w:type="spellEnd"/>
      <w:r w:rsidRPr="00360613">
        <w:rPr>
          <w:rFonts w:ascii="Times New Roman" w:hAnsi="Times New Roman" w:cs="Times New Roman"/>
        </w:rPr>
        <w:t xml:space="preserve"> района и Республики Татарстан, но и сопредельных регионов Поволжья, Урала</w:t>
      </w:r>
      <w:proofErr w:type="gramEnd"/>
      <w:r w:rsidRPr="00360613">
        <w:rPr>
          <w:rFonts w:ascii="Times New Roman" w:hAnsi="Times New Roman" w:cs="Times New Roman"/>
        </w:rPr>
        <w:t xml:space="preserve"> </w:t>
      </w:r>
      <w:proofErr w:type="gramStart"/>
      <w:r w:rsidRPr="00360613">
        <w:rPr>
          <w:rFonts w:ascii="Times New Roman" w:hAnsi="Times New Roman" w:cs="Times New Roman"/>
        </w:rPr>
        <w:t xml:space="preserve">и Сибири, а также важным шагом в деле налаживания контактов и совместной деятельности ученых, краеведов, работников культуры и музеев, общественных деятелей, представителей органов местной и региональной власти, СМИ и туристических структур Республики Татарстан и сопредельных территорий Волго-Уральского </w:t>
      </w:r>
      <w:r w:rsidRPr="00360613">
        <w:rPr>
          <w:rFonts w:ascii="Times New Roman" w:hAnsi="Times New Roman" w:cs="Times New Roman"/>
        </w:rPr>
        <w:lastRenderedPageBreak/>
        <w:t xml:space="preserve">региона в деле комплексного изучения, реального сохранения и практического использования уникальных объектов природы и памятников историко-культурного наследия в </w:t>
      </w:r>
      <w:proofErr w:type="spellStart"/>
      <w:r w:rsidRPr="00360613">
        <w:rPr>
          <w:rFonts w:ascii="Times New Roman" w:hAnsi="Times New Roman" w:cs="Times New Roman"/>
        </w:rPr>
        <w:t>Пестречинском</w:t>
      </w:r>
      <w:proofErr w:type="spellEnd"/>
      <w:r w:rsidRPr="00360613">
        <w:rPr>
          <w:rFonts w:ascii="Times New Roman" w:hAnsi="Times New Roman" w:cs="Times New Roman"/>
        </w:rPr>
        <w:t xml:space="preserve"> и сопредельных районах </w:t>
      </w:r>
      <w:proofErr w:type="spellStart"/>
      <w:r w:rsidRPr="00360613">
        <w:rPr>
          <w:rFonts w:ascii="Times New Roman" w:hAnsi="Times New Roman" w:cs="Times New Roman"/>
        </w:rPr>
        <w:t>Заказанья</w:t>
      </w:r>
      <w:proofErr w:type="spellEnd"/>
      <w:proofErr w:type="gramEnd"/>
      <w:r w:rsidRPr="00360613">
        <w:rPr>
          <w:rFonts w:ascii="Times New Roman" w:hAnsi="Times New Roman" w:cs="Times New Roman"/>
        </w:rPr>
        <w:t xml:space="preserve"> </w:t>
      </w:r>
      <w:proofErr w:type="gramStart"/>
      <w:r w:rsidRPr="00360613">
        <w:rPr>
          <w:rFonts w:ascii="Times New Roman" w:hAnsi="Times New Roman" w:cs="Times New Roman"/>
          <w:b/>
        </w:rPr>
        <w:t>подчеркивают</w:t>
      </w:r>
      <w:r w:rsidRPr="00360613">
        <w:rPr>
          <w:rFonts w:ascii="Times New Roman" w:hAnsi="Times New Roman" w:cs="Times New Roman"/>
        </w:rPr>
        <w:t xml:space="preserve"> важность дальнейшего изучения археологических, эпиграфических и историко-культурных памятников, архивных, музейных и фольклорных материалов, жизни</w:t>
      </w:r>
      <w:r>
        <w:rPr>
          <w:rFonts w:ascii="Times New Roman" w:hAnsi="Times New Roman" w:cs="Times New Roman"/>
        </w:rPr>
        <w:t>, деятельности и наследия выдающихся земляков-уроженцев сел и деревень, содействия развитию музейного и историко-краеведческого движения в целях написания истории сел и регионов в совместной деятельности и сплочении всех сил районов Татарстана в определении и решении стратегических задач сохранения и перспектив развития сел и деревень, сохранения и</w:t>
      </w:r>
      <w:proofErr w:type="gramEnd"/>
      <w:r>
        <w:rPr>
          <w:rFonts w:ascii="Times New Roman" w:hAnsi="Times New Roman" w:cs="Times New Roman"/>
        </w:rPr>
        <w:t xml:space="preserve"> приумножения национальных и культурных традиций и духовных ценностей, а также объединения всех представителей народа Татарстана в укреплении межнационального сотрудничества и развития национального самосознания.</w:t>
      </w:r>
    </w:p>
    <w:p w:rsidR="001174AC" w:rsidRPr="007834E2" w:rsidRDefault="001174AC" w:rsidP="001174AC">
      <w:pPr>
        <w:spacing w:after="0" w:line="240" w:lineRule="auto"/>
        <w:ind w:firstLine="708"/>
        <w:jc w:val="both"/>
        <w:rPr>
          <w:rFonts w:ascii="Times New Roman" w:eastAsia="Calibri" w:hAnsi="Times New Roman" w:cs="Times New Roman"/>
        </w:rPr>
      </w:pPr>
      <w:r>
        <w:rPr>
          <w:rFonts w:ascii="Times New Roman" w:eastAsia="Calibri" w:hAnsi="Times New Roman" w:cs="Times New Roman"/>
        </w:rPr>
        <w:t>К</w:t>
      </w:r>
      <w:r w:rsidRPr="007834E2">
        <w:rPr>
          <w:rFonts w:ascii="Times New Roman" w:eastAsia="Calibri" w:hAnsi="Times New Roman" w:cs="Times New Roman"/>
        </w:rPr>
        <w:t>онференци</w:t>
      </w:r>
      <w:r>
        <w:rPr>
          <w:rFonts w:ascii="Times New Roman" w:eastAsia="Calibri" w:hAnsi="Times New Roman" w:cs="Times New Roman"/>
        </w:rPr>
        <w:t>я</w:t>
      </w:r>
      <w:r w:rsidRPr="007834E2">
        <w:rPr>
          <w:rFonts w:ascii="Times New Roman" w:eastAsia="Calibri" w:hAnsi="Times New Roman" w:cs="Times New Roman"/>
        </w:rPr>
        <w:t xml:space="preserve"> связан</w:t>
      </w:r>
      <w:r>
        <w:rPr>
          <w:rFonts w:ascii="Times New Roman" w:eastAsia="Calibri" w:hAnsi="Times New Roman" w:cs="Times New Roman"/>
        </w:rPr>
        <w:t>а</w:t>
      </w:r>
      <w:r w:rsidRPr="007834E2">
        <w:rPr>
          <w:rFonts w:ascii="Times New Roman" w:eastAsia="Calibri" w:hAnsi="Times New Roman" w:cs="Times New Roman"/>
        </w:rPr>
        <w:t xml:space="preserve"> с активизацией историко-краеведческого и музейного движения и работы по изучению истории регионов и населенных пунктов Республики Татарстан и регионов татарского мира в российском и евразийском пространстве.</w:t>
      </w:r>
    </w:p>
    <w:p w:rsidR="001174AC" w:rsidRPr="007834E2" w:rsidRDefault="001174AC" w:rsidP="001174AC">
      <w:pPr>
        <w:spacing w:after="0" w:line="240" w:lineRule="auto"/>
        <w:ind w:firstLine="708"/>
        <w:jc w:val="both"/>
        <w:rPr>
          <w:rFonts w:ascii="Times New Roman" w:eastAsia="Calibri" w:hAnsi="Times New Roman" w:cs="Times New Roman"/>
        </w:rPr>
      </w:pPr>
      <w:r w:rsidRPr="007834E2">
        <w:rPr>
          <w:rFonts w:ascii="Times New Roman" w:eastAsia="Calibri" w:hAnsi="Times New Roman" w:cs="Times New Roman"/>
        </w:rPr>
        <w:t xml:space="preserve">Одним из важнейших направлений региональных исследований является </w:t>
      </w:r>
      <w:r w:rsidRPr="007834E2">
        <w:rPr>
          <w:rFonts w:ascii="Times New Roman" w:eastAsia="Calibri" w:hAnsi="Times New Roman" w:cs="Times New Roman"/>
          <w:b/>
        </w:rPr>
        <w:t xml:space="preserve">изучение объектов природы и памятников историко-культурного наследия </w:t>
      </w:r>
      <w:proofErr w:type="spellStart"/>
      <w:r w:rsidRPr="007834E2">
        <w:rPr>
          <w:rFonts w:ascii="Times New Roman" w:eastAsia="Calibri" w:hAnsi="Times New Roman" w:cs="Times New Roman"/>
          <w:b/>
        </w:rPr>
        <w:t>Заказанья</w:t>
      </w:r>
      <w:proofErr w:type="spellEnd"/>
      <w:r w:rsidRPr="007834E2">
        <w:rPr>
          <w:rFonts w:ascii="Times New Roman" w:eastAsia="Calibri" w:hAnsi="Times New Roman" w:cs="Times New Roman"/>
          <w:b/>
        </w:rPr>
        <w:t>, в бассейне рек Меша, Казанка и их притоков.</w:t>
      </w:r>
      <w:r w:rsidRPr="007834E2">
        <w:rPr>
          <w:rFonts w:ascii="Times New Roman" w:eastAsia="Calibri" w:hAnsi="Times New Roman" w:cs="Times New Roman"/>
        </w:rPr>
        <w:t xml:space="preserve"> В этом плане важен опыт совместной работы ученых-исследователей и местных краеведов (работников музеев и учителей) при поддержке властных структур ряда районов Татарстана и сопредельных регионов </w:t>
      </w:r>
      <w:proofErr w:type="spellStart"/>
      <w:r w:rsidRPr="007834E2">
        <w:rPr>
          <w:rFonts w:ascii="Times New Roman" w:eastAsia="Calibri" w:hAnsi="Times New Roman" w:cs="Times New Roman"/>
        </w:rPr>
        <w:t>Волго-Уралья</w:t>
      </w:r>
      <w:proofErr w:type="spellEnd"/>
      <w:r w:rsidRPr="007834E2">
        <w:rPr>
          <w:rFonts w:ascii="Times New Roman" w:eastAsia="Calibri" w:hAnsi="Times New Roman" w:cs="Times New Roman"/>
        </w:rPr>
        <w:t xml:space="preserve">. В этом ряду особо выделяется </w:t>
      </w:r>
      <w:r w:rsidRPr="007834E2">
        <w:rPr>
          <w:rFonts w:ascii="Times New Roman" w:eastAsia="Calibri" w:hAnsi="Times New Roman" w:cs="Times New Roman"/>
          <w:b/>
        </w:rPr>
        <w:t xml:space="preserve">опыт деятельности руководства </w:t>
      </w:r>
      <w:proofErr w:type="spellStart"/>
      <w:r w:rsidRPr="007834E2">
        <w:rPr>
          <w:rFonts w:ascii="Times New Roman" w:eastAsia="Calibri" w:hAnsi="Times New Roman" w:cs="Times New Roman"/>
          <w:b/>
        </w:rPr>
        <w:t>Пестречинского</w:t>
      </w:r>
      <w:proofErr w:type="spellEnd"/>
      <w:r w:rsidRPr="007834E2">
        <w:rPr>
          <w:rFonts w:ascii="Times New Roman" w:eastAsia="Calibri" w:hAnsi="Times New Roman" w:cs="Times New Roman"/>
          <w:b/>
        </w:rPr>
        <w:t xml:space="preserve"> и других районов </w:t>
      </w:r>
      <w:proofErr w:type="spellStart"/>
      <w:r w:rsidRPr="007834E2">
        <w:rPr>
          <w:rFonts w:ascii="Times New Roman" w:eastAsia="Calibri" w:hAnsi="Times New Roman" w:cs="Times New Roman"/>
          <w:b/>
        </w:rPr>
        <w:t>Заказанья</w:t>
      </w:r>
      <w:proofErr w:type="spellEnd"/>
      <w:r w:rsidRPr="007834E2">
        <w:rPr>
          <w:rFonts w:ascii="Times New Roman" w:eastAsia="Calibri" w:hAnsi="Times New Roman" w:cs="Times New Roman"/>
          <w:b/>
        </w:rPr>
        <w:t>.</w:t>
      </w:r>
      <w:r w:rsidRPr="007834E2">
        <w:rPr>
          <w:rFonts w:ascii="Times New Roman" w:eastAsia="Calibri" w:hAnsi="Times New Roman" w:cs="Times New Roman"/>
        </w:rPr>
        <w:t xml:space="preserve"> Совместная деятельность ученых, краеведов, общественных деятелей и представителей местной власти при реальной поддержке руководства </w:t>
      </w:r>
      <w:proofErr w:type="spellStart"/>
      <w:r w:rsidRPr="007834E2">
        <w:rPr>
          <w:rFonts w:ascii="Times New Roman" w:eastAsia="Calibri" w:hAnsi="Times New Roman" w:cs="Times New Roman"/>
        </w:rPr>
        <w:t>Пестречинского</w:t>
      </w:r>
      <w:proofErr w:type="spellEnd"/>
      <w:r w:rsidRPr="007834E2">
        <w:rPr>
          <w:rFonts w:ascii="Times New Roman" w:eastAsia="Calibri" w:hAnsi="Times New Roman" w:cs="Times New Roman"/>
        </w:rPr>
        <w:t xml:space="preserve"> района позволило выдвинуть инициативу по обсуждению </w:t>
      </w:r>
      <w:proofErr w:type="spellStart"/>
      <w:r w:rsidRPr="007834E2">
        <w:rPr>
          <w:rFonts w:ascii="Times New Roman" w:eastAsia="Calibri" w:hAnsi="Times New Roman" w:cs="Times New Roman"/>
        </w:rPr>
        <w:t>слабоисследованной</w:t>
      </w:r>
      <w:proofErr w:type="spellEnd"/>
      <w:r w:rsidRPr="007834E2">
        <w:rPr>
          <w:rFonts w:ascii="Times New Roman" w:eastAsia="Calibri" w:hAnsi="Times New Roman" w:cs="Times New Roman"/>
        </w:rPr>
        <w:t xml:space="preserve"> проблемы изучения истории и культуры, памятников историко-культурного и природного наследия регионов бассейна реки Меша и </w:t>
      </w:r>
      <w:proofErr w:type="spellStart"/>
      <w:r w:rsidRPr="007834E2">
        <w:rPr>
          <w:rFonts w:ascii="Times New Roman" w:eastAsia="Calibri" w:hAnsi="Times New Roman" w:cs="Times New Roman"/>
        </w:rPr>
        <w:t>Заказанского</w:t>
      </w:r>
      <w:proofErr w:type="spellEnd"/>
      <w:r w:rsidRPr="007834E2">
        <w:rPr>
          <w:rFonts w:ascii="Times New Roman" w:eastAsia="Calibri" w:hAnsi="Times New Roman" w:cs="Times New Roman"/>
        </w:rPr>
        <w:t xml:space="preserve"> региона в пределах </w:t>
      </w:r>
      <w:proofErr w:type="spellStart"/>
      <w:r w:rsidRPr="007834E2">
        <w:rPr>
          <w:rFonts w:ascii="Times New Roman" w:eastAsia="Calibri" w:hAnsi="Times New Roman" w:cs="Times New Roman"/>
        </w:rPr>
        <w:t>Пестречинского</w:t>
      </w:r>
      <w:proofErr w:type="spellEnd"/>
      <w:r w:rsidRPr="007834E2">
        <w:rPr>
          <w:rFonts w:ascii="Times New Roman" w:eastAsia="Calibri" w:hAnsi="Times New Roman" w:cs="Times New Roman"/>
        </w:rPr>
        <w:t xml:space="preserve"> и сопредельных районов РТ.</w:t>
      </w:r>
    </w:p>
    <w:p w:rsidR="001174AC" w:rsidRPr="007834E2" w:rsidRDefault="001174AC" w:rsidP="001174AC">
      <w:pPr>
        <w:spacing w:after="0" w:line="240" w:lineRule="auto"/>
        <w:ind w:firstLine="708"/>
        <w:jc w:val="both"/>
        <w:rPr>
          <w:rFonts w:ascii="Times New Roman" w:eastAsia="Calibri" w:hAnsi="Times New Roman" w:cs="Times New Roman"/>
        </w:rPr>
      </w:pPr>
      <w:r w:rsidRPr="007834E2">
        <w:rPr>
          <w:rFonts w:ascii="Times New Roman" w:eastAsia="Calibri" w:hAnsi="Times New Roman" w:cs="Times New Roman"/>
        </w:rPr>
        <w:t>Важнейшей проблемой региональной истории и татарского краеведения в современную эпоху является поиск, выявление, восстановление и возрождение имен, увековечивание памяти выдающихся деятелей татарского народа периодов средневековья, нового и новейшего времени.</w:t>
      </w:r>
    </w:p>
    <w:p w:rsidR="001174AC" w:rsidRPr="00187C28" w:rsidRDefault="001174AC" w:rsidP="001174AC">
      <w:pPr>
        <w:spacing w:after="0" w:line="240" w:lineRule="auto"/>
        <w:ind w:firstLine="708"/>
        <w:jc w:val="both"/>
        <w:rPr>
          <w:rFonts w:ascii="Times New Roman" w:eastAsia="Calibri" w:hAnsi="Times New Roman" w:cs="Times New Roman"/>
        </w:rPr>
      </w:pPr>
      <w:proofErr w:type="gramStart"/>
      <w:r w:rsidRPr="007834E2">
        <w:rPr>
          <w:rFonts w:ascii="Times New Roman" w:eastAsia="Calibri" w:hAnsi="Times New Roman" w:cs="Times New Roman"/>
        </w:rPr>
        <w:lastRenderedPageBreak/>
        <w:t>К этому ряду можно отнести имя пока малоизученного имени выдающегося сына татарского народа, просветителя,</w:t>
      </w:r>
      <w:r>
        <w:rPr>
          <w:rFonts w:ascii="Times New Roman" w:eastAsia="Calibri" w:hAnsi="Times New Roman" w:cs="Times New Roman"/>
        </w:rPr>
        <w:t xml:space="preserve"> религиозного деятеля, поэта</w:t>
      </w:r>
      <w:r w:rsidRPr="007834E2">
        <w:rPr>
          <w:rFonts w:ascii="Times New Roman" w:eastAsia="Calibri" w:hAnsi="Times New Roman" w:cs="Times New Roman"/>
        </w:rPr>
        <w:t xml:space="preserve">, борца за духовную культуру XVII-начала </w:t>
      </w:r>
      <w:r w:rsidRPr="007834E2">
        <w:rPr>
          <w:rFonts w:ascii="Times New Roman" w:eastAsia="Calibri" w:hAnsi="Times New Roman" w:cs="Times New Roman"/>
          <w:lang w:val="en-US"/>
        </w:rPr>
        <w:t>XVIII</w:t>
      </w:r>
      <w:r w:rsidRPr="007834E2">
        <w:rPr>
          <w:rFonts w:ascii="Times New Roman" w:eastAsia="Calibri" w:hAnsi="Times New Roman" w:cs="Times New Roman"/>
        </w:rPr>
        <w:t xml:space="preserve"> вв. </w:t>
      </w:r>
      <w:proofErr w:type="spellStart"/>
      <w:r w:rsidRPr="007834E2">
        <w:rPr>
          <w:rFonts w:ascii="Times New Roman" w:eastAsia="Calibri" w:hAnsi="Times New Roman" w:cs="Times New Roman"/>
        </w:rPr>
        <w:t>Мауля</w:t>
      </w:r>
      <w:proofErr w:type="spellEnd"/>
      <w:r w:rsidRPr="007834E2">
        <w:rPr>
          <w:rFonts w:ascii="Times New Roman" w:eastAsia="Calibri" w:hAnsi="Times New Roman" w:cs="Times New Roman"/>
        </w:rPr>
        <w:t xml:space="preserve"> </w:t>
      </w:r>
      <w:proofErr w:type="spellStart"/>
      <w:r w:rsidRPr="007834E2">
        <w:rPr>
          <w:rFonts w:ascii="Times New Roman" w:eastAsia="Calibri" w:hAnsi="Times New Roman" w:cs="Times New Roman"/>
        </w:rPr>
        <w:t>Колыя</w:t>
      </w:r>
      <w:proofErr w:type="spellEnd"/>
      <w:r w:rsidRPr="007834E2">
        <w:rPr>
          <w:rFonts w:ascii="Times New Roman" w:eastAsia="Calibri" w:hAnsi="Times New Roman" w:cs="Times New Roman"/>
        </w:rPr>
        <w:t xml:space="preserve">, уроженца с. Чита (ныне </w:t>
      </w:r>
      <w:proofErr w:type="spellStart"/>
      <w:r w:rsidRPr="007834E2">
        <w:rPr>
          <w:rFonts w:ascii="Times New Roman" w:eastAsia="Calibri" w:hAnsi="Times New Roman" w:cs="Times New Roman"/>
        </w:rPr>
        <w:t>Пестречинского</w:t>
      </w:r>
      <w:proofErr w:type="spellEnd"/>
      <w:r w:rsidRPr="007834E2">
        <w:rPr>
          <w:rFonts w:ascii="Times New Roman" w:eastAsia="Calibri" w:hAnsi="Times New Roman" w:cs="Times New Roman"/>
        </w:rPr>
        <w:t xml:space="preserve"> района РТ), внесшего значительный вклад в духовную жизнь населенных пунктов </w:t>
      </w:r>
      <w:proofErr w:type="spellStart"/>
      <w:r w:rsidRPr="007834E2">
        <w:rPr>
          <w:rFonts w:ascii="Times New Roman" w:eastAsia="Calibri" w:hAnsi="Times New Roman" w:cs="Times New Roman"/>
        </w:rPr>
        <w:t>Заказанья</w:t>
      </w:r>
      <w:proofErr w:type="spellEnd"/>
      <w:r w:rsidRPr="007834E2">
        <w:rPr>
          <w:rFonts w:ascii="Times New Roman" w:eastAsia="Calibri" w:hAnsi="Times New Roman" w:cs="Times New Roman"/>
        </w:rPr>
        <w:t xml:space="preserve">, Юго-Восточного и Восточного Татарстана, и других регионов Поволжья и Урала, стран мусульманского Востока и Евразии. </w:t>
      </w:r>
      <w:proofErr w:type="gramEnd"/>
    </w:p>
    <w:p w:rsidR="001174AC" w:rsidRDefault="001174AC" w:rsidP="001174AC">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Научно-практическая конференция в </w:t>
      </w:r>
      <w:proofErr w:type="spellStart"/>
      <w:r>
        <w:rPr>
          <w:rFonts w:ascii="Times New Roman" w:hAnsi="Times New Roman" w:cs="Times New Roman"/>
        </w:rPr>
        <w:t>Пестречинском</w:t>
      </w:r>
      <w:proofErr w:type="spellEnd"/>
      <w:r>
        <w:rPr>
          <w:rFonts w:ascii="Times New Roman" w:hAnsi="Times New Roman" w:cs="Times New Roman"/>
        </w:rPr>
        <w:t xml:space="preserve"> районе РТ проходит в формате Республиканской научно-практической и историко-краеведческой конференции, в работе которой принимают участие более 60 человек, в программу пленарного, двух секционных и итогового заседаний были включены 36 докладов и выступлений ученых, краеведов, учителей, музейных работников, религиозных и общественных деятелей, представителей СМИ и органов власти из </w:t>
      </w:r>
      <w:proofErr w:type="spellStart"/>
      <w:r>
        <w:rPr>
          <w:rFonts w:ascii="Times New Roman" w:hAnsi="Times New Roman" w:cs="Times New Roman"/>
        </w:rPr>
        <w:t>Пестречинского</w:t>
      </w:r>
      <w:proofErr w:type="spellEnd"/>
      <w:r>
        <w:rPr>
          <w:rFonts w:ascii="Times New Roman" w:hAnsi="Times New Roman" w:cs="Times New Roman"/>
        </w:rPr>
        <w:t xml:space="preserve">, </w:t>
      </w:r>
      <w:proofErr w:type="spellStart"/>
      <w:r>
        <w:rPr>
          <w:rFonts w:ascii="Times New Roman" w:hAnsi="Times New Roman" w:cs="Times New Roman"/>
        </w:rPr>
        <w:t>Сабинского</w:t>
      </w:r>
      <w:proofErr w:type="spellEnd"/>
      <w:r>
        <w:rPr>
          <w:rFonts w:ascii="Times New Roman" w:hAnsi="Times New Roman" w:cs="Times New Roman"/>
        </w:rPr>
        <w:t xml:space="preserve">, Рыбно-Слободского, </w:t>
      </w:r>
      <w:proofErr w:type="spellStart"/>
      <w:r>
        <w:rPr>
          <w:rFonts w:ascii="Times New Roman" w:hAnsi="Times New Roman" w:cs="Times New Roman"/>
        </w:rPr>
        <w:t>Мензелинского</w:t>
      </w:r>
      <w:proofErr w:type="spellEnd"/>
      <w:r>
        <w:rPr>
          <w:rFonts w:ascii="Times New Roman" w:hAnsi="Times New Roman" w:cs="Times New Roman"/>
        </w:rPr>
        <w:t xml:space="preserve">, </w:t>
      </w:r>
      <w:proofErr w:type="spellStart"/>
      <w:r>
        <w:rPr>
          <w:rFonts w:ascii="Times New Roman" w:hAnsi="Times New Roman" w:cs="Times New Roman"/>
        </w:rPr>
        <w:t>Азнакаевского</w:t>
      </w:r>
      <w:proofErr w:type="spellEnd"/>
      <w:r>
        <w:rPr>
          <w:rFonts w:ascii="Times New Roman" w:hAnsi="Times New Roman" w:cs="Times New Roman"/>
        </w:rPr>
        <w:t xml:space="preserve">, </w:t>
      </w:r>
      <w:proofErr w:type="spellStart"/>
      <w:r>
        <w:rPr>
          <w:rFonts w:ascii="Times New Roman" w:hAnsi="Times New Roman" w:cs="Times New Roman"/>
        </w:rPr>
        <w:t>Дрожжановского</w:t>
      </w:r>
      <w:proofErr w:type="spellEnd"/>
      <w:r>
        <w:rPr>
          <w:rFonts w:ascii="Times New Roman" w:hAnsi="Times New Roman" w:cs="Times New Roman"/>
        </w:rPr>
        <w:t xml:space="preserve"> районов РТ, городов</w:t>
      </w:r>
      <w:proofErr w:type="gramEnd"/>
      <w:r>
        <w:rPr>
          <w:rFonts w:ascii="Times New Roman" w:hAnsi="Times New Roman" w:cs="Times New Roman"/>
        </w:rPr>
        <w:t xml:space="preserve"> Казани, Набережных Челнов и Азнакаево.</w:t>
      </w:r>
    </w:p>
    <w:p w:rsidR="001174AC" w:rsidRDefault="001174AC" w:rsidP="001174AC">
      <w:pPr>
        <w:spacing w:after="0" w:line="240" w:lineRule="auto"/>
        <w:ind w:firstLine="709"/>
        <w:jc w:val="both"/>
        <w:rPr>
          <w:rFonts w:ascii="Times New Roman" w:hAnsi="Times New Roman" w:cs="Times New Roman"/>
        </w:rPr>
      </w:pPr>
      <w:r>
        <w:rPr>
          <w:rFonts w:ascii="Times New Roman" w:hAnsi="Times New Roman" w:cs="Times New Roman"/>
        </w:rPr>
        <w:t xml:space="preserve">Большую работу по подготовке и проведению конференции внесли Руководство и структуры </w:t>
      </w:r>
      <w:proofErr w:type="spellStart"/>
      <w:r>
        <w:rPr>
          <w:rFonts w:ascii="Times New Roman" w:hAnsi="Times New Roman" w:cs="Times New Roman"/>
        </w:rPr>
        <w:t>Пестречинского</w:t>
      </w:r>
      <w:proofErr w:type="spellEnd"/>
      <w:r>
        <w:rPr>
          <w:rFonts w:ascii="Times New Roman" w:hAnsi="Times New Roman" w:cs="Times New Roman"/>
        </w:rPr>
        <w:t xml:space="preserve"> района РТ, Комитет по работе с татарскими краеведами Исполкома Всемирного конгресса татар. Именно благодаря деятельности руководства </w:t>
      </w:r>
      <w:proofErr w:type="spellStart"/>
      <w:r>
        <w:rPr>
          <w:rFonts w:ascii="Times New Roman" w:hAnsi="Times New Roman" w:cs="Times New Roman"/>
        </w:rPr>
        <w:t>Пестречинского</w:t>
      </w:r>
      <w:proofErr w:type="spellEnd"/>
      <w:r>
        <w:rPr>
          <w:rFonts w:ascii="Times New Roman" w:hAnsi="Times New Roman" w:cs="Times New Roman"/>
        </w:rPr>
        <w:t xml:space="preserve"> района РТ и Оргкомитета, приехавших участников и гостей из районов и городов Татарстана, ученых, краеведов, общественных деятелей, представителей СМИ и органов власти стало возможным проведение данной конференции и принятие решения о проведении Всероссийского форума в райцентре с. </w:t>
      </w:r>
      <w:proofErr w:type="spellStart"/>
      <w:r>
        <w:rPr>
          <w:rFonts w:ascii="Times New Roman" w:hAnsi="Times New Roman" w:cs="Times New Roman"/>
        </w:rPr>
        <w:t>Пестрецы</w:t>
      </w:r>
      <w:proofErr w:type="spellEnd"/>
      <w:r>
        <w:rPr>
          <w:rFonts w:ascii="Times New Roman" w:hAnsi="Times New Roman" w:cs="Times New Roman"/>
        </w:rPr>
        <w:t xml:space="preserve"> в апреле 2022 года. </w:t>
      </w:r>
    </w:p>
    <w:p w:rsidR="001174AC" w:rsidRDefault="001174AC" w:rsidP="001174AC">
      <w:pPr>
        <w:spacing w:after="0" w:line="240" w:lineRule="auto"/>
        <w:ind w:firstLine="709"/>
        <w:jc w:val="both"/>
        <w:rPr>
          <w:rFonts w:ascii="Times New Roman" w:hAnsi="Times New Roman" w:cs="Times New Roman"/>
        </w:rPr>
      </w:pPr>
      <w:proofErr w:type="gramStart"/>
      <w:r>
        <w:rPr>
          <w:rFonts w:ascii="Times New Roman" w:hAnsi="Times New Roman" w:cs="Times New Roman"/>
        </w:rPr>
        <w:t>Пользуясь</w:t>
      </w:r>
      <w:proofErr w:type="gramEnd"/>
      <w:r>
        <w:rPr>
          <w:rFonts w:ascii="Times New Roman" w:hAnsi="Times New Roman" w:cs="Times New Roman"/>
        </w:rPr>
        <w:t xml:space="preserve"> случаем, участники конференции выражают благодарность руководству </w:t>
      </w:r>
      <w:proofErr w:type="spellStart"/>
      <w:r>
        <w:rPr>
          <w:rFonts w:ascii="Times New Roman" w:hAnsi="Times New Roman" w:cs="Times New Roman"/>
        </w:rPr>
        <w:t>Пестречинского</w:t>
      </w:r>
      <w:proofErr w:type="spellEnd"/>
      <w:r>
        <w:rPr>
          <w:rFonts w:ascii="Times New Roman" w:hAnsi="Times New Roman" w:cs="Times New Roman"/>
        </w:rPr>
        <w:t xml:space="preserve"> района, всем организациям и членам Оргкомитета за подготовку данного мероприятия и теплый прием участников и гостей на гостеприимной </w:t>
      </w:r>
      <w:proofErr w:type="spellStart"/>
      <w:r>
        <w:rPr>
          <w:rFonts w:ascii="Times New Roman" w:hAnsi="Times New Roman" w:cs="Times New Roman"/>
        </w:rPr>
        <w:t>Пестречинской</w:t>
      </w:r>
      <w:proofErr w:type="spellEnd"/>
      <w:r>
        <w:rPr>
          <w:rFonts w:ascii="Times New Roman" w:hAnsi="Times New Roman" w:cs="Times New Roman"/>
        </w:rPr>
        <w:t xml:space="preserve"> земле.</w:t>
      </w:r>
    </w:p>
    <w:p w:rsidR="001174AC" w:rsidRDefault="001174AC" w:rsidP="001174AC">
      <w:pPr>
        <w:spacing w:after="0" w:line="240" w:lineRule="auto"/>
        <w:ind w:firstLine="709"/>
        <w:jc w:val="both"/>
        <w:rPr>
          <w:rFonts w:ascii="Times New Roman" w:hAnsi="Times New Roman" w:cs="Times New Roman"/>
        </w:rPr>
      </w:pPr>
      <w:r>
        <w:rPr>
          <w:rFonts w:ascii="Times New Roman" w:hAnsi="Times New Roman" w:cs="Times New Roman"/>
        </w:rPr>
        <w:t xml:space="preserve">Оргкомитет и участники благодарят всех, приехавших в райцентр с. </w:t>
      </w:r>
      <w:proofErr w:type="spellStart"/>
      <w:r>
        <w:rPr>
          <w:rFonts w:ascii="Times New Roman" w:hAnsi="Times New Roman" w:cs="Times New Roman"/>
        </w:rPr>
        <w:t>Пестрецы</w:t>
      </w:r>
      <w:proofErr w:type="spellEnd"/>
      <w:r>
        <w:rPr>
          <w:rFonts w:ascii="Times New Roman" w:hAnsi="Times New Roman" w:cs="Times New Roman"/>
        </w:rPr>
        <w:t xml:space="preserve"> Республики Татарстан для участия в научном мероприятии и тем самым, внесших вклад в дело дальнейшего научного изучения истории районов </w:t>
      </w:r>
      <w:proofErr w:type="spellStart"/>
      <w:r>
        <w:rPr>
          <w:rFonts w:ascii="Times New Roman" w:hAnsi="Times New Roman" w:cs="Times New Roman"/>
        </w:rPr>
        <w:t>Заказанья</w:t>
      </w:r>
      <w:proofErr w:type="spellEnd"/>
      <w:r>
        <w:rPr>
          <w:rFonts w:ascii="Times New Roman" w:hAnsi="Times New Roman" w:cs="Times New Roman"/>
        </w:rPr>
        <w:t xml:space="preserve">, жизни, деятельности выдающихся земляков-уроженцев </w:t>
      </w:r>
      <w:proofErr w:type="spellStart"/>
      <w:r>
        <w:rPr>
          <w:rFonts w:ascii="Times New Roman" w:hAnsi="Times New Roman" w:cs="Times New Roman"/>
        </w:rPr>
        <w:t>Пестречинской</w:t>
      </w:r>
      <w:proofErr w:type="spellEnd"/>
      <w:r>
        <w:rPr>
          <w:rFonts w:ascii="Times New Roman" w:hAnsi="Times New Roman" w:cs="Times New Roman"/>
        </w:rPr>
        <w:t xml:space="preserve"> земли и распространения историко-культурных знаний по истории бассейна реки Мёша.</w:t>
      </w:r>
    </w:p>
    <w:p w:rsidR="001174AC" w:rsidRPr="008C1CD6" w:rsidRDefault="001174AC" w:rsidP="001174AC">
      <w:pPr>
        <w:spacing w:line="240" w:lineRule="auto"/>
        <w:ind w:firstLine="709"/>
        <w:jc w:val="both"/>
        <w:rPr>
          <w:rFonts w:ascii="Times New Roman" w:hAnsi="Times New Roman" w:cs="Times New Roman"/>
          <w:b/>
        </w:rPr>
      </w:pPr>
      <w:r>
        <w:rPr>
          <w:rFonts w:ascii="Times New Roman" w:hAnsi="Times New Roman" w:cs="Times New Roman"/>
        </w:rPr>
        <w:t xml:space="preserve">В целях дальнейшего изучения, сохранения и использования уникальных объектов природы и памятников историко-культурного наследия, изучения истории старинных сел, определения стратегии развития сельских поселений на территории </w:t>
      </w:r>
      <w:proofErr w:type="spellStart"/>
      <w:r>
        <w:rPr>
          <w:rFonts w:ascii="Times New Roman" w:hAnsi="Times New Roman" w:cs="Times New Roman"/>
        </w:rPr>
        <w:t>Примешинской</w:t>
      </w:r>
      <w:proofErr w:type="spellEnd"/>
      <w:r>
        <w:rPr>
          <w:rFonts w:ascii="Times New Roman" w:hAnsi="Times New Roman" w:cs="Times New Roman"/>
        </w:rPr>
        <w:t xml:space="preserve"> зоны и других </w:t>
      </w:r>
      <w:r>
        <w:rPr>
          <w:rFonts w:ascii="Times New Roman" w:hAnsi="Times New Roman" w:cs="Times New Roman"/>
        </w:rPr>
        <w:lastRenderedPageBreak/>
        <w:t xml:space="preserve">территориях Татарстана и </w:t>
      </w:r>
      <w:proofErr w:type="spellStart"/>
      <w:r>
        <w:rPr>
          <w:rFonts w:ascii="Times New Roman" w:hAnsi="Times New Roman" w:cs="Times New Roman"/>
        </w:rPr>
        <w:t>Волго-Уралья</w:t>
      </w:r>
      <w:proofErr w:type="spellEnd"/>
      <w:r>
        <w:rPr>
          <w:rFonts w:ascii="Times New Roman" w:hAnsi="Times New Roman" w:cs="Times New Roman"/>
        </w:rPr>
        <w:t xml:space="preserve">, основываясь на </w:t>
      </w:r>
      <w:proofErr w:type="gramStart"/>
      <w:r>
        <w:rPr>
          <w:rFonts w:ascii="Times New Roman" w:hAnsi="Times New Roman" w:cs="Times New Roman"/>
        </w:rPr>
        <w:t xml:space="preserve">предложениях, </w:t>
      </w:r>
      <w:r w:rsidRPr="000E0B2C">
        <w:rPr>
          <w:rFonts w:ascii="Times New Roman" w:hAnsi="Times New Roman" w:cs="Times New Roman"/>
        </w:rPr>
        <w:t xml:space="preserve">высказанных в ходе настоящей конференции участники </w:t>
      </w:r>
      <w:r w:rsidRPr="008C1CD6">
        <w:rPr>
          <w:rFonts w:ascii="Times New Roman" w:hAnsi="Times New Roman" w:cs="Times New Roman"/>
          <w:b/>
        </w:rPr>
        <w:t>решили</w:t>
      </w:r>
      <w:proofErr w:type="gramEnd"/>
      <w:r w:rsidRPr="008C1CD6">
        <w:rPr>
          <w:rFonts w:ascii="Times New Roman" w:hAnsi="Times New Roman" w:cs="Times New Roman"/>
          <w:b/>
        </w:rPr>
        <w:t>:</w:t>
      </w:r>
    </w:p>
    <w:p w:rsidR="001174AC" w:rsidRPr="000E0B2C" w:rsidRDefault="001174AC" w:rsidP="001174AC">
      <w:pPr>
        <w:pStyle w:val="a5"/>
        <w:numPr>
          <w:ilvl w:val="0"/>
          <w:numId w:val="28"/>
        </w:numPr>
        <w:spacing w:line="240" w:lineRule="auto"/>
        <w:ind w:left="426" w:hanging="426"/>
        <w:jc w:val="both"/>
        <w:rPr>
          <w:rFonts w:ascii="Times New Roman" w:hAnsi="Times New Roman" w:cs="Times New Roman"/>
        </w:rPr>
      </w:pPr>
      <w:r w:rsidRPr="000E0B2C">
        <w:rPr>
          <w:rFonts w:ascii="Times New Roman" w:hAnsi="Times New Roman" w:cs="Times New Roman"/>
        </w:rPr>
        <w:t xml:space="preserve">Считать актуальной и важной тему проведения конференции, организованной по инициативе ученых и краеведов РТ, при </w:t>
      </w:r>
      <w:r>
        <w:rPr>
          <w:rFonts w:ascii="Times New Roman" w:hAnsi="Times New Roman" w:cs="Times New Roman"/>
        </w:rPr>
        <w:t xml:space="preserve">реальной </w:t>
      </w:r>
      <w:r w:rsidRPr="000E0B2C">
        <w:rPr>
          <w:rFonts w:ascii="Times New Roman" w:hAnsi="Times New Roman" w:cs="Times New Roman"/>
        </w:rPr>
        <w:t xml:space="preserve">поддержке руководства </w:t>
      </w:r>
      <w:proofErr w:type="spellStart"/>
      <w:r w:rsidRPr="000E0B2C">
        <w:rPr>
          <w:rFonts w:ascii="Times New Roman" w:hAnsi="Times New Roman" w:cs="Times New Roman"/>
        </w:rPr>
        <w:t>Пестречинского</w:t>
      </w:r>
      <w:proofErr w:type="spellEnd"/>
      <w:r w:rsidRPr="000E0B2C">
        <w:rPr>
          <w:rFonts w:ascii="Times New Roman" w:hAnsi="Times New Roman" w:cs="Times New Roman"/>
        </w:rPr>
        <w:t xml:space="preserve"> района РТ, АО «</w:t>
      </w:r>
      <w:proofErr w:type="spellStart"/>
      <w:r w:rsidRPr="000E0B2C">
        <w:rPr>
          <w:rFonts w:ascii="Times New Roman" w:hAnsi="Times New Roman" w:cs="Times New Roman"/>
        </w:rPr>
        <w:t>Татмедиа</w:t>
      </w:r>
      <w:proofErr w:type="spellEnd"/>
      <w:r w:rsidRPr="000E0B2C">
        <w:rPr>
          <w:rFonts w:ascii="Times New Roman" w:hAnsi="Times New Roman" w:cs="Times New Roman"/>
        </w:rPr>
        <w:t xml:space="preserve">», Исполкома ВКТ. </w:t>
      </w:r>
      <w:proofErr w:type="gramStart"/>
      <w:r w:rsidRPr="000E0B2C">
        <w:rPr>
          <w:rFonts w:ascii="Times New Roman" w:hAnsi="Times New Roman" w:cs="Times New Roman"/>
        </w:rPr>
        <w:t xml:space="preserve">Надо отметить, что проведение данной конференции стало удачной историко-культурной и научно-методической базой для предстоящих историко-краеведческих исследований в бассейне реки Мёша в пределах </w:t>
      </w:r>
      <w:proofErr w:type="spellStart"/>
      <w:r w:rsidRPr="000E0B2C">
        <w:rPr>
          <w:rFonts w:ascii="Times New Roman" w:hAnsi="Times New Roman" w:cs="Times New Roman"/>
        </w:rPr>
        <w:t>Пестречинского</w:t>
      </w:r>
      <w:proofErr w:type="spellEnd"/>
      <w:r w:rsidRPr="000E0B2C">
        <w:rPr>
          <w:rFonts w:ascii="Times New Roman" w:hAnsi="Times New Roman" w:cs="Times New Roman"/>
        </w:rPr>
        <w:t xml:space="preserve"> и сопредельных районов </w:t>
      </w:r>
      <w:proofErr w:type="spellStart"/>
      <w:r w:rsidRPr="000E0B2C">
        <w:rPr>
          <w:rFonts w:ascii="Times New Roman" w:hAnsi="Times New Roman" w:cs="Times New Roman"/>
        </w:rPr>
        <w:t>Заказанья</w:t>
      </w:r>
      <w:proofErr w:type="spellEnd"/>
      <w:r w:rsidRPr="000E0B2C">
        <w:rPr>
          <w:rFonts w:ascii="Times New Roman" w:hAnsi="Times New Roman" w:cs="Times New Roman"/>
        </w:rPr>
        <w:t xml:space="preserve"> и подготовки и проведения в 2022 году в </w:t>
      </w:r>
      <w:proofErr w:type="spellStart"/>
      <w:r w:rsidRPr="000E0B2C">
        <w:rPr>
          <w:rFonts w:ascii="Times New Roman" w:hAnsi="Times New Roman" w:cs="Times New Roman"/>
        </w:rPr>
        <w:t>Пестречинском</w:t>
      </w:r>
      <w:proofErr w:type="spellEnd"/>
      <w:r w:rsidRPr="000E0B2C">
        <w:rPr>
          <w:rFonts w:ascii="Times New Roman" w:hAnsi="Times New Roman" w:cs="Times New Roman"/>
        </w:rPr>
        <w:t xml:space="preserve"> районе Всероссийской научно-практической</w:t>
      </w:r>
      <w:r>
        <w:rPr>
          <w:rFonts w:ascii="Times New Roman" w:hAnsi="Times New Roman" w:cs="Times New Roman"/>
        </w:rPr>
        <w:t xml:space="preserve"> конференции по истории региона и</w:t>
      </w:r>
      <w:r w:rsidRPr="000E0B2C">
        <w:rPr>
          <w:rFonts w:ascii="Times New Roman" w:hAnsi="Times New Roman" w:cs="Times New Roman"/>
        </w:rPr>
        <w:t xml:space="preserve"> посвященной жизни, деятельности и духовно-культурному наследию выдающегося деятеля татарского народа </w:t>
      </w:r>
      <w:r w:rsidRPr="000E0B2C">
        <w:rPr>
          <w:rFonts w:ascii="Times New Roman" w:hAnsi="Times New Roman" w:cs="Times New Roman"/>
          <w:lang w:val="en-US"/>
        </w:rPr>
        <w:t>XVII</w:t>
      </w:r>
      <w:r w:rsidRPr="000E0B2C">
        <w:rPr>
          <w:rFonts w:ascii="Times New Roman" w:hAnsi="Times New Roman" w:cs="Times New Roman"/>
        </w:rPr>
        <w:t>-</w:t>
      </w:r>
      <w:proofErr w:type="spellStart"/>
      <w:r w:rsidRPr="000E0B2C">
        <w:rPr>
          <w:rFonts w:ascii="Times New Roman" w:hAnsi="Times New Roman" w:cs="Times New Roman"/>
        </w:rPr>
        <w:t>нач</w:t>
      </w:r>
      <w:proofErr w:type="spellEnd"/>
      <w:r w:rsidRPr="000E0B2C">
        <w:rPr>
          <w:rFonts w:ascii="Times New Roman" w:hAnsi="Times New Roman" w:cs="Times New Roman"/>
        </w:rPr>
        <w:t>.</w:t>
      </w:r>
      <w:proofErr w:type="gramEnd"/>
      <w:r w:rsidRPr="000E0B2C">
        <w:rPr>
          <w:rFonts w:ascii="Times New Roman" w:hAnsi="Times New Roman" w:cs="Times New Roman"/>
        </w:rPr>
        <w:t xml:space="preserve"> </w:t>
      </w:r>
      <w:r w:rsidRPr="000E0B2C">
        <w:rPr>
          <w:rFonts w:ascii="Times New Roman" w:hAnsi="Times New Roman" w:cs="Times New Roman"/>
          <w:lang w:val="en-US"/>
        </w:rPr>
        <w:t>XVIII</w:t>
      </w:r>
      <w:r w:rsidRPr="000E0B2C">
        <w:rPr>
          <w:rFonts w:ascii="Times New Roman" w:hAnsi="Times New Roman" w:cs="Times New Roman"/>
        </w:rPr>
        <w:t xml:space="preserve"> </w:t>
      </w:r>
      <w:proofErr w:type="gramStart"/>
      <w:r w:rsidRPr="000E0B2C">
        <w:rPr>
          <w:rFonts w:ascii="Times New Roman" w:hAnsi="Times New Roman" w:cs="Times New Roman"/>
        </w:rPr>
        <w:t>вв.,</w:t>
      </w:r>
      <w:proofErr w:type="gramEnd"/>
      <w:r w:rsidRPr="000E0B2C">
        <w:rPr>
          <w:rFonts w:ascii="Times New Roman" w:hAnsi="Times New Roman" w:cs="Times New Roman"/>
        </w:rPr>
        <w:t xml:space="preserve"> религиозного деятеля, поэта и философа, уроженца с. Чита, инициированной руководством и общественностью </w:t>
      </w:r>
      <w:proofErr w:type="spellStart"/>
      <w:r w:rsidRPr="000E0B2C">
        <w:rPr>
          <w:rFonts w:ascii="Times New Roman" w:hAnsi="Times New Roman" w:cs="Times New Roman"/>
        </w:rPr>
        <w:t>Пестречинского</w:t>
      </w:r>
      <w:proofErr w:type="spellEnd"/>
      <w:r w:rsidRPr="000E0B2C">
        <w:rPr>
          <w:rFonts w:ascii="Times New Roman" w:hAnsi="Times New Roman" w:cs="Times New Roman"/>
        </w:rPr>
        <w:t xml:space="preserve"> района, научной и краеведческой общественностью РТ.</w:t>
      </w:r>
    </w:p>
    <w:p w:rsidR="001174AC" w:rsidRPr="000E0B2C" w:rsidRDefault="001174AC" w:rsidP="001174AC">
      <w:pPr>
        <w:pStyle w:val="a5"/>
        <w:numPr>
          <w:ilvl w:val="0"/>
          <w:numId w:val="28"/>
        </w:numPr>
        <w:spacing w:line="240" w:lineRule="auto"/>
        <w:ind w:left="426" w:hanging="426"/>
        <w:jc w:val="both"/>
        <w:rPr>
          <w:rFonts w:ascii="Times New Roman" w:hAnsi="Times New Roman" w:cs="Times New Roman"/>
        </w:rPr>
      </w:pPr>
      <w:r w:rsidRPr="000E0B2C">
        <w:rPr>
          <w:rFonts w:ascii="Times New Roman" w:hAnsi="Times New Roman" w:cs="Times New Roman"/>
        </w:rPr>
        <w:t xml:space="preserve">На основании представленных в ходе конференции докладов и выступлений ученых и краеведов, имеющихся в научной литературе, музеях и архивах, а также собранных в ходе полевых исследований материалов, рекомендовать руководству </w:t>
      </w:r>
      <w:proofErr w:type="spellStart"/>
      <w:r w:rsidRPr="000E0B2C">
        <w:rPr>
          <w:rFonts w:ascii="Times New Roman" w:hAnsi="Times New Roman" w:cs="Times New Roman"/>
        </w:rPr>
        <w:t>Пестречинского</w:t>
      </w:r>
      <w:proofErr w:type="spellEnd"/>
      <w:r w:rsidRPr="000E0B2C">
        <w:rPr>
          <w:rFonts w:ascii="Times New Roman" w:hAnsi="Times New Roman" w:cs="Times New Roman"/>
        </w:rPr>
        <w:t xml:space="preserve"> района издать научную монографию и сборники по истории и культуре </w:t>
      </w:r>
      <w:proofErr w:type="spellStart"/>
      <w:r w:rsidRPr="000E0B2C">
        <w:rPr>
          <w:rFonts w:ascii="Times New Roman" w:hAnsi="Times New Roman" w:cs="Times New Roman"/>
        </w:rPr>
        <w:t>Пестречинского</w:t>
      </w:r>
      <w:proofErr w:type="spellEnd"/>
      <w:r w:rsidRPr="000E0B2C">
        <w:rPr>
          <w:rFonts w:ascii="Times New Roman" w:hAnsi="Times New Roman" w:cs="Times New Roman"/>
        </w:rPr>
        <w:t xml:space="preserve"> </w:t>
      </w:r>
      <w:proofErr w:type="spellStart"/>
      <w:r w:rsidRPr="000E0B2C">
        <w:rPr>
          <w:rFonts w:ascii="Times New Roman" w:hAnsi="Times New Roman" w:cs="Times New Roman"/>
        </w:rPr>
        <w:t>Заказанья</w:t>
      </w:r>
      <w:proofErr w:type="spellEnd"/>
      <w:r w:rsidRPr="000E0B2C">
        <w:rPr>
          <w:rFonts w:ascii="Times New Roman" w:hAnsi="Times New Roman" w:cs="Times New Roman"/>
        </w:rPr>
        <w:t>, сел и деревень бассейна реки Мёша.</w:t>
      </w:r>
    </w:p>
    <w:p w:rsidR="001174AC" w:rsidRPr="000E0B2C" w:rsidRDefault="001174AC" w:rsidP="001174AC">
      <w:pPr>
        <w:pStyle w:val="a5"/>
        <w:numPr>
          <w:ilvl w:val="0"/>
          <w:numId w:val="28"/>
        </w:numPr>
        <w:spacing w:line="240" w:lineRule="auto"/>
        <w:ind w:left="426" w:hanging="426"/>
        <w:jc w:val="both"/>
        <w:rPr>
          <w:rFonts w:ascii="Times New Roman" w:hAnsi="Times New Roman" w:cs="Times New Roman"/>
        </w:rPr>
      </w:pPr>
      <w:r w:rsidRPr="000E0B2C">
        <w:rPr>
          <w:rFonts w:ascii="Times New Roman" w:hAnsi="Times New Roman" w:cs="Times New Roman"/>
        </w:rPr>
        <w:t xml:space="preserve">Просить руководство </w:t>
      </w:r>
      <w:proofErr w:type="spellStart"/>
      <w:r w:rsidRPr="000E0B2C">
        <w:rPr>
          <w:rFonts w:ascii="Times New Roman" w:hAnsi="Times New Roman" w:cs="Times New Roman"/>
        </w:rPr>
        <w:t>Пестречинского</w:t>
      </w:r>
      <w:proofErr w:type="spellEnd"/>
      <w:r w:rsidRPr="000E0B2C">
        <w:rPr>
          <w:rFonts w:ascii="Times New Roman" w:hAnsi="Times New Roman" w:cs="Times New Roman"/>
        </w:rPr>
        <w:t xml:space="preserve"> и сопредельных районов РТ оказать содействие ученым и краеведам в дальнейшем изучении археологических, эпиграфических, архитектурных и промышленных памятников,</w:t>
      </w:r>
      <w:r>
        <w:rPr>
          <w:rFonts w:ascii="Times New Roman" w:hAnsi="Times New Roman" w:cs="Times New Roman"/>
        </w:rPr>
        <w:t xml:space="preserve"> бассейна реки Мёша,</w:t>
      </w:r>
      <w:r w:rsidRPr="000E0B2C">
        <w:rPr>
          <w:rFonts w:ascii="Times New Roman" w:hAnsi="Times New Roman" w:cs="Times New Roman"/>
        </w:rPr>
        <w:t xml:space="preserve"> сборе музейных коллекций и архивных материалов в целях написания энциклопедических т</w:t>
      </w:r>
      <w:r>
        <w:rPr>
          <w:rFonts w:ascii="Times New Roman" w:hAnsi="Times New Roman" w:cs="Times New Roman"/>
        </w:rPr>
        <w:t xml:space="preserve">рудов по истории сел и районов, в том числе </w:t>
      </w:r>
      <w:proofErr w:type="spellStart"/>
      <w:r>
        <w:rPr>
          <w:rFonts w:ascii="Times New Roman" w:hAnsi="Times New Roman" w:cs="Times New Roman"/>
        </w:rPr>
        <w:t>Пестречинского</w:t>
      </w:r>
      <w:proofErr w:type="spellEnd"/>
      <w:r>
        <w:rPr>
          <w:rFonts w:ascii="Times New Roman" w:hAnsi="Times New Roman" w:cs="Times New Roman"/>
        </w:rPr>
        <w:t xml:space="preserve"> района РТ.</w:t>
      </w:r>
    </w:p>
    <w:p w:rsidR="001174AC" w:rsidRDefault="001174AC" w:rsidP="001174AC">
      <w:pPr>
        <w:pStyle w:val="a5"/>
        <w:numPr>
          <w:ilvl w:val="0"/>
          <w:numId w:val="28"/>
        </w:numPr>
        <w:spacing w:line="240" w:lineRule="auto"/>
        <w:ind w:left="426" w:hanging="426"/>
        <w:jc w:val="both"/>
        <w:rPr>
          <w:rFonts w:ascii="Times New Roman" w:hAnsi="Times New Roman" w:cs="Times New Roman"/>
        </w:rPr>
      </w:pPr>
      <w:proofErr w:type="gramStart"/>
      <w:r w:rsidRPr="000E0B2C">
        <w:rPr>
          <w:rFonts w:ascii="Times New Roman" w:hAnsi="Times New Roman" w:cs="Times New Roman"/>
        </w:rPr>
        <w:t xml:space="preserve">Рекомендовать Руководству </w:t>
      </w:r>
      <w:proofErr w:type="spellStart"/>
      <w:r w:rsidRPr="000E0B2C">
        <w:rPr>
          <w:rFonts w:ascii="Times New Roman" w:hAnsi="Times New Roman" w:cs="Times New Roman"/>
        </w:rPr>
        <w:t>Пестречинского</w:t>
      </w:r>
      <w:proofErr w:type="spellEnd"/>
      <w:r w:rsidRPr="000E0B2C">
        <w:rPr>
          <w:rFonts w:ascii="Times New Roman" w:hAnsi="Times New Roman" w:cs="Times New Roman"/>
        </w:rPr>
        <w:t xml:space="preserve"> района РТ и Оргкомитету Всероссийской конференции, посвящённой жизни, деятельности и изучению наследия уроженца с. Чита </w:t>
      </w:r>
      <w:proofErr w:type="spellStart"/>
      <w:r w:rsidRPr="000E0B2C">
        <w:rPr>
          <w:rFonts w:ascii="Times New Roman" w:hAnsi="Times New Roman" w:cs="Times New Roman"/>
        </w:rPr>
        <w:t>Мауля</w:t>
      </w:r>
      <w:proofErr w:type="spellEnd"/>
      <w:r w:rsidRPr="000E0B2C">
        <w:rPr>
          <w:rFonts w:ascii="Times New Roman" w:hAnsi="Times New Roman" w:cs="Times New Roman"/>
        </w:rPr>
        <w:t xml:space="preserve"> </w:t>
      </w:r>
      <w:proofErr w:type="spellStart"/>
      <w:r w:rsidRPr="000E0B2C">
        <w:rPr>
          <w:rFonts w:ascii="Times New Roman" w:hAnsi="Times New Roman" w:cs="Times New Roman"/>
        </w:rPr>
        <w:t>Колыя</w:t>
      </w:r>
      <w:proofErr w:type="spellEnd"/>
      <w:r w:rsidRPr="000E0B2C">
        <w:rPr>
          <w:rFonts w:ascii="Times New Roman" w:hAnsi="Times New Roman" w:cs="Times New Roman"/>
        </w:rPr>
        <w:t xml:space="preserve">, с учетом предложений ученых, краеведов и специалистов и мнения жителей </w:t>
      </w:r>
      <w:proofErr w:type="spellStart"/>
      <w:r w:rsidRPr="000E0B2C">
        <w:rPr>
          <w:rFonts w:ascii="Times New Roman" w:hAnsi="Times New Roman" w:cs="Times New Roman"/>
        </w:rPr>
        <w:t>Пестречинского</w:t>
      </w:r>
      <w:proofErr w:type="spellEnd"/>
      <w:r w:rsidRPr="000E0B2C">
        <w:rPr>
          <w:rFonts w:ascii="Times New Roman" w:hAnsi="Times New Roman" w:cs="Times New Roman"/>
        </w:rPr>
        <w:t xml:space="preserve"> района РТ, совместно с государственными структурами и ведомствами РТ и принять ряд мер по изучению жизни, творчества, духовно-культурного наследия и увековечивания памяти выдающегося деятеля татарского народа </w:t>
      </w:r>
      <w:proofErr w:type="spellStart"/>
      <w:r w:rsidRPr="000E0B2C">
        <w:rPr>
          <w:rFonts w:ascii="Times New Roman" w:hAnsi="Times New Roman" w:cs="Times New Roman"/>
        </w:rPr>
        <w:t>Мауля</w:t>
      </w:r>
      <w:proofErr w:type="spellEnd"/>
      <w:r w:rsidRPr="000E0B2C">
        <w:rPr>
          <w:rFonts w:ascii="Times New Roman" w:hAnsi="Times New Roman" w:cs="Times New Roman"/>
        </w:rPr>
        <w:t xml:space="preserve"> </w:t>
      </w:r>
      <w:proofErr w:type="spellStart"/>
      <w:r w:rsidRPr="000E0B2C">
        <w:rPr>
          <w:rFonts w:ascii="Times New Roman" w:hAnsi="Times New Roman" w:cs="Times New Roman"/>
        </w:rPr>
        <w:t>Колыя</w:t>
      </w:r>
      <w:proofErr w:type="spellEnd"/>
      <w:r w:rsidRPr="000E0B2C">
        <w:rPr>
          <w:rFonts w:ascii="Times New Roman" w:hAnsi="Times New Roman" w:cs="Times New Roman"/>
        </w:rPr>
        <w:t xml:space="preserve"> (</w:t>
      </w:r>
      <w:r w:rsidRPr="000E0B2C">
        <w:rPr>
          <w:rFonts w:ascii="Times New Roman" w:hAnsi="Times New Roman" w:cs="Times New Roman"/>
          <w:lang w:val="en-US"/>
        </w:rPr>
        <w:t>XVII</w:t>
      </w:r>
      <w:proofErr w:type="gramEnd"/>
      <w:r w:rsidRPr="000E0B2C">
        <w:rPr>
          <w:rFonts w:ascii="Times New Roman" w:hAnsi="Times New Roman" w:cs="Times New Roman"/>
        </w:rPr>
        <w:t>-</w:t>
      </w:r>
      <w:r>
        <w:rPr>
          <w:rFonts w:ascii="Times New Roman" w:hAnsi="Times New Roman" w:cs="Times New Roman"/>
        </w:rPr>
        <w:t xml:space="preserve"> </w:t>
      </w:r>
      <w:proofErr w:type="spellStart"/>
      <w:proofErr w:type="gramStart"/>
      <w:r>
        <w:rPr>
          <w:rFonts w:ascii="Times New Roman" w:hAnsi="Times New Roman" w:cs="Times New Roman"/>
        </w:rPr>
        <w:t>нач</w:t>
      </w:r>
      <w:proofErr w:type="spellEnd"/>
      <w:r>
        <w:rPr>
          <w:rFonts w:ascii="Times New Roman" w:hAnsi="Times New Roman" w:cs="Times New Roman"/>
        </w:rPr>
        <w:t xml:space="preserve">. </w:t>
      </w:r>
      <w:r w:rsidRPr="000E0B2C">
        <w:rPr>
          <w:rFonts w:ascii="Times New Roman" w:hAnsi="Times New Roman" w:cs="Times New Roman"/>
          <w:lang w:val="en-US"/>
        </w:rPr>
        <w:t>XVIII</w:t>
      </w:r>
      <w:r w:rsidRPr="000E0B2C">
        <w:rPr>
          <w:rFonts w:ascii="Times New Roman" w:hAnsi="Times New Roman" w:cs="Times New Roman"/>
        </w:rPr>
        <w:t xml:space="preserve"> вв.).</w:t>
      </w:r>
      <w:proofErr w:type="gramEnd"/>
    </w:p>
    <w:p w:rsidR="001174AC" w:rsidRDefault="001174AC" w:rsidP="001174AC">
      <w:pPr>
        <w:pStyle w:val="a5"/>
        <w:numPr>
          <w:ilvl w:val="0"/>
          <w:numId w:val="28"/>
        </w:numPr>
        <w:spacing w:line="240" w:lineRule="auto"/>
        <w:ind w:left="426" w:hanging="426"/>
        <w:jc w:val="both"/>
        <w:rPr>
          <w:rFonts w:ascii="Times New Roman" w:hAnsi="Times New Roman" w:cs="Times New Roman"/>
        </w:rPr>
      </w:pPr>
      <w:r>
        <w:rPr>
          <w:rFonts w:ascii="Times New Roman" w:hAnsi="Times New Roman" w:cs="Times New Roman"/>
        </w:rPr>
        <w:lastRenderedPageBreak/>
        <w:t xml:space="preserve">Поддержать инициативу руководства и жителей </w:t>
      </w:r>
      <w:proofErr w:type="spellStart"/>
      <w:r>
        <w:rPr>
          <w:rFonts w:ascii="Times New Roman" w:hAnsi="Times New Roman" w:cs="Times New Roman"/>
        </w:rPr>
        <w:t>Пестречинского</w:t>
      </w:r>
      <w:proofErr w:type="spellEnd"/>
      <w:r>
        <w:rPr>
          <w:rFonts w:ascii="Times New Roman" w:hAnsi="Times New Roman" w:cs="Times New Roman"/>
        </w:rPr>
        <w:t xml:space="preserve"> района РТ по претворению в жизнь, предложенных объемных проектов:</w:t>
      </w:r>
    </w:p>
    <w:p w:rsidR="001174AC" w:rsidRDefault="001174AC" w:rsidP="001174AC">
      <w:pPr>
        <w:pStyle w:val="a5"/>
        <w:spacing w:line="240" w:lineRule="auto"/>
        <w:ind w:left="426"/>
        <w:jc w:val="both"/>
        <w:rPr>
          <w:rFonts w:ascii="Times New Roman" w:hAnsi="Times New Roman" w:cs="Times New Roman"/>
        </w:rPr>
      </w:pPr>
      <w:r>
        <w:rPr>
          <w:rFonts w:ascii="Times New Roman" w:hAnsi="Times New Roman" w:cs="Times New Roman"/>
        </w:rPr>
        <w:t xml:space="preserve">- присвоение мечети имени </w:t>
      </w:r>
      <w:proofErr w:type="spellStart"/>
      <w:r>
        <w:rPr>
          <w:rFonts w:ascii="Times New Roman" w:hAnsi="Times New Roman" w:cs="Times New Roman"/>
        </w:rPr>
        <w:t>Мауля</w:t>
      </w:r>
      <w:proofErr w:type="spellEnd"/>
      <w:r>
        <w:rPr>
          <w:rFonts w:ascii="Times New Roman" w:hAnsi="Times New Roman" w:cs="Times New Roman"/>
        </w:rPr>
        <w:t xml:space="preserve"> </w:t>
      </w:r>
      <w:proofErr w:type="spellStart"/>
      <w:r>
        <w:rPr>
          <w:rFonts w:ascii="Times New Roman" w:hAnsi="Times New Roman" w:cs="Times New Roman"/>
        </w:rPr>
        <w:t>Колый</w:t>
      </w:r>
      <w:proofErr w:type="spellEnd"/>
      <w:r>
        <w:rPr>
          <w:rFonts w:ascii="Times New Roman" w:hAnsi="Times New Roman" w:cs="Times New Roman"/>
        </w:rPr>
        <w:t xml:space="preserve"> в селе Чита;</w:t>
      </w:r>
    </w:p>
    <w:p w:rsidR="001174AC" w:rsidRDefault="001174AC" w:rsidP="001174AC">
      <w:pPr>
        <w:pStyle w:val="a5"/>
        <w:spacing w:line="240" w:lineRule="auto"/>
        <w:ind w:left="426"/>
        <w:jc w:val="both"/>
        <w:rPr>
          <w:rFonts w:ascii="Times New Roman" w:hAnsi="Times New Roman" w:cs="Times New Roman"/>
        </w:rPr>
      </w:pPr>
      <w:r>
        <w:rPr>
          <w:rFonts w:ascii="Times New Roman" w:hAnsi="Times New Roman" w:cs="Times New Roman"/>
        </w:rPr>
        <w:t xml:space="preserve">- создание Краеведческого музея в селе Чита </w:t>
      </w:r>
      <w:proofErr w:type="spellStart"/>
      <w:r>
        <w:rPr>
          <w:rFonts w:ascii="Times New Roman" w:hAnsi="Times New Roman" w:cs="Times New Roman"/>
        </w:rPr>
        <w:t>Пестречинского</w:t>
      </w:r>
      <w:proofErr w:type="spellEnd"/>
      <w:r>
        <w:rPr>
          <w:rFonts w:ascii="Times New Roman" w:hAnsi="Times New Roman" w:cs="Times New Roman"/>
        </w:rPr>
        <w:t xml:space="preserve"> района, как одного из объектов </w:t>
      </w:r>
      <w:proofErr w:type="spellStart"/>
      <w:r>
        <w:rPr>
          <w:rFonts w:ascii="Times New Roman" w:hAnsi="Times New Roman" w:cs="Times New Roman"/>
        </w:rPr>
        <w:t>этнотуризма</w:t>
      </w:r>
      <w:proofErr w:type="spellEnd"/>
      <w:r>
        <w:rPr>
          <w:rFonts w:ascii="Times New Roman" w:hAnsi="Times New Roman" w:cs="Times New Roman"/>
        </w:rPr>
        <w:t xml:space="preserve"> в РТ и воспитания молодого поколения в любви к родному краю;</w:t>
      </w:r>
    </w:p>
    <w:p w:rsidR="001174AC" w:rsidRDefault="001174AC" w:rsidP="001174AC">
      <w:pPr>
        <w:pStyle w:val="a5"/>
        <w:spacing w:line="240" w:lineRule="auto"/>
        <w:ind w:left="426"/>
        <w:jc w:val="both"/>
        <w:rPr>
          <w:rFonts w:ascii="Times New Roman" w:hAnsi="Times New Roman" w:cs="Times New Roman"/>
        </w:rPr>
      </w:pPr>
      <w:r>
        <w:rPr>
          <w:rFonts w:ascii="Times New Roman" w:hAnsi="Times New Roman" w:cs="Times New Roman"/>
        </w:rPr>
        <w:t xml:space="preserve">- установка памятной стелы в честь великого земляка, поэта </w:t>
      </w:r>
      <w:proofErr w:type="spellStart"/>
      <w:r>
        <w:rPr>
          <w:rFonts w:ascii="Times New Roman" w:hAnsi="Times New Roman" w:cs="Times New Roman"/>
        </w:rPr>
        <w:t>Мауля</w:t>
      </w:r>
      <w:proofErr w:type="spellEnd"/>
      <w:r>
        <w:rPr>
          <w:rFonts w:ascii="Times New Roman" w:hAnsi="Times New Roman" w:cs="Times New Roman"/>
        </w:rPr>
        <w:t xml:space="preserve"> </w:t>
      </w:r>
      <w:proofErr w:type="spellStart"/>
      <w:r>
        <w:rPr>
          <w:rFonts w:ascii="Times New Roman" w:hAnsi="Times New Roman" w:cs="Times New Roman"/>
        </w:rPr>
        <w:t>Колыя</w:t>
      </w:r>
      <w:proofErr w:type="spellEnd"/>
      <w:r>
        <w:rPr>
          <w:rFonts w:ascii="Times New Roman" w:hAnsi="Times New Roman" w:cs="Times New Roman"/>
        </w:rPr>
        <w:t xml:space="preserve"> в райцентре с. </w:t>
      </w:r>
      <w:proofErr w:type="spellStart"/>
      <w:r>
        <w:rPr>
          <w:rFonts w:ascii="Times New Roman" w:hAnsi="Times New Roman" w:cs="Times New Roman"/>
        </w:rPr>
        <w:t>Пестрецы</w:t>
      </w:r>
      <w:proofErr w:type="spellEnd"/>
      <w:r>
        <w:rPr>
          <w:rFonts w:ascii="Times New Roman" w:hAnsi="Times New Roman" w:cs="Times New Roman"/>
        </w:rPr>
        <w:t xml:space="preserve"> РТ;</w:t>
      </w:r>
    </w:p>
    <w:p w:rsidR="001174AC" w:rsidRPr="000E0B2C" w:rsidRDefault="001174AC" w:rsidP="001174AC">
      <w:pPr>
        <w:pStyle w:val="a5"/>
        <w:spacing w:line="240" w:lineRule="auto"/>
        <w:ind w:left="426"/>
        <w:jc w:val="both"/>
        <w:rPr>
          <w:rFonts w:ascii="Times New Roman" w:hAnsi="Times New Roman" w:cs="Times New Roman"/>
        </w:rPr>
      </w:pPr>
      <w:r>
        <w:rPr>
          <w:rFonts w:ascii="Times New Roman" w:hAnsi="Times New Roman" w:cs="Times New Roman"/>
        </w:rPr>
        <w:t xml:space="preserve">- проведение реконструкции набережной реки Меша в с. </w:t>
      </w:r>
      <w:proofErr w:type="spellStart"/>
      <w:r>
        <w:rPr>
          <w:rFonts w:ascii="Times New Roman" w:hAnsi="Times New Roman" w:cs="Times New Roman"/>
        </w:rPr>
        <w:t>Пестрецы</w:t>
      </w:r>
      <w:proofErr w:type="spellEnd"/>
      <w:r>
        <w:rPr>
          <w:rFonts w:ascii="Times New Roman" w:hAnsi="Times New Roman" w:cs="Times New Roman"/>
        </w:rPr>
        <w:t xml:space="preserve"> и присвоение ей имени великого земляка </w:t>
      </w:r>
      <w:proofErr w:type="spellStart"/>
      <w:r>
        <w:rPr>
          <w:rFonts w:ascii="Times New Roman" w:hAnsi="Times New Roman" w:cs="Times New Roman"/>
        </w:rPr>
        <w:t>Мауля</w:t>
      </w:r>
      <w:proofErr w:type="spellEnd"/>
      <w:r>
        <w:rPr>
          <w:rFonts w:ascii="Times New Roman" w:hAnsi="Times New Roman" w:cs="Times New Roman"/>
        </w:rPr>
        <w:t xml:space="preserve"> </w:t>
      </w:r>
      <w:proofErr w:type="spellStart"/>
      <w:r>
        <w:rPr>
          <w:rFonts w:ascii="Times New Roman" w:hAnsi="Times New Roman" w:cs="Times New Roman"/>
        </w:rPr>
        <w:t>Колыя</w:t>
      </w:r>
      <w:proofErr w:type="spellEnd"/>
      <w:r>
        <w:rPr>
          <w:rFonts w:ascii="Times New Roman" w:hAnsi="Times New Roman" w:cs="Times New Roman"/>
        </w:rPr>
        <w:t xml:space="preserve">.  </w:t>
      </w:r>
    </w:p>
    <w:p w:rsidR="001174AC" w:rsidRPr="000E0B2C" w:rsidRDefault="001174AC" w:rsidP="001174AC">
      <w:pPr>
        <w:pStyle w:val="a5"/>
        <w:numPr>
          <w:ilvl w:val="0"/>
          <w:numId w:val="28"/>
        </w:numPr>
        <w:spacing w:after="0" w:line="240" w:lineRule="auto"/>
        <w:ind w:left="426" w:hanging="426"/>
        <w:jc w:val="both"/>
        <w:rPr>
          <w:rFonts w:ascii="Times New Roman" w:hAnsi="Times New Roman" w:cs="Times New Roman"/>
        </w:rPr>
      </w:pPr>
      <w:r w:rsidRPr="000E0B2C">
        <w:rPr>
          <w:rFonts w:ascii="Times New Roman" w:hAnsi="Times New Roman" w:cs="Times New Roman"/>
        </w:rPr>
        <w:t xml:space="preserve">Рекомендовать Руководству </w:t>
      </w:r>
      <w:proofErr w:type="spellStart"/>
      <w:r w:rsidRPr="000E0B2C">
        <w:rPr>
          <w:rFonts w:ascii="Times New Roman" w:hAnsi="Times New Roman" w:cs="Times New Roman"/>
        </w:rPr>
        <w:t>Пестречинского</w:t>
      </w:r>
      <w:proofErr w:type="spellEnd"/>
      <w:r w:rsidRPr="000E0B2C">
        <w:rPr>
          <w:rFonts w:ascii="Times New Roman" w:hAnsi="Times New Roman" w:cs="Times New Roman"/>
        </w:rPr>
        <w:t xml:space="preserve"> района РТ </w:t>
      </w:r>
      <w:r>
        <w:rPr>
          <w:rFonts w:ascii="Times New Roman" w:hAnsi="Times New Roman" w:cs="Times New Roman"/>
        </w:rPr>
        <w:t>совместно с органами власти Республики Татарстан</w:t>
      </w:r>
      <w:r w:rsidRPr="000E0B2C">
        <w:rPr>
          <w:rFonts w:ascii="Times New Roman" w:hAnsi="Times New Roman" w:cs="Times New Roman"/>
        </w:rPr>
        <w:t xml:space="preserve">, в рамках </w:t>
      </w:r>
      <w:r>
        <w:rPr>
          <w:rFonts w:ascii="Times New Roman" w:hAnsi="Times New Roman" w:cs="Times New Roman"/>
        </w:rPr>
        <w:t xml:space="preserve">проведения </w:t>
      </w:r>
      <w:r w:rsidRPr="000E0B2C">
        <w:rPr>
          <w:rFonts w:ascii="Times New Roman" w:hAnsi="Times New Roman" w:cs="Times New Roman"/>
        </w:rPr>
        <w:t xml:space="preserve">1100-летия принятия </w:t>
      </w:r>
      <w:r>
        <w:rPr>
          <w:rFonts w:ascii="Times New Roman" w:hAnsi="Times New Roman" w:cs="Times New Roman"/>
        </w:rPr>
        <w:t xml:space="preserve">Ислама Волжской Болгарией и предками татар Поволжья и Урала, </w:t>
      </w:r>
      <w:r w:rsidRPr="000E0B2C">
        <w:rPr>
          <w:rFonts w:ascii="Times New Roman" w:hAnsi="Times New Roman" w:cs="Times New Roman"/>
        </w:rPr>
        <w:t xml:space="preserve">принять ряд мер по </w:t>
      </w:r>
      <w:r>
        <w:rPr>
          <w:rFonts w:ascii="Times New Roman" w:hAnsi="Times New Roman" w:cs="Times New Roman"/>
        </w:rPr>
        <w:t xml:space="preserve">изучению, </w:t>
      </w:r>
      <w:r w:rsidRPr="000E0B2C">
        <w:rPr>
          <w:rFonts w:ascii="Times New Roman" w:hAnsi="Times New Roman" w:cs="Times New Roman"/>
        </w:rPr>
        <w:t xml:space="preserve">сохранению, реставрации и благоустройству историко-культурных сооружений татаро-мусульманской архитектуры в селах </w:t>
      </w:r>
      <w:proofErr w:type="spellStart"/>
      <w:r w:rsidRPr="000E0B2C">
        <w:rPr>
          <w:rFonts w:ascii="Times New Roman" w:hAnsi="Times New Roman" w:cs="Times New Roman"/>
        </w:rPr>
        <w:t>Пестречинского</w:t>
      </w:r>
      <w:proofErr w:type="spellEnd"/>
      <w:r w:rsidRPr="000E0B2C">
        <w:rPr>
          <w:rFonts w:ascii="Times New Roman" w:hAnsi="Times New Roman" w:cs="Times New Roman"/>
        </w:rPr>
        <w:t xml:space="preserve"> района РТ (с. Шали, </w:t>
      </w:r>
      <w:proofErr w:type="gramStart"/>
      <w:r w:rsidRPr="000E0B2C">
        <w:rPr>
          <w:rFonts w:ascii="Times New Roman" w:hAnsi="Times New Roman" w:cs="Times New Roman"/>
        </w:rPr>
        <w:t>с</w:t>
      </w:r>
      <w:proofErr w:type="gramEnd"/>
      <w:r w:rsidRPr="000E0B2C">
        <w:rPr>
          <w:rFonts w:ascii="Times New Roman" w:hAnsi="Times New Roman" w:cs="Times New Roman"/>
        </w:rPr>
        <w:t xml:space="preserve">. Чита, и др.). </w:t>
      </w:r>
    </w:p>
    <w:p w:rsidR="001174AC" w:rsidRPr="00A53E08" w:rsidRDefault="001174AC" w:rsidP="001174AC">
      <w:pPr>
        <w:numPr>
          <w:ilvl w:val="0"/>
          <w:numId w:val="28"/>
        </w:numPr>
        <w:spacing w:after="0" w:line="240" w:lineRule="auto"/>
        <w:ind w:left="426" w:hanging="568"/>
        <w:contextualSpacing/>
        <w:jc w:val="both"/>
        <w:rPr>
          <w:rFonts w:ascii="Times New Roman" w:eastAsia="Times New Roman" w:hAnsi="Times New Roman" w:cs="Times New Roman"/>
          <w:bCs/>
          <w:lang w:eastAsia="ru-RU"/>
        </w:rPr>
      </w:pPr>
      <w:r w:rsidRPr="00A53E08">
        <w:rPr>
          <w:rFonts w:ascii="Times New Roman" w:eastAsia="Times New Roman" w:hAnsi="Times New Roman" w:cs="Times New Roman"/>
          <w:bCs/>
          <w:lang w:eastAsia="ru-RU"/>
        </w:rPr>
        <w:t>Районным краеведческим музеям РТ рекомендовать активизацию работы по сбору всех архивных данных по истории сел и уроженцам исчезнувших, исторических и ныне развивающихся сел и деревень.</w:t>
      </w:r>
    </w:p>
    <w:p w:rsidR="001174AC" w:rsidRPr="00A53E08" w:rsidRDefault="001174AC" w:rsidP="001174AC">
      <w:pPr>
        <w:numPr>
          <w:ilvl w:val="0"/>
          <w:numId w:val="28"/>
        </w:numPr>
        <w:spacing w:after="0" w:line="240" w:lineRule="auto"/>
        <w:ind w:left="426" w:hanging="568"/>
        <w:contextualSpacing/>
        <w:jc w:val="both"/>
        <w:rPr>
          <w:rFonts w:ascii="Times New Roman" w:eastAsia="Times New Roman" w:hAnsi="Times New Roman" w:cs="Times New Roman"/>
          <w:bCs/>
          <w:lang w:eastAsia="ru-RU"/>
        </w:rPr>
      </w:pPr>
      <w:r w:rsidRPr="00A53E08">
        <w:rPr>
          <w:rFonts w:ascii="Times New Roman" w:eastAsia="Times New Roman" w:hAnsi="Times New Roman" w:cs="Times New Roman"/>
          <w:bCs/>
          <w:lang w:eastAsia="ru-RU"/>
        </w:rPr>
        <w:t xml:space="preserve">Администрациям районов </w:t>
      </w:r>
      <w:proofErr w:type="spellStart"/>
      <w:r w:rsidRPr="00A53E08">
        <w:rPr>
          <w:rFonts w:ascii="Times New Roman" w:eastAsia="Times New Roman" w:hAnsi="Times New Roman" w:cs="Times New Roman"/>
          <w:bCs/>
          <w:lang w:eastAsia="ru-RU"/>
        </w:rPr>
        <w:t>Заказанья</w:t>
      </w:r>
      <w:proofErr w:type="spellEnd"/>
      <w:r w:rsidRPr="00A53E08">
        <w:rPr>
          <w:rFonts w:ascii="Times New Roman" w:eastAsia="Times New Roman" w:hAnsi="Times New Roman" w:cs="Times New Roman"/>
          <w:bCs/>
          <w:lang w:eastAsia="ru-RU"/>
        </w:rPr>
        <w:t xml:space="preserve"> совместно с краеведческими музеями, музеем-мемориалом Великой Отечественной войны, Национального Музея Республики Татарстан, продолжить работу по восстановлению имен и подвига земляков-уроженцев сел и районов, погибших на фронтах Великой Отечественной войны и представленных государственными наградами в годы войны. Аналогичную работу провести по участникам других войн и героям трудового фронта.</w:t>
      </w:r>
    </w:p>
    <w:p w:rsidR="001174AC" w:rsidRPr="00A53E08" w:rsidRDefault="001174AC" w:rsidP="001174AC">
      <w:pPr>
        <w:numPr>
          <w:ilvl w:val="0"/>
          <w:numId w:val="28"/>
        </w:numPr>
        <w:spacing w:after="0" w:line="240" w:lineRule="auto"/>
        <w:ind w:left="426" w:hanging="568"/>
        <w:contextualSpacing/>
        <w:jc w:val="both"/>
        <w:rPr>
          <w:rFonts w:ascii="Times New Roman" w:eastAsia="Times New Roman" w:hAnsi="Times New Roman" w:cs="Times New Roman"/>
          <w:bCs/>
          <w:lang w:eastAsia="ru-RU"/>
        </w:rPr>
      </w:pPr>
      <w:r w:rsidRPr="00A53E08">
        <w:rPr>
          <w:rFonts w:ascii="Times New Roman" w:eastAsia="Times New Roman" w:hAnsi="Times New Roman" w:cs="Times New Roman"/>
          <w:bCs/>
          <w:lang w:eastAsia="ru-RU"/>
        </w:rPr>
        <w:t>Рекомендовать администрациям и топонимическим комиссиям усилить работу по уточнению и исправлению географических названий – сел, деревень, районов и других, с целью восстановления исторической справедливости и восстановления правильной формы написания национальных названий на всех государственных языках.</w:t>
      </w:r>
    </w:p>
    <w:p w:rsidR="001174AC" w:rsidRPr="00A53E08" w:rsidRDefault="001174AC" w:rsidP="001174AC">
      <w:pPr>
        <w:numPr>
          <w:ilvl w:val="0"/>
          <w:numId w:val="28"/>
        </w:numPr>
        <w:spacing w:after="0" w:line="240" w:lineRule="auto"/>
        <w:ind w:left="426" w:hanging="568"/>
        <w:contextualSpacing/>
        <w:jc w:val="both"/>
        <w:rPr>
          <w:rFonts w:ascii="Times New Roman" w:eastAsia="Times New Roman" w:hAnsi="Times New Roman" w:cs="Times New Roman"/>
          <w:bCs/>
          <w:lang w:eastAsia="ru-RU"/>
        </w:rPr>
      </w:pPr>
      <w:r w:rsidRPr="00A53E08">
        <w:rPr>
          <w:rFonts w:ascii="Times New Roman" w:eastAsia="Times New Roman" w:hAnsi="Times New Roman" w:cs="Times New Roman"/>
          <w:bCs/>
          <w:lang w:eastAsia="ru-RU"/>
        </w:rPr>
        <w:t xml:space="preserve"> Ввиду значимости данной конференции опубликовать информационные материалы о конференции в республиканских и районных СМИ. Наиболее интересные доклады опубликовать в журналах «</w:t>
      </w:r>
      <w:proofErr w:type="spellStart"/>
      <w:r w:rsidRPr="00A53E08">
        <w:rPr>
          <w:rFonts w:ascii="Times New Roman" w:eastAsia="Times New Roman" w:hAnsi="Times New Roman" w:cs="Times New Roman"/>
          <w:bCs/>
          <w:lang w:eastAsia="ru-RU"/>
        </w:rPr>
        <w:t>Безне</w:t>
      </w:r>
      <w:proofErr w:type="spellEnd"/>
      <w:r w:rsidRPr="00A53E08">
        <w:rPr>
          <w:rFonts w:ascii="Times New Roman" w:eastAsia="Times New Roman" w:hAnsi="Times New Roman" w:cs="Times New Roman"/>
          <w:bCs/>
          <w:lang w:val="tt-RU" w:eastAsia="ru-RU"/>
        </w:rPr>
        <w:t>ң</w:t>
      </w:r>
      <w:r w:rsidRPr="00A53E08">
        <w:rPr>
          <w:rFonts w:ascii="Times New Roman" w:eastAsia="Times New Roman" w:hAnsi="Times New Roman" w:cs="Times New Roman"/>
          <w:bCs/>
          <w:lang w:eastAsia="ru-RU"/>
        </w:rPr>
        <w:t xml:space="preserve"> </w:t>
      </w:r>
      <w:proofErr w:type="spellStart"/>
      <w:r w:rsidRPr="00A53E08">
        <w:rPr>
          <w:rFonts w:ascii="Times New Roman" w:eastAsia="Times New Roman" w:hAnsi="Times New Roman" w:cs="Times New Roman"/>
          <w:bCs/>
          <w:lang w:eastAsia="ru-RU"/>
        </w:rPr>
        <w:t>мирас</w:t>
      </w:r>
      <w:proofErr w:type="spellEnd"/>
      <w:r w:rsidRPr="00A53E08">
        <w:rPr>
          <w:rFonts w:ascii="Times New Roman" w:eastAsia="Times New Roman" w:hAnsi="Times New Roman" w:cs="Times New Roman"/>
          <w:bCs/>
          <w:lang w:eastAsia="ru-RU"/>
        </w:rPr>
        <w:t>».</w:t>
      </w:r>
    </w:p>
    <w:p w:rsidR="001174AC" w:rsidRPr="00A53E08" w:rsidRDefault="001174AC" w:rsidP="001174AC">
      <w:pPr>
        <w:spacing w:after="0" w:line="240" w:lineRule="auto"/>
        <w:ind w:left="426"/>
        <w:contextualSpacing/>
        <w:jc w:val="both"/>
        <w:rPr>
          <w:rFonts w:ascii="Times New Roman" w:eastAsia="Times New Roman" w:hAnsi="Times New Roman" w:cs="Times New Roman"/>
          <w:bCs/>
          <w:lang w:eastAsia="ru-RU"/>
        </w:rPr>
      </w:pPr>
      <w:r w:rsidRPr="00A53E08">
        <w:rPr>
          <w:rFonts w:ascii="Times New Roman" w:eastAsia="Times New Roman" w:hAnsi="Times New Roman" w:cs="Times New Roman"/>
          <w:bCs/>
          <w:lang w:eastAsia="ru-RU"/>
        </w:rPr>
        <w:t xml:space="preserve">Данную резолюцию разместить в краеведческих сборниках, районной газете и районном сайте </w:t>
      </w:r>
      <w:proofErr w:type="spellStart"/>
      <w:r w:rsidRPr="00A53E08">
        <w:rPr>
          <w:rFonts w:ascii="Times New Roman" w:hAnsi="Times New Roman" w:cs="Times New Roman"/>
        </w:rPr>
        <w:t>Пестречинского</w:t>
      </w:r>
      <w:proofErr w:type="spellEnd"/>
      <w:r w:rsidRPr="00A53E08">
        <w:rPr>
          <w:rFonts w:ascii="Times New Roman" w:eastAsia="Times New Roman" w:hAnsi="Times New Roman" w:cs="Times New Roman"/>
          <w:bCs/>
          <w:lang w:eastAsia="ru-RU"/>
        </w:rPr>
        <w:t xml:space="preserve"> района Республики </w:t>
      </w:r>
      <w:r w:rsidRPr="00A53E08">
        <w:rPr>
          <w:rFonts w:ascii="Times New Roman" w:eastAsia="Times New Roman" w:hAnsi="Times New Roman" w:cs="Times New Roman"/>
          <w:bCs/>
          <w:lang w:eastAsia="ru-RU"/>
        </w:rPr>
        <w:lastRenderedPageBreak/>
        <w:t xml:space="preserve">Татарстан, довести до сведения населения через телевидение и СМИ, а также направить органам власти районов Республики Татарстан, </w:t>
      </w:r>
    </w:p>
    <w:p w:rsidR="001174AC" w:rsidRPr="00A53E08" w:rsidRDefault="001174AC" w:rsidP="001174AC">
      <w:pPr>
        <w:pStyle w:val="a5"/>
        <w:numPr>
          <w:ilvl w:val="0"/>
          <w:numId w:val="28"/>
        </w:numPr>
        <w:spacing w:line="240" w:lineRule="auto"/>
        <w:ind w:left="426" w:hanging="568"/>
        <w:jc w:val="both"/>
        <w:rPr>
          <w:rFonts w:ascii="Times New Roman" w:eastAsia="Times New Roman" w:hAnsi="Times New Roman" w:cs="Times New Roman"/>
          <w:bCs/>
          <w:lang w:eastAsia="ru-RU"/>
        </w:rPr>
      </w:pPr>
      <w:proofErr w:type="gramStart"/>
      <w:r w:rsidRPr="00A53E08">
        <w:rPr>
          <w:rFonts w:ascii="Times New Roman" w:eastAsia="Times New Roman" w:hAnsi="Times New Roman" w:cs="Times New Roman"/>
          <w:bCs/>
          <w:lang w:eastAsia="ru-RU"/>
        </w:rPr>
        <w:t xml:space="preserve">Участники конференции благодарят руководство </w:t>
      </w:r>
      <w:proofErr w:type="spellStart"/>
      <w:r w:rsidRPr="00A53E08">
        <w:rPr>
          <w:rFonts w:ascii="Times New Roman" w:hAnsi="Times New Roman" w:cs="Times New Roman"/>
        </w:rPr>
        <w:t>Пестречинского</w:t>
      </w:r>
      <w:proofErr w:type="spellEnd"/>
      <w:r w:rsidRPr="00A53E08">
        <w:rPr>
          <w:rFonts w:ascii="Times New Roman" w:eastAsia="Times New Roman" w:hAnsi="Times New Roman" w:cs="Times New Roman"/>
          <w:bCs/>
          <w:lang w:eastAsia="ru-RU"/>
        </w:rPr>
        <w:t xml:space="preserve"> района Республики Татарстан и Оргкомитет за хорошую подготовку и проведение конференции, прием участников и гостей</w:t>
      </w:r>
      <w:r>
        <w:rPr>
          <w:rFonts w:ascii="Times New Roman" w:eastAsia="Times New Roman" w:hAnsi="Times New Roman" w:cs="Times New Roman"/>
          <w:bCs/>
          <w:lang w:eastAsia="ru-RU"/>
        </w:rPr>
        <w:t xml:space="preserve"> из</w:t>
      </w:r>
      <w:r w:rsidRPr="00A53E08">
        <w:rPr>
          <w:rFonts w:ascii="Times New Roman" w:eastAsia="Times New Roman" w:hAnsi="Times New Roman" w:cs="Times New Roman"/>
          <w:bCs/>
          <w:lang w:eastAsia="ru-RU"/>
        </w:rPr>
        <w:t xml:space="preserve"> районов Республики Татарстан</w:t>
      </w:r>
      <w:r>
        <w:rPr>
          <w:rFonts w:ascii="Times New Roman" w:eastAsia="Times New Roman" w:hAnsi="Times New Roman" w:cs="Times New Roman"/>
          <w:bCs/>
          <w:lang w:eastAsia="ru-RU"/>
        </w:rPr>
        <w:t xml:space="preserve">, </w:t>
      </w:r>
      <w:r w:rsidRPr="00A53E08">
        <w:rPr>
          <w:rFonts w:ascii="Times New Roman" w:eastAsia="Times New Roman" w:hAnsi="Times New Roman" w:cs="Times New Roman"/>
          <w:bCs/>
          <w:lang w:eastAsia="ru-RU"/>
        </w:rPr>
        <w:t xml:space="preserve">а также самих участников за выступления с докладами и сообщениями, в которых представлены новые данные по природе, географии, истории и культуре </w:t>
      </w:r>
      <w:proofErr w:type="spellStart"/>
      <w:r w:rsidRPr="00A53E08">
        <w:rPr>
          <w:rFonts w:ascii="Times New Roman" w:hAnsi="Times New Roman" w:cs="Times New Roman"/>
        </w:rPr>
        <w:t>Пестречинского</w:t>
      </w:r>
      <w:proofErr w:type="spellEnd"/>
      <w:r w:rsidRPr="00A53E08">
        <w:rPr>
          <w:rFonts w:ascii="Times New Roman" w:eastAsia="Times New Roman" w:hAnsi="Times New Roman" w:cs="Times New Roman"/>
          <w:bCs/>
          <w:lang w:eastAsia="ru-RU"/>
        </w:rPr>
        <w:t xml:space="preserve"> и других районов бассейна реки Мёша.</w:t>
      </w:r>
      <w:proofErr w:type="gramEnd"/>
    </w:p>
    <w:p w:rsidR="001174AC" w:rsidRDefault="001174AC" w:rsidP="001174AC">
      <w:pPr>
        <w:spacing w:after="0" w:line="240" w:lineRule="auto"/>
        <w:jc w:val="both"/>
        <w:rPr>
          <w:rFonts w:ascii="Times New Roman" w:hAnsi="Times New Roman" w:cs="Times New Roman"/>
          <w:b/>
        </w:rPr>
      </w:pPr>
      <w:r>
        <w:rPr>
          <w:rFonts w:ascii="Times New Roman" w:hAnsi="Times New Roman" w:cs="Times New Roman"/>
          <w:b/>
        </w:rPr>
        <w:t>Принято участниками конференции:</w:t>
      </w:r>
    </w:p>
    <w:p w:rsidR="001174AC" w:rsidRDefault="001174AC" w:rsidP="001174AC">
      <w:pPr>
        <w:spacing w:line="240" w:lineRule="auto"/>
        <w:jc w:val="both"/>
        <w:rPr>
          <w:rFonts w:ascii="Times New Roman" w:hAnsi="Times New Roman" w:cs="Times New Roman"/>
          <w:b/>
        </w:rPr>
      </w:pPr>
      <w:r>
        <w:rPr>
          <w:rFonts w:ascii="Times New Roman" w:hAnsi="Times New Roman" w:cs="Times New Roman"/>
          <w:b/>
        </w:rPr>
        <w:t xml:space="preserve">с. </w:t>
      </w:r>
      <w:proofErr w:type="spellStart"/>
      <w:r>
        <w:rPr>
          <w:rFonts w:ascii="Times New Roman" w:hAnsi="Times New Roman" w:cs="Times New Roman"/>
          <w:b/>
        </w:rPr>
        <w:t>Пестрецы</w:t>
      </w:r>
      <w:proofErr w:type="spellEnd"/>
      <w:r>
        <w:rPr>
          <w:rFonts w:ascii="Times New Roman" w:hAnsi="Times New Roman" w:cs="Times New Roman"/>
          <w:b/>
        </w:rPr>
        <w:t>, РТ, 9 декабря 2021 года.</w:t>
      </w:r>
      <w:r w:rsidRPr="002C5AE4">
        <w:rPr>
          <w:rFonts w:ascii="Times New Roman" w:hAnsi="Times New Roman" w:cs="Times New Roman"/>
          <w:b/>
        </w:rPr>
        <w:t xml:space="preserve">  </w:t>
      </w:r>
    </w:p>
    <w:p w:rsidR="001174AC" w:rsidRPr="00360613" w:rsidRDefault="001174AC" w:rsidP="001174AC">
      <w:pPr>
        <w:spacing w:after="0" w:line="240" w:lineRule="auto"/>
        <w:ind w:left="284"/>
        <w:jc w:val="center"/>
        <w:rPr>
          <w:rFonts w:ascii="Times New Roman" w:eastAsia="Calibri" w:hAnsi="Times New Roman" w:cs="Times New Roman"/>
          <w:b/>
          <w:lang w:val="tt-RU"/>
        </w:rPr>
      </w:pPr>
      <w:r w:rsidRPr="00360613">
        <w:rPr>
          <w:rFonts w:ascii="Times New Roman" w:eastAsia="Calibri" w:hAnsi="Times New Roman" w:cs="Times New Roman"/>
          <w:b/>
          <w:lang w:val="tt-RU"/>
        </w:rPr>
        <w:t>*   *   *</w:t>
      </w:r>
    </w:p>
    <w:p w:rsidR="001174AC" w:rsidRDefault="001174AC" w:rsidP="001174AC"/>
    <w:p w:rsidR="00296C35" w:rsidRPr="00B713BE" w:rsidRDefault="00434BBD" w:rsidP="00B713BE">
      <w:pPr>
        <w:spacing w:after="0" w:line="240" w:lineRule="auto"/>
        <w:ind w:left="284"/>
        <w:jc w:val="center"/>
        <w:rPr>
          <w:rFonts w:ascii="Times New Roman" w:eastAsia="Calibri" w:hAnsi="Times New Roman" w:cs="Times New Roman"/>
          <w:b/>
          <w:lang w:val="tt-RU"/>
        </w:rPr>
      </w:pPr>
      <w:r w:rsidRPr="00360613">
        <w:rPr>
          <w:rFonts w:ascii="Times New Roman" w:eastAsia="Calibri" w:hAnsi="Times New Roman" w:cs="Times New Roman"/>
          <w:b/>
          <w:lang w:val="tt-RU"/>
        </w:rPr>
        <w:t>*   *   *</w:t>
      </w:r>
      <w:r w:rsidR="00296C35">
        <w:rPr>
          <w:rFonts w:ascii="Times New Roman" w:hAnsi="Times New Roman" w:cs="Times New Roman"/>
          <w:b/>
        </w:rPr>
        <w:br w:type="page"/>
      </w:r>
    </w:p>
    <w:p w:rsidR="00964B94" w:rsidRPr="00C7342F" w:rsidRDefault="00964B94" w:rsidP="00D20FCA">
      <w:pPr>
        <w:spacing w:after="0" w:line="240" w:lineRule="auto"/>
        <w:ind w:firstLine="5529"/>
        <w:rPr>
          <w:rFonts w:ascii="Times New Roman" w:hAnsi="Times New Roman" w:cs="Times New Roman"/>
          <w:b/>
          <w:i/>
        </w:rPr>
      </w:pPr>
      <w:r w:rsidRPr="00C7342F">
        <w:rPr>
          <w:rFonts w:ascii="Times New Roman" w:hAnsi="Times New Roman" w:cs="Times New Roman"/>
          <w:b/>
          <w:i/>
        </w:rPr>
        <w:lastRenderedPageBreak/>
        <w:t>Приложение 1</w:t>
      </w:r>
    </w:p>
    <w:p w:rsidR="00964B94" w:rsidRPr="00360613" w:rsidRDefault="006E7E79" w:rsidP="00D20FCA">
      <w:pPr>
        <w:spacing w:after="0" w:line="240" w:lineRule="auto"/>
        <w:jc w:val="center"/>
        <w:rPr>
          <w:rFonts w:ascii="Times New Roman" w:hAnsi="Times New Roman" w:cs="Times New Roman"/>
          <w:b/>
        </w:rPr>
      </w:pPr>
      <w:r w:rsidRPr="00360613">
        <w:rPr>
          <w:rFonts w:ascii="Times New Roman" w:hAnsi="Times New Roman" w:cs="Times New Roman"/>
          <w:b/>
        </w:rPr>
        <w:t>ПРОГРАММА</w:t>
      </w:r>
    </w:p>
    <w:p w:rsidR="00964B94" w:rsidRPr="00360613" w:rsidRDefault="006E7E79" w:rsidP="00D20FCA">
      <w:pPr>
        <w:spacing w:after="0" w:line="240" w:lineRule="auto"/>
        <w:jc w:val="center"/>
        <w:rPr>
          <w:rFonts w:ascii="Times New Roman" w:hAnsi="Times New Roman" w:cs="Times New Roman"/>
          <w:b/>
        </w:rPr>
      </w:pPr>
      <w:r w:rsidRPr="00360613">
        <w:rPr>
          <w:rFonts w:ascii="Times New Roman" w:hAnsi="Times New Roman" w:cs="Times New Roman"/>
          <w:b/>
        </w:rPr>
        <w:t>СОХРАНЕНИЯ И РАЗВИТИЯ КУЛЬТУРЫ ТАТАРСТАНА</w:t>
      </w:r>
    </w:p>
    <w:p w:rsidR="00964B94" w:rsidRPr="00360613" w:rsidRDefault="006E7E79" w:rsidP="00D20FCA">
      <w:pPr>
        <w:spacing w:after="0" w:line="240" w:lineRule="auto"/>
        <w:jc w:val="center"/>
        <w:rPr>
          <w:rFonts w:ascii="Times New Roman" w:hAnsi="Times New Roman" w:cs="Times New Roman"/>
          <w:b/>
        </w:rPr>
      </w:pPr>
      <w:r w:rsidRPr="00360613">
        <w:rPr>
          <w:rFonts w:ascii="Times New Roman" w:hAnsi="Times New Roman" w:cs="Times New Roman"/>
          <w:b/>
        </w:rPr>
        <w:t>В ПЕСТРЕЧИНСКОМ РАЙОНЕ</w:t>
      </w:r>
    </w:p>
    <w:p w:rsidR="00964B94" w:rsidRPr="00360613" w:rsidRDefault="006E7E79" w:rsidP="00F763A9">
      <w:pPr>
        <w:spacing w:line="240" w:lineRule="auto"/>
        <w:jc w:val="center"/>
        <w:rPr>
          <w:rFonts w:ascii="Times New Roman" w:hAnsi="Times New Roman" w:cs="Times New Roman"/>
          <w:b/>
        </w:rPr>
      </w:pPr>
      <w:r w:rsidRPr="00360613">
        <w:rPr>
          <w:rFonts w:ascii="Times New Roman" w:hAnsi="Times New Roman" w:cs="Times New Roman"/>
          <w:b/>
        </w:rPr>
        <w:t>В 2021-2023 ГОДАХ</w:t>
      </w:r>
    </w:p>
    <w:p w:rsidR="00964B94" w:rsidRPr="00360613" w:rsidRDefault="00964B94" w:rsidP="00D20FC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8"/>
        <w:jc w:val="both"/>
        <w:rPr>
          <w:rFonts w:ascii="Times New Roman" w:hAnsi="Times New Roman" w:cs="Times New Roman"/>
        </w:rPr>
      </w:pP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 назван в честь административного центра – села </w:t>
      </w:r>
      <w:proofErr w:type="spellStart"/>
      <w:r w:rsidRPr="00360613">
        <w:rPr>
          <w:rFonts w:ascii="Times New Roman" w:hAnsi="Times New Roman" w:cs="Times New Roman"/>
        </w:rPr>
        <w:t>Пестрецы</w:t>
      </w:r>
      <w:proofErr w:type="spellEnd"/>
      <w:r w:rsidRPr="00360613">
        <w:rPr>
          <w:rFonts w:ascii="Times New Roman" w:hAnsi="Times New Roman" w:cs="Times New Roman"/>
        </w:rPr>
        <w:t xml:space="preserve">. </w:t>
      </w:r>
      <w:proofErr w:type="gramStart"/>
      <w:r w:rsidRPr="00360613">
        <w:rPr>
          <w:rFonts w:ascii="Times New Roman" w:hAnsi="Times New Roman" w:cs="Times New Roman"/>
        </w:rPr>
        <w:t>Согласно преданию «</w:t>
      </w:r>
      <w:proofErr w:type="spellStart"/>
      <w:r w:rsidRPr="00360613">
        <w:rPr>
          <w:rFonts w:ascii="Times New Roman" w:hAnsi="Times New Roman" w:cs="Times New Roman"/>
        </w:rPr>
        <w:t>Пестрецы</w:t>
      </w:r>
      <w:proofErr w:type="spellEnd"/>
      <w:r w:rsidRPr="00360613">
        <w:rPr>
          <w:rFonts w:ascii="Times New Roman" w:hAnsi="Times New Roman" w:cs="Times New Roman"/>
        </w:rPr>
        <w:t>» образовано от словосочетания «пёстрый народ</w:t>
      </w:r>
      <w:r w:rsidR="00F763A9" w:rsidRPr="00360613">
        <w:rPr>
          <w:rFonts w:ascii="Times New Roman" w:hAnsi="Times New Roman" w:cs="Times New Roman"/>
        </w:rPr>
        <w:t>»,</w:t>
      </w:r>
      <w:r w:rsidRPr="00360613">
        <w:rPr>
          <w:rFonts w:ascii="Times New Roman" w:hAnsi="Times New Roman" w:cs="Times New Roman"/>
        </w:rPr>
        <w:t xml:space="preserve"> - разнообразных рабочих, селившихся в регионе в </w:t>
      </w:r>
      <w:r w:rsidRPr="00360613">
        <w:rPr>
          <w:rFonts w:ascii="Times New Roman" w:hAnsi="Times New Roman" w:cs="Times New Roman"/>
          <w:lang w:val="en-US"/>
        </w:rPr>
        <w:t>XV</w:t>
      </w:r>
      <w:r w:rsidRPr="00360613">
        <w:rPr>
          <w:rFonts w:ascii="Times New Roman" w:hAnsi="Times New Roman" w:cs="Times New Roman"/>
        </w:rPr>
        <w:t>-</w:t>
      </w:r>
      <w:r w:rsidRPr="00360613">
        <w:rPr>
          <w:rFonts w:ascii="Times New Roman" w:hAnsi="Times New Roman" w:cs="Times New Roman"/>
          <w:lang w:val="en-US"/>
        </w:rPr>
        <w:t>XVI</w:t>
      </w:r>
      <w:r w:rsidRPr="00360613">
        <w:rPr>
          <w:rFonts w:ascii="Times New Roman" w:hAnsi="Times New Roman" w:cs="Times New Roman"/>
        </w:rPr>
        <w:t xml:space="preserve"> веках – резчиков по дереву, валяльщиков, гончаров, плотников, портных. </w:t>
      </w:r>
      <w:proofErr w:type="gramEnd"/>
    </w:p>
    <w:p w:rsidR="00964B94" w:rsidRPr="00360613" w:rsidRDefault="00964B94" w:rsidP="00D20FC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В своем нынешнем виде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 был образован 10 августа 1930 года. До 1920 года его современная территория находилась в </w:t>
      </w:r>
      <w:proofErr w:type="spellStart"/>
      <w:r w:rsidRPr="00360613">
        <w:rPr>
          <w:rFonts w:ascii="Times New Roman" w:hAnsi="Times New Roman" w:cs="Times New Roman"/>
        </w:rPr>
        <w:t>Лаишевском</w:t>
      </w:r>
      <w:proofErr w:type="spellEnd"/>
      <w:r w:rsidRPr="00360613">
        <w:rPr>
          <w:rFonts w:ascii="Times New Roman" w:hAnsi="Times New Roman" w:cs="Times New Roman"/>
        </w:rPr>
        <w:t xml:space="preserve"> и Казанском уездах, с 1920 по 1927-й годы входила в </w:t>
      </w:r>
      <w:proofErr w:type="spellStart"/>
      <w:r w:rsidRPr="00360613">
        <w:rPr>
          <w:rFonts w:ascii="Times New Roman" w:hAnsi="Times New Roman" w:cs="Times New Roman"/>
        </w:rPr>
        <w:t>Лаишевский</w:t>
      </w:r>
      <w:proofErr w:type="spellEnd"/>
      <w:r w:rsidRPr="00360613">
        <w:rPr>
          <w:rFonts w:ascii="Times New Roman" w:hAnsi="Times New Roman" w:cs="Times New Roman"/>
        </w:rPr>
        <w:t xml:space="preserve"> и Арский кантоны ТАССР, </w:t>
      </w:r>
      <w:proofErr w:type="gramStart"/>
      <w:r w:rsidRPr="00360613">
        <w:rPr>
          <w:rFonts w:ascii="Times New Roman" w:hAnsi="Times New Roman" w:cs="Times New Roman"/>
        </w:rPr>
        <w:t>с</w:t>
      </w:r>
      <w:proofErr w:type="gramEnd"/>
      <w:r w:rsidRPr="00360613">
        <w:rPr>
          <w:rFonts w:ascii="Times New Roman" w:hAnsi="Times New Roman" w:cs="Times New Roman"/>
        </w:rPr>
        <w:t xml:space="preserve"> 1927 по 1930-й была только в Арском кантоне. </w:t>
      </w:r>
    </w:p>
    <w:p w:rsidR="00964B94" w:rsidRPr="00360613" w:rsidRDefault="00964B94" w:rsidP="00D20FC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Сегодня же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 - это динамично развивающийся в социально-экономическом плане муниципальный район общей площадью 1339,54 км², расположенный в северо-западном регионе Республики Татарстан. На 2020 год численность населения района составляет 48 561 человек.</w:t>
      </w:r>
    </w:p>
    <w:p w:rsidR="00964B94" w:rsidRPr="00360613" w:rsidRDefault="00964B94" w:rsidP="00D20FC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8"/>
        <w:jc w:val="both"/>
        <w:rPr>
          <w:rFonts w:ascii="Times New Roman" w:hAnsi="Times New Roman" w:cs="Times New Roman"/>
        </w:rPr>
      </w:pP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 – один из основных сельскохозяйственных регионов Татарстана. Главными </w:t>
      </w:r>
      <w:r w:rsidRPr="00360613">
        <w:rPr>
          <w:rFonts w:ascii="Times New Roman" w:hAnsi="Times New Roman" w:cs="Times New Roman"/>
          <w:b/>
        </w:rPr>
        <w:t>экономическими</w:t>
      </w:r>
      <w:r w:rsidRPr="00360613">
        <w:rPr>
          <w:rFonts w:ascii="Times New Roman" w:hAnsi="Times New Roman" w:cs="Times New Roman"/>
        </w:rPr>
        <w:t xml:space="preserve"> отраслями считаются мясомолочное скотоводство, птицеводство, коневодство, звероводство.</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Малый и средний бизнес района производит 36,7% валового территориального продукта. За январь-сентябрь 2020 года отгружено товаров собственного производства (кроме субъектов малого предпринимательства) на 2,4 </w:t>
      </w:r>
      <w:proofErr w:type="spellStart"/>
      <w:proofErr w:type="gramStart"/>
      <w:r w:rsidRPr="00360613">
        <w:rPr>
          <w:rFonts w:ascii="Times New Roman" w:hAnsi="Times New Roman" w:cs="Times New Roman"/>
        </w:rPr>
        <w:t>млрд</w:t>
      </w:r>
      <w:proofErr w:type="spellEnd"/>
      <w:proofErr w:type="gramEnd"/>
      <w:r w:rsidRPr="00360613">
        <w:rPr>
          <w:rFonts w:ascii="Times New Roman" w:hAnsi="Times New Roman" w:cs="Times New Roman"/>
        </w:rPr>
        <w:t xml:space="preserve"> рублей. </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Активно наращивается </w:t>
      </w:r>
      <w:r w:rsidRPr="00360613">
        <w:rPr>
          <w:rFonts w:ascii="Times New Roman" w:hAnsi="Times New Roman" w:cs="Times New Roman"/>
          <w:b/>
        </w:rPr>
        <w:t xml:space="preserve">инвестиционный потенциал. </w:t>
      </w:r>
      <w:r w:rsidRPr="00360613">
        <w:rPr>
          <w:rFonts w:ascii="Times New Roman" w:hAnsi="Times New Roman" w:cs="Times New Roman"/>
        </w:rPr>
        <w:t xml:space="preserve"> В 2018 году в районе были запущены несколько крупных инвестиционных проектов, среди них реконструкция базы для производства гибкой упаковки компании «</w:t>
      </w:r>
      <w:proofErr w:type="spellStart"/>
      <w:r w:rsidRPr="00360613">
        <w:rPr>
          <w:rFonts w:ascii="Times New Roman" w:hAnsi="Times New Roman" w:cs="Times New Roman"/>
        </w:rPr>
        <w:t>Данафлекс</w:t>
      </w:r>
      <w:proofErr w:type="spellEnd"/>
      <w:r w:rsidRPr="00360613">
        <w:rPr>
          <w:rFonts w:ascii="Times New Roman" w:hAnsi="Times New Roman" w:cs="Times New Roman"/>
        </w:rPr>
        <w:t xml:space="preserve">», объём инвестиций в проект составил 140 </w:t>
      </w:r>
      <w:proofErr w:type="spellStart"/>
      <w:proofErr w:type="gramStart"/>
      <w:r w:rsidRPr="00360613">
        <w:rPr>
          <w:rFonts w:ascii="Times New Roman" w:hAnsi="Times New Roman" w:cs="Times New Roman"/>
        </w:rPr>
        <w:t>млн</w:t>
      </w:r>
      <w:proofErr w:type="spellEnd"/>
      <w:proofErr w:type="gramEnd"/>
      <w:r w:rsidRPr="00360613">
        <w:rPr>
          <w:rFonts w:ascii="Times New Roman" w:hAnsi="Times New Roman" w:cs="Times New Roman"/>
        </w:rPr>
        <w:t xml:space="preserve"> рублей; строительство оптовых складов (привлечено около 200 </w:t>
      </w:r>
      <w:proofErr w:type="spellStart"/>
      <w:r w:rsidRPr="00360613">
        <w:rPr>
          <w:rFonts w:ascii="Times New Roman" w:hAnsi="Times New Roman" w:cs="Times New Roman"/>
        </w:rPr>
        <w:t>млн</w:t>
      </w:r>
      <w:proofErr w:type="spellEnd"/>
      <w:r w:rsidRPr="00360613">
        <w:rPr>
          <w:rFonts w:ascii="Times New Roman" w:hAnsi="Times New Roman" w:cs="Times New Roman"/>
        </w:rPr>
        <w:t xml:space="preserve">); открытие молокоперерабатывающего завода (30 </w:t>
      </w:r>
      <w:proofErr w:type="spellStart"/>
      <w:r w:rsidRPr="00360613">
        <w:rPr>
          <w:rFonts w:ascii="Times New Roman" w:hAnsi="Times New Roman" w:cs="Times New Roman"/>
        </w:rPr>
        <w:t>млн</w:t>
      </w:r>
      <w:proofErr w:type="spellEnd"/>
      <w:r w:rsidRPr="00360613">
        <w:rPr>
          <w:rFonts w:ascii="Times New Roman" w:hAnsi="Times New Roman" w:cs="Times New Roman"/>
        </w:rPr>
        <w:t xml:space="preserve">); производство полиэтиленовых труб (20 </w:t>
      </w:r>
      <w:proofErr w:type="spellStart"/>
      <w:r w:rsidRPr="00360613">
        <w:rPr>
          <w:rFonts w:ascii="Times New Roman" w:hAnsi="Times New Roman" w:cs="Times New Roman"/>
        </w:rPr>
        <w:t>млн</w:t>
      </w:r>
      <w:proofErr w:type="spellEnd"/>
      <w:r w:rsidRPr="00360613">
        <w:rPr>
          <w:rFonts w:ascii="Times New Roman" w:hAnsi="Times New Roman" w:cs="Times New Roman"/>
        </w:rPr>
        <w:t xml:space="preserve">). По итогам 2019 года объем инвестиций в основной капитал составил 16,6 </w:t>
      </w:r>
      <w:proofErr w:type="spellStart"/>
      <w:proofErr w:type="gramStart"/>
      <w:r w:rsidRPr="00360613">
        <w:rPr>
          <w:rFonts w:ascii="Times New Roman" w:hAnsi="Times New Roman" w:cs="Times New Roman"/>
        </w:rPr>
        <w:t>млрд</w:t>
      </w:r>
      <w:proofErr w:type="spellEnd"/>
      <w:proofErr w:type="gramEnd"/>
      <w:r w:rsidRPr="00360613">
        <w:rPr>
          <w:rFonts w:ascii="Times New Roman" w:hAnsi="Times New Roman" w:cs="Times New Roman"/>
        </w:rPr>
        <w:t xml:space="preserve"> рублей.  </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Экономические изменения в районе за последние годы влекут за собой наращивание темпов строительства и ввода в эксплуатацию </w:t>
      </w:r>
      <w:r w:rsidRPr="00360613">
        <w:rPr>
          <w:rFonts w:ascii="Times New Roman" w:hAnsi="Times New Roman" w:cs="Times New Roman"/>
          <w:b/>
        </w:rPr>
        <w:t>жилищного фонда</w:t>
      </w:r>
      <w:r w:rsidRPr="00360613">
        <w:rPr>
          <w:rFonts w:ascii="Times New Roman" w:hAnsi="Times New Roman" w:cs="Times New Roman"/>
        </w:rPr>
        <w:t xml:space="preserve">. C 2015 по 2019 в рамках принятой устойчивой модели развития в районе ввели в эксплуатацию 575 тысяч м² жилья, что </w:t>
      </w:r>
      <w:r w:rsidRPr="00360613">
        <w:rPr>
          <w:rFonts w:ascii="Times New Roman" w:hAnsi="Times New Roman" w:cs="Times New Roman"/>
        </w:rPr>
        <w:lastRenderedPageBreak/>
        <w:t xml:space="preserve">привлекло в район ещё 11,3 тысяч человек, после чего население составило 43,7 тысяч. По объёму строящегося жилья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 находится на третьем месте в Республике Татарстан после Казани и Набережных Челнов. В 2020 году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 занял первое место по общей площади жилых домов, введённых в эксплуатацию в расчёте на душу населения.</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b/>
        </w:rPr>
        <w:t>Социальная сфера</w:t>
      </w:r>
      <w:r w:rsidRPr="00360613">
        <w:rPr>
          <w:rFonts w:ascii="Times New Roman" w:hAnsi="Times New Roman" w:cs="Times New Roman"/>
        </w:rPr>
        <w:t xml:space="preserve"> </w:t>
      </w:r>
      <w:proofErr w:type="spellStart"/>
      <w:r w:rsidRPr="00360613">
        <w:rPr>
          <w:rFonts w:ascii="Times New Roman" w:hAnsi="Times New Roman" w:cs="Times New Roman"/>
        </w:rPr>
        <w:t>Пестречинского</w:t>
      </w:r>
      <w:proofErr w:type="spellEnd"/>
      <w:r w:rsidRPr="00360613">
        <w:rPr>
          <w:rFonts w:ascii="Times New Roman" w:hAnsi="Times New Roman" w:cs="Times New Roman"/>
        </w:rPr>
        <w:t xml:space="preserve"> района так же является важной частью комплексного развития. В районе действуют 17 общеобразовательных школ, 17 дошкольных учреждений, 1 школа-интернат и Филиал ГАПОУ «Казанский авиационно-технический колледж имени П.В. Дементьева». В сфере здравоохранения работает 34 учреждения, в числе которых центральная районная больница, </w:t>
      </w:r>
      <w:proofErr w:type="spellStart"/>
      <w:r w:rsidRPr="00360613">
        <w:rPr>
          <w:rFonts w:ascii="Times New Roman" w:hAnsi="Times New Roman" w:cs="Times New Roman"/>
        </w:rPr>
        <w:t>Кощаковская</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Ленино-Кокушкинская</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Пановская</w:t>
      </w:r>
      <w:proofErr w:type="spellEnd"/>
      <w:r w:rsidRPr="00360613">
        <w:rPr>
          <w:rFonts w:ascii="Times New Roman" w:hAnsi="Times New Roman" w:cs="Times New Roman"/>
        </w:rPr>
        <w:t xml:space="preserve"> и </w:t>
      </w:r>
      <w:proofErr w:type="spellStart"/>
      <w:r w:rsidRPr="00360613">
        <w:rPr>
          <w:rFonts w:ascii="Times New Roman" w:hAnsi="Times New Roman" w:cs="Times New Roman"/>
        </w:rPr>
        <w:t>Шалинская</w:t>
      </w:r>
      <w:proofErr w:type="spellEnd"/>
      <w:r w:rsidRPr="00360613">
        <w:rPr>
          <w:rFonts w:ascii="Times New Roman" w:hAnsi="Times New Roman" w:cs="Times New Roman"/>
        </w:rPr>
        <w:t xml:space="preserve"> врачебные амбулатории, а также 28 фельдшерско-акушерских пунктов. </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На текущий момент по поручению Президента Республики Татарстан Рустама </w:t>
      </w:r>
      <w:proofErr w:type="spellStart"/>
      <w:r w:rsidRPr="00360613">
        <w:rPr>
          <w:rFonts w:ascii="Times New Roman" w:hAnsi="Times New Roman" w:cs="Times New Roman"/>
        </w:rPr>
        <w:t>Нургалиевича</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Минниханова</w:t>
      </w:r>
      <w:proofErr w:type="spellEnd"/>
      <w:r w:rsidRPr="00360613">
        <w:rPr>
          <w:rFonts w:ascii="Times New Roman" w:hAnsi="Times New Roman" w:cs="Times New Roman"/>
        </w:rPr>
        <w:t xml:space="preserve"> в селе </w:t>
      </w:r>
      <w:proofErr w:type="spellStart"/>
      <w:r w:rsidRPr="00360613">
        <w:rPr>
          <w:rFonts w:ascii="Times New Roman" w:hAnsi="Times New Roman" w:cs="Times New Roman"/>
        </w:rPr>
        <w:t>Куюки</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Богородского</w:t>
      </w:r>
      <w:proofErr w:type="spellEnd"/>
      <w:r w:rsidRPr="00360613">
        <w:rPr>
          <w:rFonts w:ascii="Times New Roman" w:hAnsi="Times New Roman" w:cs="Times New Roman"/>
        </w:rPr>
        <w:t xml:space="preserve"> сельского поселения ведется строительство общеобразовательной школы для 1224 учеников. В рамках национального проекта «Демография» в селе </w:t>
      </w:r>
      <w:proofErr w:type="spellStart"/>
      <w:r w:rsidRPr="00360613">
        <w:rPr>
          <w:rFonts w:ascii="Times New Roman" w:hAnsi="Times New Roman" w:cs="Times New Roman"/>
        </w:rPr>
        <w:t>Богородское</w:t>
      </w:r>
      <w:proofErr w:type="spellEnd"/>
      <w:r w:rsidRPr="00360613">
        <w:rPr>
          <w:rFonts w:ascii="Times New Roman" w:hAnsi="Times New Roman" w:cs="Times New Roman"/>
        </w:rPr>
        <w:t xml:space="preserve"> начато строительство детского сада на 120 мест, в селе </w:t>
      </w:r>
      <w:proofErr w:type="spellStart"/>
      <w:r w:rsidRPr="00360613">
        <w:rPr>
          <w:rFonts w:ascii="Times New Roman" w:hAnsi="Times New Roman" w:cs="Times New Roman"/>
        </w:rPr>
        <w:t>Куюки</w:t>
      </w:r>
      <w:proofErr w:type="spellEnd"/>
      <w:r w:rsidRPr="00360613">
        <w:rPr>
          <w:rFonts w:ascii="Times New Roman" w:hAnsi="Times New Roman" w:cs="Times New Roman"/>
        </w:rPr>
        <w:t xml:space="preserve"> – 220 мест.</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Отдельное внимание уделяется </w:t>
      </w:r>
      <w:r w:rsidRPr="00360613">
        <w:rPr>
          <w:rFonts w:ascii="Times New Roman" w:hAnsi="Times New Roman" w:cs="Times New Roman"/>
          <w:b/>
        </w:rPr>
        <w:t>культуре</w:t>
      </w:r>
      <w:r w:rsidRPr="00360613">
        <w:rPr>
          <w:rFonts w:ascii="Times New Roman" w:hAnsi="Times New Roman" w:cs="Times New Roman"/>
        </w:rPr>
        <w:t xml:space="preserve">, как ключу к гармоничному межнациональному и межрелигиозному развитию. </w:t>
      </w:r>
      <w:proofErr w:type="spellStart"/>
      <w:r w:rsidRPr="00360613">
        <w:rPr>
          <w:rFonts w:ascii="Times New Roman" w:hAnsi="Times New Roman" w:cs="Times New Roman"/>
        </w:rPr>
        <w:t>Пестречинский</w:t>
      </w:r>
      <w:proofErr w:type="spellEnd"/>
      <w:r w:rsidRPr="00360613">
        <w:rPr>
          <w:rFonts w:ascii="Times New Roman" w:hAnsi="Times New Roman" w:cs="Times New Roman"/>
        </w:rPr>
        <w:t xml:space="preserve"> район входит в малое кольцо туристического маршрута «Жемчужное ожерелье Татарстана». На территории района находится Государственный историко-культурный музей-заповедник республиканского значения «</w:t>
      </w:r>
      <w:proofErr w:type="spellStart"/>
      <w:r w:rsidRPr="00360613">
        <w:rPr>
          <w:rFonts w:ascii="Times New Roman" w:hAnsi="Times New Roman" w:cs="Times New Roman"/>
        </w:rPr>
        <w:t>Ленино-Кокушкино</w:t>
      </w:r>
      <w:proofErr w:type="spellEnd"/>
      <w:r w:rsidRPr="00360613">
        <w:rPr>
          <w:rFonts w:ascii="Times New Roman" w:hAnsi="Times New Roman" w:cs="Times New Roman"/>
        </w:rPr>
        <w:t xml:space="preserve">» с усадьбой деда Владимира Ульянова — Александра Бланка. В селе </w:t>
      </w:r>
      <w:proofErr w:type="spellStart"/>
      <w:r w:rsidRPr="00360613">
        <w:rPr>
          <w:rFonts w:ascii="Times New Roman" w:hAnsi="Times New Roman" w:cs="Times New Roman"/>
        </w:rPr>
        <w:t>Аркатово</w:t>
      </w:r>
      <w:proofErr w:type="spellEnd"/>
      <w:r w:rsidRPr="00360613">
        <w:rPr>
          <w:rFonts w:ascii="Times New Roman" w:hAnsi="Times New Roman" w:cs="Times New Roman"/>
        </w:rPr>
        <w:t xml:space="preserve"> действует </w:t>
      </w:r>
      <w:proofErr w:type="spellStart"/>
      <w:proofErr w:type="gramStart"/>
      <w:r w:rsidRPr="00360613">
        <w:rPr>
          <w:rFonts w:ascii="Times New Roman" w:hAnsi="Times New Roman" w:cs="Times New Roman"/>
        </w:rPr>
        <w:t>Смоленско-Богородицкая</w:t>
      </w:r>
      <w:proofErr w:type="spellEnd"/>
      <w:proofErr w:type="gramEnd"/>
      <w:r w:rsidRPr="00360613">
        <w:rPr>
          <w:rFonts w:ascii="Times New Roman" w:hAnsi="Times New Roman" w:cs="Times New Roman"/>
        </w:rPr>
        <w:t xml:space="preserve"> церковь 1746 года, где хранится чудотворная икона. Рядом с церковью бьют три святых источника, привлекающих паломников со всего региона.</w:t>
      </w:r>
    </w:p>
    <w:p w:rsidR="00964B94" w:rsidRPr="00360613" w:rsidRDefault="00964B94" w:rsidP="00D20FC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rPr>
      </w:pPr>
      <w:r w:rsidRPr="00360613">
        <w:rPr>
          <w:rFonts w:ascii="Times New Roman" w:hAnsi="Times New Roman" w:cs="Times New Roman"/>
          <w:noProof/>
          <w:lang w:eastAsia="ru-RU"/>
        </w:rPr>
        <w:drawing>
          <wp:anchor distT="0" distB="0" distL="114300" distR="114300" simplePos="0" relativeHeight="251664384" behindDoc="0" locked="0" layoutInCell="1" allowOverlap="1">
            <wp:simplePos x="0" y="0"/>
            <wp:positionH relativeFrom="column">
              <wp:posOffset>-2540</wp:posOffset>
            </wp:positionH>
            <wp:positionV relativeFrom="paragraph">
              <wp:posOffset>2540</wp:posOffset>
            </wp:positionV>
            <wp:extent cx="1485900" cy="1619250"/>
            <wp:effectExtent l="0" t="0" r="0" b="0"/>
            <wp:wrapThrough wrapText="bothSides">
              <wp:wrapPolygon edited="0">
                <wp:start x="0" y="0"/>
                <wp:lineTo x="0" y="21346"/>
                <wp:lineTo x="21323" y="21346"/>
                <wp:lineTo x="21323" y="0"/>
                <wp:lineTo x="0" y="0"/>
              </wp:wrapPolygon>
            </wp:wrapThrough>
            <wp:docPr id="14" name="Рисунок 14" descr="C:\Users\User\Desktop\Мэулэ Колый\для буклета инфо\фото с обработкой\images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Мэулэ Колый\для буклета инфо\фото с обработкой\images - копия.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1619250"/>
                    </a:xfrm>
                    <a:prstGeom prst="rect">
                      <a:avLst/>
                    </a:prstGeom>
                    <a:noFill/>
                    <a:ln>
                      <a:noFill/>
                    </a:ln>
                  </pic:spPr>
                </pic:pic>
              </a:graphicData>
            </a:graphic>
          </wp:anchor>
        </w:drawing>
      </w:r>
    </w:p>
    <w:p w:rsidR="00964B94" w:rsidRPr="00360613" w:rsidRDefault="00964B94" w:rsidP="00D20FC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8"/>
        <w:jc w:val="both"/>
        <w:rPr>
          <w:rFonts w:ascii="Times New Roman" w:hAnsi="Times New Roman" w:cs="Times New Roman"/>
          <w:color w:val="000000"/>
        </w:rPr>
      </w:pPr>
      <w:proofErr w:type="gramStart"/>
      <w:r w:rsidRPr="00360613">
        <w:rPr>
          <w:rFonts w:ascii="Times New Roman" w:hAnsi="Times New Roman" w:cs="Times New Roman"/>
        </w:rPr>
        <w:t>Очень знаковой</w:t>
      </w:r>
      <w:proofErr w:type="gramEnd"/>
      <w:r w:rsidRPr="00360613">
        <w:rPr>
          <w:rFonts w:ascii="Times New Roman" w:hAnsi="Times New Roman" w:cs="Times New Roman"/>
        </w:rPr>
        <w:t xml:space="preserve"> фигурой для </w:t>
      </w:r>
      <w:proofErr w:type="spellStart"/>
      <w:r w:rsidR="009C62C7">
        <w:rPr>
          <w:rFonts w:ascii="Times New Roman" w:hAnsi="Times New Roman" w:cs="Times New Roman"/>
        </w:rPr>
        <w:t>Пестречинского</w:t>
      </w:r>
      <w:proofErr w:type="spellEnd"/>
      <w:r w:rsidR="009C62C7">
        <w:rPr>
          <w:rFonts w:ascii="Times New Roman" w:hAnsi="Times New Roman" w:cs="Times New Roman"/>
        </w:rPr>
        <w:t xml:space="preserve"> </w:t>
      </w:r>
      <w:r w:rsidRPr="00360613">
        <w:rPr>
          <w:rFonts w:ascii="Times New Roman" w:hAnsi="Times New Roman" w:cs="Times New Roman"/>
        </w:rPr>
        <w:t xml:space="preserve">района, </w:t>
      </w:r>
      <w:r w:rsidR="00BA320D">
        <w:rPr>
          <w:rFonts w:ascii="Times New Roman" w:hAnsi="Times New Roman" w:cs="Times New Roman"/>
        </w:rPr>
        <w:t>Республики Татарстан</w:t>
      </w:r>
      <w:r w:rsidRPr="00360613">
        <w:rPr>
          <w:rFonts w:ascii="Times New Roman" w:hAnsi="Times New Roman" w:cs="Times New Roman"/>
        </w:rPr>
        <w:t xml:space="preserve"> и </w:t>
      </w:r>
      <w:r w:rsidR="00BA320D" w:rsidRPr="00360613">
        <w:rPr>
          <w:rFonts w:ascii="Times New Roman" w:hAnsi="Times New Roman" w:cs="Times New Roman"/>
        </w:rPr>
        <w:t>Россий</w:t>
      </w:r>
      <w:r w:rsidR="00BA320D">
        <w:rPr>
          <w:rFonts w:ascii="Times New Roman" w:hAnsi="Times New Roman" w:cs="Times New Roman"/>
        </w:rPr>
        <w:t>ской Федерации</w:t>
      </w:r>
      <w:r w:rsidRPr="00360613">
        <w:rPr>
          <w:rFonts w:ascii="Times New Roman" w:hAnsi="Times New Roman" w:cs="Times New Roman"/>
        </w:rPr>
        <w:t xml:space="preserve">, в целом, является уроженец села Чита, великий татарский поэт и религиозный деятель </w:t>
      </w:r>
      <w:r w:rsidRPr="00360613">
        <w:rPr>
          <w:rFonts w:ascii="Times New Roman" w:hAnsi="Times New Roman" w:cs="Times New Roman"/>
          <w:lang w:val="en-US"/>
        </w:rPr>
        <w:t>XVII</w:t>
      </w:r>
      <w:r w:rsidRPr="00360613">
        <w:rPr>
          <w:rFonts w:ascii="Times New Roman" w:hAnsi="Times New Roman" w:cs="Times New Roman"/>
        </w:rPr>
        <w:t xml:space="preserve"> века </w:t>
      </w:r>
      <w:proofErr w:type="spellStart"/>
      <w:r w:rsidRPr="00360613">
        <w:rPr>
          <w:rFonts w:ascii="Times New Roman" w:hAnsi="Times New Roman" w:cs="Times New Roman"/>
          <w:b/>
        </w:rPr>
        <w:t>Мауля</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Колый</w:t>
      </w:r>
      <w:proofErr w:type="spellEnd"/>
      <w:r w:rsidRPr="00360613">
        <w:rPr>
          <w:rFonts w:ascii="Times New Roman" w:hAnsi="Times New Roman" w:cs="Times New Roman"/>
        </w:rPr>
        <w:t xml:space="preserve">. К сожалению, жизненный путь и творческое наследие столь выдающегося соотечественника до сих пор </w:t>
      </w:r>
      <w:proofErr w:type="spellStart"/>
      <w:r w:rsidRPr="00360613">
        <w:rPr>
          <w:rFonts w:ascii="Times New Roman" w:hAnsi="Times New Roman" w:cs="Times New Roman"/>
        </w:rPr>
        <w:t>малоизучены</w:t>
      </w:r>
      <w:proofErr w:type="spellEnd"/>
      <w:r w:rsidRPr="00360613">
        <w:rPr>
          <w:rFonts w:ascii="Times New Roman" w:hAnsi="Times New Roman" w:cs="Times New Roman"/>
        </w:rPr>
        <w:t xml:space="preserve">. А память о нем требует увековечивания и широкого признания </w:t>
      </w:r>
      <w:r w:rsidRPr="00360613">
        <w:rPr>
          <w:rFonts w:ascii="Times New Roman" w:hAnsi="Times New Roman" w:cs="Times New Roman"/>
        </w:rPr>
        <w:lastRenderedPageBreak/>
        <w:t>со стороны нас – потомков великого человека, потому что идеи, изложенные в его произведениях до сих пор очень свежи и актуальны для нас.</w:t>
      </w:r>
      <w:r w:rsidRPr="00360613">
        <w:rPr>
          <w:rFonts w:ascii="Times New Roman" w:hAnsi="Times New Roman" w:cs="Times New Roman"/>
          <w:b/>
        </w:rPr>
        <w:t xml:space="preserve"> </w:t>
      </w:r>
      <w:r w:rsidRPr="00360613">
        <w:rPr>
          <w:rFonts w:ascii="Times New Roman" w:hAnsi="Times New Roman" w:cs="Times New Roman"/>
          <w:color w:val="000000"/>
        </w:rPr>
        <w:t xml:space="preserve">Большое значение </w:t>
      </w:r>
      <w:proofErr w:type="spellStart"/>
      <w:r w:rsidRPr="00360613">
        <w:rPr>
          <w:rFonts w:ascii="Times New Roman" w:hAnsi="Times New Roman" w:cs="Times New Roman"/>
          <w:color w:val="000000"/>
        </w:rPr>
        <w:t>Мауля</w:t>
      </w:r>
      <w:proofErr w:type="spellEnd"/>
      <w:r w:rsidRPr="00360613">
        <w:rPr>
          <w:rFonts w:ascii="Times New Roman" w:hAnsi="Times New Roman" w:cs="Times New Roman"/>
          <w:color w:val="000000"/>
        </w:rPr>
        <w:t xml:space="preserve"> </w:t>
      </w:r>
      <w:proofErr w:type="spellStart"/>
      <w:r w:rsidRPr="00360613">
        <w:rPr>
          <w:rFonts w:ascii="Times New Roman" w:hAnsi="Times New Roman" w:cs="Times New Roman"/>
          <w:color w:val="000000"/>
        </w:rPr>
        <w:t>Колый</w:t>
      </w:r>
      <w:proofErr w:type="spellEnd"/>
      <w:r w:rsidRPr="00360613">
        <w:rPr>
          <w:rFonts w:ascii="Times New Roman" w:hAnsi="Times New Roman" w:cs="Times New Roman"/>
          <w:color w:val="000000"/>
        </w:rPr>
        <w:t xml:space="preserve"> придает нравственному облику человека, который оценивается им с позиций ислама. Главные добродетели – уважение к родителям, забота о детях, милость </w:t>
      </w:r>
      <w:proofErr w:type="gramStart"/>
      <w:r w:rsidRPr="00360613">
        <w:rPr>
          <w:rFonts w:ascii="Times New Roman" w:hAnsi="Times New Roman" w:cs="Times New Roman"/>
          <w:color w:val="000000"/>
        </w:rPr>
        <w:t>к</w:t>
      </w:r>
      <w:proofErr w:type="gramEnd"/>
      <w:r w:rsidRPr="00360613">
        <w:rPr>
          <w:rFonts w:ascii="Times New Roman" w:hAnsi="Times New Roman" w:cs="Times New Roman"/>
          <w:color w:val="000000"/>
        </w:rPr>
        <w:t xml:space="preserve"> обездоленным и, конечно, труд как основа всякого благосостояния.</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В своих поэмах </w:t>
      </w:r>
      <w:proofErr w:type="spellStart"/>
      <w:r w:rsidRPr="00360613">
        <w:rPr>
          <w:rFonts w:ascii="Times New Roman" w:hAnsi="Times New Roman" w:cs="Times New Roman"/>
        </w:rPr>
        <w:t>Мауля</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Колый</w:t>
      </w:r>
      <w:proofErr w:type="spellEnd"/>
      <w:r w:rsidRPr="00360613">
        <w:rPr>
          <w:rFonts w:ascii="Times New Roman" w:hAnsi="Times New Roman" w:cs="Times New Roman"/>
        </w:rPr>
        <w:t xml:space="preserve"> особенно выделяет три основные темы, свойственные духу татарского народа и постоянно возвращается к ним. </w:t>
      </w:r>
    </w:p>
    <w:p w:rsidR="00964B94" w:rsidRPr="00360613" w:rsidRDefault="00964B94" w:rsidP="00BA320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rPr>
      </w:pPr>
      <w:r w:rsidRPr="00360613">
        <w:rPr>
          <w:rFonts w:ascii="Times New Roman" w:hAnsi="Times New Roman" w:cs="Times New Roman"/>
          <w:b/>
        </w:rPr>
        <w:t xml:space="preserve">Благородный труд земледельца. </w:t>
      </w:r>
      <w:r w:rsidRPr="00360613">
        <w:rPr>
          <w:rFonts w:ascii="Times New Roman" w:hAnsi="Times New Roman" w:cs="Times New Roman"/>
          <w:color w:val="000000"/>
        </w:rPr>
        <w:t>Поэт считает земледелие самым богоугодным занятием, гарантирующим место в раю:</w:t>
      </w:r>
    </w:p>
    <w:p w:rsidR="000D1DF5" w:rsidRDefault="00964B94" w:rsidP="00D20FCA">
      <w:pPr>
        <w:spacing w:after="0" w:line="240" w:lineRule="auto"/>
        <w:jc w:val="both"/>
        <w:rPr>
          <w:rFonts w:ascii="Times New Roman" w:hAnsi="Times New Roman" w:cs="Times New Roman"/>
          <w:i/>
          <w:color w:val="000000"/>
        </w:rPr>
      </w:pPr>
      <w:r w:rsidRPr="00360613">
        <w:rPr>
          <w:rFonts w:ascii="Times New Roman" w:hAnsi="Times New Roman" w:cs="Times New Roman"/>
          <w:i/>
          <w:color w:val="000000"/>
        </w:rPr>
        <w:t>Земледелие! Достойнее нет ремесла.</w:t>
      </w:r>
    </w:p>
    <w:p w:rsidR="000D1DF5" w:rsidRDefault="00964B94" w:rsidP="00D20FCA">
      <w:pPr>
        <w:spacing w:after="0" w:line="240" w:lineRule="auto"/>
        <w:jc w:val="both"/>
        <w:rPr>
          <w:rFonts w:ascii="Times New Roman" w:hAnsi="Times New Roman" w:cs="Times New Roman"/>
          <w:i/>
          <w:color w:val="000000"/>
        </w:rPr>
      </w:pPr>
      <w:r w:rsidRPr="00360613">
        <w:rPr>
          <w:rFonts w:ascii="Times New Roman" w:hAnsi="Times New Roman" w:cs="Times New Roman"/>
          <w:i/>
          <w:color w:val="000000"/>
        </w:rPr>
        <w:t>Ты займись им – снищешь сегодня почет...</w:t>
      </w:r>
    </w:p>
    <w:p w:rsidR="000D1DF5" w:rsidRDefault="00964B94" w:rsidP="00D20FCA">
      <w:pPr>
        <w:spacing w:after="0" w:line="240" w:lineRule="auto"/>
        <w:jc w:val="both"/>
        <w:rPr>
          <w:rFonts w:ascii="Times New Roman" w:hAnsi="Times New Roman" w:cs="Times New Roman"/>
          <w:i/>
          <w:color w:val="000000"/>
        </w:rPr>
      </w:pPr>
      <w:r w:rsidRPr="00360613">
        <w:rPr>
          <w:rFonts w:ascii="Times New Roman" w:hAnsi="Times New Roman" w:cs="Times New Roman"/>
          <w:i/>
          <w:color w:val="000000"/>
        </w:rPr>
        <w:t>Земледелие священно, и служит оно</w:t>
      </w:r>
    </w:p>
    <w:p w:rsidR="00964B94" w:rsidRPr="00360613" w:rsidRDefault="00964B94" w:rsidP="00D20FCA">
      <w:pPr>
        <w:spacing w:after="0" w:line="240" w:lineRule="auto"/>
        <w:jc w:val="both"/>
        <w:rPr>
          <w:rFonts w:ascii="Times New Roman" w:hAnsi="Times New Roman" w:cs="Times New Roman"/>
          <w:i/>
          <w:color w:val="000000"/>
        </w:rPr>
      </w:pPr>
      <w:r w:rsidRPr="00360613">
        <w:rPr>
          <w:rFonts w:ascii="Times New Roman" w:hAnsi="Times New Roman" w:cs="Times New Roman"/>
          <w:i/>
          <w:color w:val="000000"/>
        </w:rPr>
        <w:t>Правоверным и неправоверным – равно.</w:t>
      </w:r>
    </w:p>
    <w:p w:rsidR="00964B94" w:rsidRPr="00360613" w:rsidRDefault="00964B94" w:rsidP="00D20FC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8"/>
        <w:jc w:val="both"/>
        <w:rPr>
          <w:rFonts w:ascii="Times New Roman" w:hAnsi="Times New Roman" w:cs="Times New Roman"/>
          <w:color w:val="000000"/>
        </w:rPr>
      </w:pPr>
      <w:r w:rsidRPr="00360613">
        <w:rPr>
          <w:rFonts w:ascii="Times New Roman" w:hAnsi="Times New Roman" w:cs="Times New Roman"/>
          <w:b/>
        </w:rPr>
        <w:t>Суфизм - тонкое понимание ислама.</w:t>
      </w:r>
      <w:r w:rsidRPr="00360613">
        <w:rPr>
          <w:rFonts w:ascii="Times New Roman" w:hAnsi="Times New Roman" w:cs="Times New Roman"/>
        </w:rPr>
        <w:t xml:space="preserve"> </w:t>
      </w:r>
      <w:r w:rsidRPr="00360613">
        <w:rPr>
          <w:rFonts w:ascii="Times New Roman" w:hAnsi="Times New Roman" w:cs="Times New Roman"/>
          <w:color w:val="000000"/>
        </w:rPr>
        <w:t xml:space="preserve">Размышления о человеческих добродетелях перекликаются с мыслями о суфиях. Суфий в понимании </w:t>
      </w:r>
      <w:proofErr w:type="spellStart"/>
      <w:r w:rsidRPr="00360613">
        <w:rPr>
          <w:rFonts w:ascii="Times New Roman" w:hAnsi="Times New Roman" w:cs="Times New Roman"/>
          <w:color w:val="000000"/>
        </w:rPr>
        <w:t>Мавля</w:t>
      </w:r>
      <w:proofErr w:type="spellEnd"/>
      <w:r w:rsidRPr="00360613">
        <w:rPr>
          <w:rFonts w:ascii="Times New Roman" w:hAnsi="Times New Roman" w:cs="Times New Roman"/>
          <w:color w:val="000000"/>
        </w:rPr>
        <w:t xml:space="preserve"> </w:t>
      </w:r>
      <w:proofErr w:type="spellStart"/>
      <w:r w:rsidRPr="00360613">
        <w:rPr>
          <w:rFonts w:ascii="Times New Roman" w:hAnsi="Times New Roman" w:cs="Times New Roman"/>
          <w:color w:val="000000"/>
        </w:rPr>
        <w:t>Колыя</w:t>
      </w:r>
      <w:proofErr w:type="spellEnd"/>
      <w:r w:rsidRPr="00360613">
        <w:rPr>
          <w:rFonts w:ascii="Times New Roman" w:hAnsi="Times New Roman" w:cs="Times New Roman"/>
          <w:color w:val="000000"/>
        </w:rPr>
        <w:t xml:space="preserve"> – идеальный человек: высоконравственный, мыслящий, обладающий знанием. Тем более недостойными поэт считает лицемерных эгоистов, которые прикрывают свою пустоту маской суфия.</w:t>
      </w:r>
    </w:p>
    <w:p w:rsidR="00964B94" w:rsidRPr="00360613" w:rsidRDefault="00964B94" w:rsidP="00D20FC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8"/>
        <w:jc w:val="both"/>
        <w:rPr>
          <w:rFonts w:ascii="Times New Roman" w:hAnsi="Times New Roman" w:cs="Times New Roman"/>
          <w:color w:val="000000"/>
        </w:rPr>
      </w:pPr>
      <w:r w:rsidRPr="00360613">
        <w:rPr>
          <w:rFonts w:ascii="Times New Roman" w:hAnsi="Times New Roman" w:cs="Times New Roman"/>
          <w:color w:val="000000"/>
        </w:rPr>
        <w:t>Но, прославляя мир, призывая к праведной жизни, он не забывает о бренности земного бытия, являющегося лишь короткой остановкой на пути в «мир вечный»:</w:t>
      </w:r>
    </w:p>
    <w:p w:rsidR="0002109C" w:rsidRPr="00360613" w:rsidRDefault="00964B94" w:rsidP="00D20FCA">
      <w:pPr>
        <w:spacing w:after="0" w:line="240" w:lineRule="auto"/>
        <w:jc w:val="both"/>
        <w:rPr>
          <w:rFonts w:ascii="Times New Roman" w:hAnsi="Times New Roman" w:cs="Times New Roman"/>
          <w:i/>
          <w:color w:val="000000"/>
        </w:rPr>
      </w:pPr>
      <w:r w:rsidRPr="00360613">
        <w:rPr>
          <w:rFonts w:ascii="Times New Roman" w:hAnsi="Times New Roman" w:cs="Times New Roman"/>
          <w:i/>
          <w:color w:val="000000"/>
        </w:rPr>
        <w:t>Нас в этом мире ждет одно:</w:t>
      </w:r>
    </w:p>
    <w:p w:rsidR="0002109C" w:rsidRPr="00360613" w:rsidRDefault="0002109C" w:rsidP="00D20FCA">
      <w:pPr>
        <w:spacing w:after="0" w:line="240" w:lineRule="auto"/>
        <w:jc w:val="both"/>
        <w:rPr>
          <w:rFonts w:ascii="Times New Roman" w:hAnsi="Times New Roman" w:cs="Times New Roman"/>
          <w:i/>
          <w:color w:val="000000"/>
        </w:rPr>
      </w:pPr>
      <w:r w:rsidRPr="00360613">
        <w:rPr>
          <w:rFonts w:ascii="Times New Roman" w:hAnsi="Times New Roman" w:cs="Times New Roman"/>
          <w:i/>
          <w:color w:val="000000"/>
        </w:rPr>
        <w:t>Всем лечь в могилу суждено.</w:t>
      </w:r>
    </w:p>
    <w:p w:rsidR="00964B94" w:rsidRPr="00360613" w:rsidRDefault="00964B94" w:rsidP="00D20FC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8"/>
        <w:jc w:val="both"/>
        <w:rPr>
          <w:rFonts w:ascii="Times New Roman" w:hAnsi="Times New Roman" w:cs="Times New Roman"/>
          <w:color w:val="000000"/>
        </w:rPr>
      </w:pPr>
      <w:r w:rsidRPr="00360613">
        <w:rPr>
          <w:rFonts w:ascii="Times New Roman" w:hAnsi="Times New Roman" w:cs="Times New Roman"/>
          <w:b/>
        </w:rPr>
        <w:t xml:space="preserve">Межнациональный мир и согласие. </w:t>
      </w:r>
      <w:r w:rsidRPr="00360613">
        <w:rPr>
          <w:rFonts w:ascii="Times New Roman" w:hAnsi="Times New Roman" w:cs="Times New Roman"/>
          <w:color w:val="000000"/>
        </w:rPr>
        <w:t xml:space="preserve">В каждом своем поэтическом произведении </w:t>
      </w:r>
      <w:proofErr w:type="spellStart"/>
      <w:r w:rsidRPr="00360613">
        <w:rPr>
          <w:rFonts w:ascii="Times New Roman" w:hAnsi="Times New Roman" w:cs="Times New Roman"/>
          <w:color w:val="000000"/>
        </w:rPr>
        <w:t>Мауля</w:t>
      </w:r>
      <w:proofErr w:type="spellEnd"/>
      <w:r w:rsidRPr="00360613">
        <w:rPr>
          <w:rFonts w:ascii="Times New Roman" w:hAnsi="Times New Roman" w:cs="Times New Roman"/>
          <w:color w:val="000000"/>
        </w:rPr>
        <w:t xml:space="preserve"> </w:t>
      </w:r>
      <w:proofErr w:type="spellStart"/>
      <w:r w:rsidRPr="00360613">
        <w:rPr>
          <w:rFonts w:ascii="Times New Roman" w:hAnsi="Times New Roman" w:cs="Times New Roman"/>
          <w:color w:val="000000"/>
        </w:rPr>
        <w:t>Колый</w:t>
      </w:r>
      <w:proofErr w:type="spellEnd"/>
      <w:r w:rsidRPr="00360613">
        <w:rPr>
          <w:rFonts w:ascii="Times New Roman" w:hAnsi="Times New Roman" w:cs="Times New Roman"/>
          <w:color w:val="000000"/>
        </w:rPr>
        <w:t xml:space="preserve"> страстно утверждает, что </w:t>
      </w:r>
      <w:r w:rsidRPr="00360613">
        <w:rPr>
          <w:rFonts w:ascii="Times New Roman" w:hAnsi="Times New Roman" w:cs="Times New Roman"/>
          <w:i/>
          <w:color w:val="000000"/>
        </w:rPr>
        <w:t xml:space="preserve">«перед Творцом </w:t>
      </w:r>
      <w:proofErr w:type="gramStart"/>
      <w:r w:rsidRPr="00360613">
        <w:rPr>
          <w:rFonts w:ascii="Times New Roman" w:hAnsi="Times New Roman" w:cs="Times New Roman"/>
          <w:i/>
          <w:color w:val="000000"/>
        </w:rPr>
        <w:t>равно высок</w:t>
      </w:r>
      <w:proofErr w:type="gramEnd"/>
      <w:r w:rsidRPr="00360613">
        <w:rPr>
          <w:rFonts w:ascii="Times New Roman" w:hAnsi="Times New Roman" w:cs="Times New Roman"/>
          <w:i/>
          <w:color w:val="000000"/>
        </w:rPr>
        <w:t xml:space="preserve"> хлебопашец мусульманин или иной религии».</w:t>
      </w:r>
      <w:r w:rsidRPr="00360613">
        <w:rPr>
          <w:rFonts w:ascii="Times New Roman" w:hAnsi="Times New Roman" w:cs="Times New Roman"/>
          <w:color w:val="000000"/>
        </w:rPr>
        <w:t xml:space="preserve"> </w:t>
      </w:r>
    </w:p>
    <w:p w:rsidR="00964B94" w:rsidRPr="00360613" w:rsidRDefault="00964B94" w:rsidP="00D20FC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8"/>
        <w:jc w:val="both"/>
        <w:rPr>
          <w:rFonts w:ascii="Times New Roman" w:hAnsi="Times New Roman" w:cs="Times New Roman"/>
          <w:color w:val="000000"/>
        </w:rPr>
      </w:pPr>
      <w:r w:rsidRPr="00360613">
        <w:rPr>
          <w:rFonts w:ascii="Times New Roman" w:hAnsi="Times New Roman" w:cs="Times New Roman"/>
          <w:color w:val="000000"/>
        </w:rPr>
        <w:t>Эти извечные темы стали определяющими для мирного и плодотворного национального духа татарского народа, где благородный и честный труд есть основа развития и достатка; исповедуемый татарами Ислам мягок и никому не навязывается силой; а взаимоотношения с другими нациями и религиями выстраиваются на основе теплых и добрососедских отношений.</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color w:val="000000"/>
        </w:rPr>
        <w:t xml:space="preserve">Для сохранения памяти о столь великом земляке, жителями и руководством </w:t>
      </w:r>
      <w:proofErr w:type="spellStart"/>
      <w:r w:rsidRPr="00360613">
        <w:rPr>
          <w:rFonts w:ascii="Times New Roman" w:hAnsi="Times New Roman" w:cs="Times New Roman"/>
          <w:color w:val="000000"/>
        </w:rPr>
        <w:t>Пестречинского</w:t>
      </w:r>
      <w:proofErr w:type="spellEnd"/>
      <w:r w:rsidRPr="00360613">
        <w:rPr>
          <w:rFonts w:ascii="Times New Roman" w:hAnsi="Times New Roman" w:cs="Times New Roman"/>
          <w:color w:val="000000"/>
        </w:rPr>
        <w:t xml:space="preserve"> района совместно было принято решение о реализации </w:t>
      </w:r>
      <w:r w:rsidRPr="00360613">
        <w:rPr>
          <w:rFonts w:ascii="Times New Roman" w:hAnsi="Times New Roman" w:cs="Times New Roman"/>
          <w:b/>
        </w:rPr>
        <w:t xml:space="preserve">Программы сохранения и развития культуры Татарстана в </w:t>
      </w:r>
      <w:proofErr w:type="spellStart"/>
      <w:r w:rsidRPr="00360613">
        <w:rPr>
          <w:rFonts w:ascii="Times New Roman" w:hAnsi="Times New Roman" w:cs="Times New Roman"/>
          <w:b/>
        </w:rPr>
        <w:t>Пестречинском</w:t>
      </w:r>
      <w:proofErr w:type="spellEnd"/>
      <w:r w:rsidRPr="00360613">
        <w:rPr>
          <w:rFonts w:ascii="Times New Roman" w:hAnsi="Times New Roman" w:cs="Times New Roman"/>
          <w:b/>
        </w:rPr>
        <w:t xml:space="preserve"> районе в 2021-2023 годах.</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В рамках Программы планируется проведение </w:t>
      </w:r>
      <w:r w:rsidR="00EF5F7F">
        <w:rPr>
          <w:rFonts w:ascii="Times New Roman" w:hAnsi="Times New Roman" w:cs="Times New Roman"/>
        </w:rPr>
        <w:t>Всероссийской</w:t>
      </w:r>
      <w:r w:rsidRPr="00360613">
        <w:rPr>
          <w:rFonts w:ascii="Times New Roman" w:hAnsi="Times New Roman" w:cs="Times New Roman"/>
        </w:rPr>
        <w:t xml:space="preserve"> научной конференции «Первые</w:t>
      </w:r>
      <w:r w:rsidR="00EF5F7F">
        <w:rPr>
          <w:rFonts w:ascii="Times New Roman" w:hAnsi="Times New Roman" w:cs="Times New Roman"/>
        </w:rPr>
        <w:t xml:space="preserve"> </w:t>
      </w:r>
      <w:proofErr w:type="spellStart"/>
      <w:r w:rsidR="00EF5F7F">
        <w:rPr>
          <w:rFonts w:ascii="Times New Roman" w:hAnsi="Times New Roman" w:cs="Times New Roman"/>
        </w:rPr>
        <w:t>Пестречинские</w:t>
      </w:r>
      <w:proofErr w:type="spellEnd"/>
      <w:r w:rsidR="00EF5F7F">
        <w:rPr>
          <w:rFonts w:ascii="Times New Roman" w:hAnsi="Times New Roman" w:cs="Times New Roman"/>
        </w:rPr>
        <w:t xml:space="preserve"> чтения (</w:t>
      </w:r>
      <w:proofErr w:type="gramStart"/>
      <w:r w:rsidR="00EF5F7F">
        <w:rPr>
          <w:rFonts w:ascii="Times New Roman" w:hAnsi="Times New Roman" w:cs="Times New Roman"/>
        </w:rPr>
        <w:t>м</w:t>
      </w:r>
      <w:proofErr w:type="gramEnd"/>
      <w:r w:rsidR="00EF5F7F">
        <w:rPr>
          <w:rFonts w:ascii="Times New Roman" w:hAnsi="Times New Roman" w:cs="Times New Roman"/>
        </w:rPr>
        <w:t>әҗлес).</w:t>
      </w:r>
      <w:r w:rsidRPr="00360613">
        <w:rPr>
          <w:rFonts w:ascii="Times New Roman" w:hAnsi="Times New Roman" w:cs="Times New Roman"/>
        </w:rPr>
        <w:t xml:space="preserve"> </w:t>
      </w:r>
      <w:proofErr w:type="spellStart"/>
      <w:r w:rsidRPr="00360613">
        <w:rPr>
          <w:rFonts w:ascii="Times New Roman" w:hAnsi="Times New Roman" w:cs="Times New Roman"/>
        </w:rPr>
        <w:t>Мауля</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lastRenderedPageBreak/>
        <w:t>Колый</w:t>
      </w:r>
      <w:proofErr w:type="spellEnd"/>
      <w:r w:rsidRPr="00360613">
        <w:rPr>
          <w:rFonts w:ascii="Times New Roman" w:hAnsi="Times New Roman" w:cs="Times New Roman"/>
        </w:rPr>
        <w:t xml:space="preserve">: татарское духовное наследие и современность». На конференцию будут приглашены известные ученые и общественные деятели, священнослужители, гости из других регионов, а также потомки самого поэта </w:t>
      </w:r>
      <w:proofErr w:type="spellStart"/>
      <w:r w:rsidRPr="00360613">
        <w:rPr>
          <w:rFonts w:ascii="Times New Roman" w:hAnsi="Times New Roman" w:cs="Times New Roman"/>
        </w:rPr>
        <w:t>Мауля</w:t>
      </w:r>
      <w:proofErr w:type="spellEnd"/>
      <w:r w:rsidRPr="00360613">
        <w:rPr>
          <w:rFonts w:ascii="Times New Roman" w:hAnsi="Times New Roman" w:cs="Times New Roman"/>
        </w:rPr>
        <w:t xml:space="preserve"> </w:t>
      </w:r>
      <w:proofErr w:type="spellStart"/>
      <w:r w:rsidRPr="00360613">
        <w:rPr>
          <w:rFonts w:ascii="Times New Roman" w:hAnsi="Times New Roman" w:cs="Times New Roman"/>
        </w:rPr>
        <w:t>Колыя</w:t>
      </w:r>
      <w:proofErr w:type="spellEnd"/>
      <w:r w:rsidRPr="00360613">
        <w:rPr>
          <w:rFonts w:ascii="Times New Roman" w:hAnsi="Times New Roman" w:cs="Times New Roman"/>
        </w:rPr>
        <w:t>.</w:t>
      </w:r>
    </w:p>
    <w:p w:rsidR="00964B94" w:rsidRPr="00360613" w:rsidRDefault="00964B94" w:rsidP="00D20FCA">
      <w:pPr>
        <w:spacing w:after="0" w:line="240" w:lineRule="auto"/>
        <w:ind w:firstLine="708"/>
        <w:jc w:val="both"/>
        <w:rPr>
          <w:rFonts w:ascii="Times New Roman" w:hAnsi="Times New Roman" w:cs="Times New Roman"/>
          <w:b/>
        </w:rPr>
      </w:pPr>
      <w:r w:rsidRPr="00360613">
        <w:rPr>
          <w:rFonts w:ascii="Times New Roman" w:hAnsi="Times New Roman" w:cs="Times New Roman"/>
          <w:b/>
        </w:rPr>
        <w:t>Знаменательным событием перед конференцией станет присвоение мечети имени поэта в его родовом селе Чита и открытие мемориальной доски.</w:t>
      </w:r>
    </w:p>
    <w:p w:rsidR="00964B94" w:rsidRPr="00360613" w:rsidRDefault="00964B94" w:rsidP="00D20FCA">
      <w:pPr>
        <w:spacing w:after="0" w:line="240" w:lineRule="auto"/>
        <w:ind w:firstLine="708"/>
        <w:jc w:val="both"/>
        <w:rPr>
          <w:rFonts w:ascii="Times New Roman" w:hAnsi="Times New Roman" w:cs="Times New Roman"/>
          <w:color w:val="000000"/>
        </w:rPr>
      </w:pPr>
      <w:r w:rsidRPr="00360613">
        <w:rPr>
          <w:rFonts w:ascii="Times New Roman" w:hAnsi="Times New Roman" w:cs="Times New Roman"/>
          <w:color w:val="000000"/>
        </w:rPr>
        <w:t xml:space="preserve">В 2022 году </w:t>
      </w:r>
      <w:r w:rsidRPr="00360613">
        <w:rPr>
          <w:rFonts w:ascii="Times New Roman" w:hAnsi="Times New Roman" w:cs="Times New Roman"/>
          <w:b/>
          <w:color w:val="000000"/>
        </w:rPr>
        <w:t>запланировано строительство и открытие нового краеведческого музея в селе Чита</w:t>
      </w:r>
      <w:r w:rsidRPr="00360613">
        <w:rPr>
          <w:rFonts w:ascii="Times New Roman" w:hAnsi="Times New Roman" w:cs="Times New Roman"/>
          <w:color w:val="000000"/>
        </w:rPr>
        <w:t xml:space="preserve"> </w:t>
      </w:r>
      <w:proofErr w:type="spellStart"/>
      <w:r w:rsidRPr="00360613">
        <w:rPr>
          <w:rFonts w:ascii="Times New Roman" w:hAnsi="Times New Roman" w:cs="Times New Roman"/>
          <w:color w:val="000000"/>
        </w:rPr>
        <w:t>Пестречинского</w:t>
      </w:r>
      <w:proofErr w:type="spellEnd"/>
      <w:r w:rsidRPr="00360613">
        <w:rPr>
          <w:rFonts w:ascii="Times New Roman" w:hAnsi="Times New Roman" w:cs="Times New Roman"/>
          <w:color w:val="000000"/>
        </w:rPr>
        <w:t xml:space="preserve"> района. Планируется, что экспозиция музея будет охватывать большие временные отрезки, начиная древнейшей истории региона, вплоть до наших дней. Уникальные артефакты и материалы, экскурсионная программа станут еще одним магнитом в туристических маршрутах Татарстана.</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color w:val="000000"/>
        </w:rPr>
        <w:t xml:space="preserve">В 2022 году </w:t>
      </w:r>
      <w:r w:rsidRPr="00360613">
        <w:rPr>
          <w:rFonts w:ascii="Times New Roman" w:hAnsi="Times New Roman" w:cs="Times New Roman"/>
          <w:b/>
          <w:color w:val="000000"/>
        </w:rPr>
        <w:t xml:space="preserve">запланирована установка мемориального камня в честь великого поэта </w:t>
      </w:r>
      <w:proofErr w:type="spellStart"/>
      <w:r w:rsidRPr="00360613">
        <w:rPr>
          <w:rFonts w:ascii="Times New Roman" w:hAnsi="Times New Roman" w:cs="Times New Roman"/>
          <w:b/>
          <w:color w:val="000000"/>
        </w:rPr>
        <w:t>Мауля</w:t>
      </w:r>
      <w:proofErr w:type="spellEnd"/>
      <w:r w:rsidRPr="00360613">
        <w:rPr>
          <w:rFonts w:ascii="Times New Roman" w:hAnsi="Times New Roman" w:cs="Times New Roman"/>
          <w:b/>
          <w:color w:val="000000"/>
        </w:rPr>
        <w:t xml:space="preserve"> </w:t>
      </w:r>
      <w:proofErr w:type="spellStart"/>
      <w:r w:rsidRPr="00360613">
        <w:rPr>
          <w:rFonts w:ascii="Times New Roman" w:hAnsi="Times New Roman" w:cs="Times New Roman"/>
          <w:b/>
          <w:color w:val="000000"/>
        </w:rPr>
        <w:t>Колыя</w:t>
      </w:r>
      <w:proofErr w:type="spellEnd"/>
      <w:r w:rsidRPr="00360613">
        <w:rPr>
          <w:rFonts w:ascii="Times New Roman" w:hAnsi="Times New Roman" w:cs="Times New Roman"/>
          <w:b/>
          <w:color w:val="000000"/>
        </w:rPr>
        <w:t>.</w:t>
      </w:r>
      <w:r w:rsidRPr="00360613">
        <w:rPr>
          <w:rFonts w:ascii="Times New Roman" w:hAnsi="Times New Roman" w:cs="Times New Roman"/>
          <w:color w:val="000000"/>
        </w:rPr>
        <w:t xml:space="preserve"> Монумент призван увековечить память народа о своем </w:t>
      </w:r>
      <w:proofErr w:type="gramStart"/>
      <w:r w:rsidRPr="00360613">
        <w:rPr>
          <w:rFonts w:ascii="Times New Roman" w:hAnsi="Times New Roman" w:cs="Times New Roman"/>
          <w:color w:val="000000"/>
        </w:rPr>
        <w:t>земляке</w:t>
      </w:r>
      <w:proofErr w:type="gramEnd"/>
      <w:r w:rsidRPr="00360613">
        <w:rPr>
          <w:rFonts w:ascii="Times New Roman" w:hAnsi="Times New Roman" w:cs="Times New Roman"/>
          <w:color w:val="000000"/>
        </w:rPr>
        <w:t xml:space="preserve"> и станет символом идей поэта о благородном труде, мире между народами и религиозной терпимости.</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В 2022 году </w:t>
      </w:r>
      <w:r w:rsidRPr="00360613">
        <w:rPr>
          <w:rFonts w:ascii="Times New Roman" w:hAnsi="Times New Roman" w:cs="Times New Roman"/>
          <w:b/>
        </w:rPr>
        <w:t xml:space="preserve">запланированы реставрационные </w:t>
      </w:r>
      <w:proofErr w:type="gramStart"/>
      <w:r w:rsidRPr="00360613">
        <w:rPr>
          <w:rFonts w:ascii="Times New Roman" w:hAnsi="Times New Roman" w:cs="Times New Roman"/>
          <w:b/>
        </w:rPr>
        <w:t>работы</w:t>
      </w:r>
      <w:proofErr w:type="gramEnd"/>
      <w:r w:rsidRPr="00360613">
        <w:rPr>
          <w:rFonts w:ascii="Times New Roman" w:hAnsi="Times New Roman" w:cs="Times New Roman"/>
          <w:b/>
        </w:rPr>
        <w:t xml:space="preserve"> и открытие православного Храма Успения Божией Матери в селе </w:t>
      </w:r>
      <w:proofErr w:type="spellStart"/>
      <w:r w:rsidRPr="00360613">
        <w:rPr>
          <w:rFonts w:ascii="Times New Roman" w:hAnsi="Times New Roman" w:cs="Times New Roman"/>
          <w:b/>
        </w:rPr>
        <w:t>Богородское</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Пестречинского</w:t>
      </w:r>
      <w:proofErr w:type="spellEnd"/>
      <w:r w:rsidRPr="00360613">
        <w:rPr>
          <w:rFonts w:ascii="Times New Roman" w:hAnsi="Times New Roman" w:cs="Times New Roman"/>
          <w:b/>
        </w:rPr>
        <w:t xml:space="preserve"> района.</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Село </w:t>
      </w:r>
      <w:proofErr w:type="spellStart"/>
      <w:r w:rsidRPr="00360613">
        <w:rPr>
          <w:rFonts w:ascii="Times New Roman" w:hAnsi="Times New Roman" w:cs="Times New Roman"/>
        </w:rPr>
        <w:t>Богородское</w:t>
      </w:r>
      <w:proofErr w:type="spellEnd"/>
      <w:r w:rsidRPr="00360613">
        <w:rPr>
          <w:rFonts w:ascii="Times New Roman" w:hAnsi="Times New Roman" w:cs="Times New Roman"/>
        </w:rPr>
        <w:t xml:space="preserve"> было основано в конце XVI века на землях Казанского архиерейского дома. Известно, что еще в 1585 году на его месте возник скит </w:t>
      </w:r>
      <w:proofErr w:type="spellStart"/>
      <w:r w:rsidRPr="00360613">
        <w:rPr>
          <w:rFonts w:ascii="Times New Roman" w:hAnsi="Times New Roman" w:cs="Times New Roman"/>
        </w:rPr>
        <w:t>Спасо-Преображенского</w:t>
      </w:r>
      <w:proofErr w:type="spellEnd"/>
      <w:r w:rsidRPr="00360613">
        <w:rPr>
          <w:rFonts w:ascii="Times New Roman" w:hAnsi="Times New Roman" w:cs="Times New Roman"/>
        </w:rPr>
        <w:t xml:space="preserve"> мужского монастыря, основанного в Казанском Кремле святителем </w:t>
      </w:r>
      <w:proofErr w:type="spellStart"/>
      <w:r w:rsidRPr="00360613">
        <w:rPr>
          <w:rFonts w:ascii="Times New Roman" w:hAnsi="Times New Roman" w:cs="Times New Roman"/>
        </w:rPr>
        <w:t>Варсонофием</w:t>
      </w:r>
      <w:proofErr w:type="spellEnd"/>
      <w:r w:rsidRPr="00360613">
        <w:rPr>
          <w:rFonts w:ascii="Times New Roman" w:hAnsi="Times New Roman" w:cs="Times New Roman"/>
        </w:rPr>
        <w:t>.</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Из летописей следует, что вначале </w:t>
      </w:r>
      <w:proofErr w:type="spellStart"/>
      <w:r w:rsidRPr="00360613">
        <w:rPr>
          <w:rFonts w:ascii="Times New Roman" w:hAnsi="Times New Roman" w:cs="Times New Roman"/>
        </w:rPr>
        <w:t>Богородское</w:t>
      </w:r>
      <w:proofErr w:type="spellEnd"/>
      <w:r w:rsidRPr="00360613">
        <w:rPr>
          <w:rFonts w:ascii="Times New Roman" w:hAnsi="Times New Roman" w:cs="Times New Roman"/>
        </w:rPr>
        <w:t xml:space="preserve"> было немноголюдно, затем поселок </w:t>
      </w:r>
      <w:proofErr w:type="gramStart"/>
      <w:r w:rsidRPr="00360613">
        <w:rPr>
          <w:rFonts w:ascii="Times New Roman" w:hAnsi="Times New Roman" w:cs="Times New Roman"/>
        </w:rPr>
        <w:t>разросся и к 1603 году появилась</w:t>
      </w:r>
      <w:proofErr w:type="gramEnd"/>
      <w:r w:rsidRPr="00360613">
        <w:rPr>
          <w:rFonts w:ascii="Times New Roman" w:hAnsi="Times New Roman" w:cs="Times New Roman"/>
        </w:rPr>
        <w:t xml:space="preserve"> церковь. Об этой церкви также сохранилась удивительная история. По преданию, "храм </w:t>
      </w:r>
      <w:proofErr w:type="spellStart"/>
      <w:r w:rsidRPr="00360613">
        <w:rPr>
          <w:rFonts w:ascii="Times New Roman" w:hAnsi="Times New Roman" w:cs="Times New Roman"/>
        </w:rPr>
        <w:t>деревян</w:t>
      </w:r>
      <w:proofErr w:type="spellEnd"/>
      <w:r w:rsidRPr="00360613">
        <w:rPr>
          <w:rFonts w:ascii="Times New Roman" w:hAnsi="Times New Roman" w:cs="Times New Roman"/>
        </w:rPr>
        <w:t xml:space="preserve">", упоминаемый в 1603 году, сгорел, и на его месте в 1700 году был построен новый, также деревянный, который простоял здесь до 1883 года. Затем он был разобран и подарен в бедное село </w:t>
      </w:r>
      <w:proofErr w:type="spellStart"/>
      <w:r w:rsidRPr="00360613">
        <w:rPr>
          <w:rFonts w:ascii="Times New Roman" w:hAnsi="Times New Roman" w:cs="Times New Roman"/>
        </w:rPr>
        <w:t>Биму</w:t>
      </w:r>
      <w:proofErr w:type="spellEnd"/>
      <w:r w:rsidRPr="00360613">
        <w:rPr>
          <w:rFonts w:ascii="Times New Roman" w:hAnsi="Times New Roman" w:cs="Times New Roman"/>
        </w:rPr>
        <w:t xml:space="preserve">, где простоял еще почти 100 лет. А в Богородском построили новую каменную </w:t>
      </w:r>
      <w:proofErr w:type="spellStart"/>
      <w:r w:rsidRPr="00360613">
        <w:rPr>
          <w:rFonts w:ascii="Times New Roman" w:hAnsi="Times New Roman" w:cs="Times New Roman"/>
        </w:rPr>
        <w:t>однопрестольную</w:t>
      </w:r>
      <w:proofErr w:type="spellEnd"/>
      <w:r w:rsidRPr="00360613">
        <w:rPr>
          <w:rFonts w:ascii="Times New Roman" w:hAnsi="Times New Roman" w:cs="Times New Roman"/>
        </w:rPr>
        <w:t xml:space="preserve"> церковь, так как в </w:t>
      </w:r>
      <w:proofErr w:type="gramStart"/>
      <w:r w:rsidRPr="00360613">
        <w:rPr>
          <w:rFonts w:ascii="Times New Roman" w:hAnsi="Times New Roman" w:cs="Times New Roman"/>
        </w:rPr>
        <w:t>старой</w:t>
      </w:r>
      <w:proofErr w:type="gramEnd"/>
      <w:r w:rsidRPr="00360613">
        <w:rPr>
          <w:rFonts w:ascii="Times New Roman" w:hAnsi="Times New Roman" w:cs="Times New Roman"/>
        </w:rPr>
        <w:t xml:space="preserve"> прихожане уже не помещались. Причем, как написано в </w:t>
      </w:r>
      <w:proofErr w:type="spellStart"/>
      <w:r w:rsidRPr="00360613">
        <w:rPr>
          <w:rFonts w:ascii="Times New Roman" w:hAnsi="Times New Roman" w:cs="Times New Roman"/>
        </w:rPr>
        <w:t>клировых</w:t>
      </w:r>
      <w:proofErr w:type="spellEnd"/>
      <w:r w:rsidRPr="00360613">
        <w:rPr>
          <w:rFonts w:ascii="Times New Roman" w:hAnsi="Times New Roman" w:cs="Times New Roman"/>
        </w:rPr>
        <w:t xml:space="preserve"> ведомостях, «этот большой храм с богатым убранством был построен только на пожертвования прихожан окрестных сел».</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После </w:t>
      </w:r>
      <w:r w:rsidR="00557521">
        <w:rPr>
          <w:rFonts w:ascii="Times New Roman" w:hAnsi="Times New Roman" w:cs="Times New Roman"/>
        </w:rPr>
        <w:t>событий</w:t>
      </w:r>
      <w:r w:rsidRPr="00360613">
        <w:rPr>
          <w:rFonts w:ascii="Times New Roman" w:hAnsi="Times New Roman" w:cs="Times New Roman"/>
        </w:rPr>
        <w:t xml:space="preserve"> 1917 года храм был закрыт. В 1995 году храм передан верующим.</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В 2023 году </w:t>
      </w:r>
      <w:r w:rsidRPr="00360613">
        <w:rPr>
          <w:rFonts w:ascii="Times New Roman" w:hAnsi="Times New Roman" w:cs="Times New Roman"/>
          <w:b/>
        </w:rPr>
        <w:t xml:space="preserve">запланированы реставрационные </w:t>
      </w:r>
      <w:proofErr w:type="gramStart"/>
      <w:r w:rsidRPr="00360613">
        <w:rPr>
          <w:rFonts w:ascii="Times New Roman" w:hAnsi="Times New Roman" w:cs="Times New Roman"/>
          <w:b/>
        </w:rPr>
        <w:t>работы</w:t>
      </w:r>
      <w:proofErr w:type="gramEnd"/>
      <w:r w:rsidRPr="00360613">
        <w:rPr>
          <w:rFonts w:ascii="Times New Roman" w:hAnsi="Times New Roman" w:cs="Times New Roman"/>
          <w:b/>
        </w:rPr>
        <w:t xml:space="preserve"> и открытие </w:t>
      </w:r>
      <w:r w:rsidRPr="00360613">
        <w:rPr>
          <w:rFonts w:ascii="Times New Roman" w:hAnsi="Times New Roman" w:cs="Times New Roman"/>
        </w:rPr>
        <w:t xml:space="preserve">старейшей в Татарстане </w:t>
      </w:r>
      <w:r w:rsidRPr="00360613">
        <w:rPr>
          <w:rFonts w:ascii="Times New Roman" w:hAnsi="Times New Roman" w:cs="Times New Roman"/>
          <w:b/>
        </w:rPr>
        <w:t>деревянной мечети в селе Шали</w:t>
      </w:r>
      <w:r w:rsidRPr="00360613">
        <w:rPr>
          <w:rFonts w:ascii="Times New Roman" w:hAnsi="Times New Roman" w:cs="Times New Roman"/>
        </w:rPr>
        <w:t xml:space="preserve"> </w:t>
      </w:r>
      <w:proofErr w:type="spellStart"/>
      <w:r w:rsidRPr="00360613">
        <w:rPr>
          <w:rFonts w:ascii="Times New Roman" w:hAnsi="Times New Roman" w:cs="Times New Roman"/>
        </w:rPr>
        <w:t>Пестречинского</w:t>
      </w:r>
      <w:proofErr w:type="spellEnd"/>
      <w:r w:rsidRPr="00360613">
        <w:rPr>
          <w:rFonts w:ascii="Times New Roman" w:hAnsi="Times New Roman" w:cs="Times New Roman"/>
        </w:rPr>
        <w:t xml:space="preserve"> района.</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lastRenderedPageBreak/>
        <w:t xml:space="preserve">Жители </w:t>
      </w:r>
      <w:proofErr w:type="spellStart"/>
      <w:r w:rsidRPr="00360613">
        <w:rPr>
          <w:rFonts w:ascii="Times New Roman" w:hAnsi="Times New Roman" w:cs="Times New Roman"/>
        </w:rPr>
        <w:t>Пестречинского</w:t>
      </w:r>
      <w:proofErr w:type="spellEnd"/>
      <w:r w:rsidRPr="00360613">
        <w:rPr>
          <w:rFonts w:ascii="Times New Roman" w:hAnsi="Times New Roman" w:cs="Times New Roman"/>
        </w:rPr>
        <w:t xml:space="preserve"> района Татарстана хотят реставрировать здание старинного, построенного в самом центре села Шали мусульманского храма. Старейшая в республике деревянная мечеть официально признана памятником архитектуры и объектом архитектурного наследия регионального значения.</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Мечеть построена по проекту, утвержденному Казанским губернским правлением в 1879 году. Официальной датой постройки является 1895 год.</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Деревянная постройка относится к типу зальных мечетей с минаретом в центре крыши. Памятник культовой архитектуры — характерный образец татарского деревянного зодчества XIX века.</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В 2023 году запланирована</w:t>
      </w:r>
      <w:r w:rsidRPr="00360613">
        <w:rPr>
          <w:rFonts w:ascii="Times New Roman" w:hAnsi="Times New Roman" w:cs="Times New Roman"/>
          <w:b/>
        </w:rPr>
        <w:t xml:space="preserve"> реконструкция набережной реки Меша в селе </w:t>
      </w:r>
      <w:proofErr w:type="spellStart"/>
      <w:r w:rsidRPr="00360613">
        <w:rPr>
          <w:rFonts w:ascii="Times New Roman" w:hAnsi="Times New Roman" w:cs="Times New Roman"/>
          <w:b/>
        </w:rPr>
        <w:t>Пестрецы</w:t>
      </w:r>
      <w:proofErr w:type="spellEnd"/>
      <w:r w:rsidRPr="00360613">
        <w:rPr>
          <w:rFonts w:ascii="Times New Roman" w:hAnsi="Times New Roman" w:cs="Times New Roman"/>
          <w:b/>
        </w:rPr>
        <w:t xml:space="preserve"> и присвоение ей имени великого земляка поэта </w:t>
      </w:r>
      <w:proofErr w:type="spellStart"/>
      <w:r w:rsidRPr="00360613">
        <w:rPr>
          <w:rFonts w:ascii="Times New Roman" w:hAnsi="Times New Roman" w:cs="Times New Roman"/>
          <w:b/>
        </w:rPr>
        <w:t>Мауля</w:t>
      </w:r>
      <w:proofErr w:type="spellEnd"/>
      <w:r w:rsidRPr="00360613">
        <w:rPr>
          <w:rFonts w:ascii="Times New Roman" w:hAnsi="Times New Roman" w:cs="Times New Roman"/>
          <w:b/>
        </w:rPr>
        <w:t xml:space="preserve"> </w:t>
      </w:r>
      <w:proofErr w:type="spellStart"/>
      <w:r w:rsidRPr="00360613">
        <w:rPr>
          <w:rFonts w:ascii="Times New Roman" w:hAnsi="Times New Roman" w:cs="Times New Roman"/>
          <w:b/>
        </w:rPr>
        <w:t>Колыя</w:t>
      </w:r>
      <w:proofErr w:type="spellEnd"/>
      <w:r w:rsidRPr="00360613">
        <w:rPr>
          <w:rFonts w:ascii="Times New Roman" w:hAnsi="Times New Roman" w:cs="Times New Roman"/>
          <w:b/>
        </w:rPr>
        <w:t>.</w:t>
      </w:r>
    </w:p>
    <w:p w:rsidR="00964B94" w:rsidRPr="00360613" w:rsidRDefault="00964B94" w:rsidP="00D20FCA">
      <w:pPr>
        <w:spacing w:after="0" w:line="240" w:lineRule="auto"/>
        <w:ind w:firstLine="708"/>
        <w:jc w:val="both"/>
        <w:rPr>
          <w:rFonts w:ascii="Times New Roman" w:hAnsi="Times New Roman" w:cs="Times New Roman"/>
        </w:rPr>
      </w:pPr>
      <w:r w:rsidRPr="00360613">
        <w:rPr>
          <w:rFonts w:ascii="Times New Roman" w:hAnsi="Times New Roman" w:cs="Times New Roman"/>
        </w:rPr>
        <w:t xml:space="preserve">Уже многие годы жителей </w:t>
      </w:r>
      <w:proofErr w:type="spellStart"/>
      <w:r w:rsidRPr="00360613">
        <w:rPr>
          <w:rFonts w:ascii="Times New Roman" w:hAnsi="Times New Roman" w:cs="Times New Roman"/>
        </w:rPr>
        <w:t>Пестречинского</w:t>
      </w:r>
      <w:proofErr w:type="spellEnd"/>
      <w:r w:rsidRPr="00360613">
        <w:rPr>
          <w:rFonts w:ascii="Times New Roman" w:hAnsi="Times New Roman" w:cs="Times New Roman"/>
        </w:rPr>
        <w:t xml:space="preserve"> района беспокоит вопрос благоустройства набережной реки Меши и обустройства мест проведения культурного досуга для всех возрастных групп. Набережная должна стать местом </w:t>
      </w:r>
      <w:proofErr w:type="gramStart"/>
      <w:r w:rsidRPr="00360613">
        <w:rPr>
          <w:rFonts w:ascii="Times New Roman" w:hAnsi="Times New Roman" w:cs="Times New Roman"/>
        </w:rPr>
        <w:t>притяжения</w:t>
      </w:r>
      <w:proofErr w:type="gramEnd"/>
      <w:r w:rsidRPr="00360613">
        <w:rPr>
          <w:rFonts w:ascii="Times New Roman" w:hAnsi="Times New Roman" w:cs="Times New Roman"/>
        </w:rPr>
        <w:t xml:space="preserve"> как местных жителей, так и стать частью туристического маршрута внутри района и Татарстана в целом.</w:t>
      </w:r>
    </w:p>
    <w:p w:rsidR="00964B94" w:rsidRPr="00360613" w:rsidRDefault="00964B94" w:rsidP="00D20FCA">
      <w:pPr>
        <w:spacing w:after="0" w:line="240" w:lineRule="auto"/>
        <w:ind w:firstLine="708"/>
      </w:pPr>
    </w:p>
    <w:p w:rsidR="000076CB" w:rsidRPr="00360613" w:rsidRDefault="000076CB" w:rsidP="00D20FCA">
      <w:pPr>
        <w:spacing w:after="0" w:line="240" w:lineRule="auto"/>
        <w:contextualSpacing/>
        <w:jc w:val="center"/>
        <w:rPr>
          <w:rFonts w:ascii="Times New Roman" w:eastAsia="Calibri" w:hAnsi="Times New Roman" w:cs="Times New Roman"/>
          <w:b/>
          <w:lang w:val="tt-RU"/>
        </w:rPr>
      </w:pPr>
    </w:p>
    <w:p w:rsidR="009C70D6" w:rsidRPr="00360613" w:rsidRDefault="000076CB" w:rsidP="00D20FCA">
      <w:pPr>
        <w:spacing w:after="0" w:line="240" w:lineRule="auto"/>
        <w:contextualSpacing/>
        <w:jc w:val="center"/>
        <w:rPr>
          <w:rFonts w:ascii="Times New Roman" w:eastAsia="Calibri" w:hAnsi="Times New Roman" w:cs="Times New Roman"/>
          <w:b/>
          <w:lang w:val="tt-RU"/>
        </w:rPr>
      </w:pPr>
      <w:r w:rsidRPr="00360613">
        <w:rPr>
          <w:rFonts w:ascii="Times New Roman" w:eastAsia="Calibri" w:hAnsi="Times New Roman" w:cs="Times New Roman"/>
          <w:b/>
          <w:lang w:val="tt-RU"/>
        </w:rPr>
        <w:t>*   *   *</w:t>
      </w:r>
    </w:p>
    <w:p w:rsidR="009C70D6" w:rsidRPr="00360613" w:rsidRDefault="009C70D6" w:rsidP="00D20FCA">
      <w:pPr>
        <w:spacing w:line="240" w:lineRule="auto"/>
        <w:rPr>
          <w:rFonts w:ascii="Times New Roman" w:eastAsia="Calibri" w:hAnsi="Times New Roman" w:cs="Times New Roman"/>
          <w:b/>
          <w:lang w:val="tt-RU"/>
        </w:rPr>
      </w:pPr>
      <w:r w:rsidRPr="00360613">
        <w:rPr>
          <w:rFonts w:ascii="Times New Roman" w:eastAsia="Calibri" w:hAnsi="Times New Roman" w:cs="Times New Roman"/>
          <w:b/>
          <w:lang w:val="tt-RU"/>
        </w:rPr>
        <w:br w:type="page"/>
      </w:r>
    </w:p>
    <w:p w:rsidR="007B491B" w:rsidRPr="00C7342F" w:rsidRDefault="009C70D6" w:rsidP="00C00F19">
      <w:pPr>
        <w:spacing w:line="240" w:lineRule="auto"/>
        <w:ind w:firstLine="5529"/>
        <w:rPr>
          <w:rFonts w:ascii="Times New Roman" w:hAnsi="Times New Roman" w:cs="Times New Roman"/>
          <w:b/>
          <w:i/>
        </w:rPr>
      </w:pPr>
      <w:r w:rsidRPr="00C7342F">
        <w:rPr>
          <w:rFonts w:ascii="Times New Roman" w:hAnsi="Times New Roman" w:cs="Times New Roman"/>
          <w:b/>
          <w:i/>
        </w:rPr>
        <w:lastRenderedPageBreak/>
        <w:t>Приложение 2</w:t>
      </w:r>
    </w:p>
    <w:p w:rsidR="00D30557" w:rsidRPr="00360613" w:rsidRDefault="00B1592E" w:rsidP="00B1592E">
      <w:pPr>
        <w:spacing w:line="240" w:lineRule="auto"/>
        <w:jc w:val="center"/>
        <w:rPr>
          <w:rFonts w:ascii="Times New Roman" w:hAnsi="Times New Roman" w:cs="Times New Roman"/>
          <w:i/>
        </w:rPr>
      </w:pPr>
      <w:r>
        <w:rPr>
          <w:rFonts w:ascii="Times New Roman" w:eastAsia="Times New Roman" w:hAnsi="Times New Roman" w:cs="Times New Roman"/>
          <w:b/>
          <w:bCs/>
          <w:caps/>
          <w:kern w:val="36"/>
          <w:lang w:eastAsia="ru-RU"/>
        </w:rPr>
        <w:t>Краткий очерк истории Пестречинского района Республики татарстан</w:t>
      </w:r>
    </w:p>
    <w:p w:rsidR="00D30557" w:rsidRPr="00360613" w:rsidRDefault="00D30557" w:rsidP="00D20FCA">
      <w:pPr>
        <w:shd w:val="clear" w:color="auto" w:fill="FFFFFF"/>
        <w:spacing w:after="0" w:line="240" w:lineRule="auto"/>
        <w:ind w:firstLine="709"/>
        <w:jc w:val="both"/>
        <w:rPr>
          <w:rFonts w:ascii="Times New Roman" w:eastAsia="Times New Roman" w:hAnsi="Times New Roman" w:cs="Times New Roman"/>
          <w:lang w:eastAsia="ru-RU"/>
        </w:rPr>
      </w:pPr>
      <w:proofErr w:type="spellStart"/>
      <w:r w:rsidRPr="00360613">
        <w:rPr>
          <w:rFonts w:ascii="Times New Roman" w:eastAsia="Times New Roman" w:hAnsi="Times New Roman" w:cs="Times New Roman"/>
          <w:lang w:eastAsia="ru-RU"/>
        </w:rPr>
        <w:t>Пестречинский</w:t>
      </w:r>
      <w:proofErr w:type="spellEnd"/>
      <w:r w:rsidRPr="00360613">
        <w:rPr>
          <w:rFonts w:ascii="Times New Roman" w:eastAsia="Times New Roman" w:hAnsi="Times New Roman" w:cs="Times New Roman"/>
          <w:lang w:eastAsia="ru-RU"/>
        </w:rPr>
        <w:t xml:space="preserve"> район</w:t>
      </w:r>
      <w:r w:rsidR="00C7342F">
        <w:rPr>
          <w:rFonts w:ascii="Times New Roman" w:eastAsia="Times New Roman" w:hAnsi="Times New Roman" w:cs="Times New Roman"/>
          <w:lang w:eastAsia="ru-RU"/>
        </w:rPr>
        <w:t xml:space="preserve"> РТ</w:t>
      </w:r>
      <w:r w:rsidRPr="00360613">
        <w:rPr>
          <w:rFonts w:ascii="Times New Roman" w:eastAsia="Times New Roman" w:hAnsi="Times New Roman" w:cs="Times New Roman"/>
          <w:lang w:eastAsia="ru-RU"/>
        </w:rPr>
        <w:t xml:space="preserve">, расположенный в </w:t>
      </w:r>
      <w:proofErr w:type="spellStart"/>
      <w:r w:rsidRPr="00360613">
        <w:rPr>
          <w:rFonts w:ascii="Times New Roman" w:eastAsia="Times New Roman" w:hAnsi="Times New Roman" w:cs="Times New Roman"/>
          <w:lang w:eastAsia="ru-RU"/>
        </w:rPr>
        <w:t>Предкамье</w:t>
      </w:r>
      <w:proofErr w:type="spellEnd"/>
      <w:r w:rsidRPr="00360613">
        <w:rPr>
          <w:rFonts w:ascii="Times New Roman" w:eastAsia="Times New Roman" w:hAnsi="Times New Roman" w:cs="Times New Roman"/>
          <w:lang w:eastAsia="ru-RU"/>
        </w:rPr>
        <w:t xml:space="preserve">, был образован 10 августа 1930 года. Его центром является село </w:t>
      </w:r>
      <w:proofErr w:type="spellStart"/>
      <w:r w:rsidRPr="00360613">
        <w:rPr>
          <w:rFonts w:ascii="Times New Roman" w:eastAsia="Times New Roman" w:hAnsi="Times New Roman" w:cs="Times New Roman"/>
          <w:lang w:eastAsia="ru-RU"/>
        </w:rPr>
        <w:t>Пестрецы</w:t>
      </w:r>
      <w:proofErr w:type="spellEnd"/>
      <w:r w:rsidRPr="00360613">
        <w:rPr>
          <w:rFonts w:ascii="Times New Roman" w:eastAsia="Times New Roman" w:hAnsi="Times New Roman" w:cs="Times New Roman"/>
          <w:lang w:eastAsia="ru-RU"/>
        </w:rPr>
        <w:t>, раскинувшееся на живописном правом берегу реки Меши, в 45 км к востоку от Казани. Оно имеет более чем 450-летнюю историю.</w:t>
      </w:r>
    </w:p>
    <w:p w:rsidR="00D30557" w:rsidRPr="00360613" w:rsidRDefault="00D30557" w:rsidP="00D20FCA">
      <w:pPr>
        <w:shd w:val="clear" w:color="auto" w:fill="FFFFFF"/>
        <w:spacing w:after="0" w:line="240" w:lineRule="auto"/>
        <w:ind w:firstLine="709"/>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 xml:space="preserve">Большую часть современной республики, как и данного региона, в древние времена покрывала тундра. 80-40 тысяч лет тому назад климат был холодным и сухим. Водились здесь мамонты, шерстистые носороги, ящеры, динозавры и другие животные и птицы. Все это подтверждается археологическими находками, обнаруженными учеными на берегах реки Мёши и в окрестностях нынешнего райцентра </w:t>
      </w:r>
      <w:proofErr w:type="spellStart"/>
      <w:r w:rsidRPr="00360613">
        <w:rPr>
          <w:rFonts w:ascii="Times New Roman" w:eastAsia="Times New Roman" w:hAnsi="Times New Roman" w:cs="Times New Roman"/>
          <w:lang w:eastAsia="ru-RU"/>
        </w:rPr>
        <w:t>Пестрецов</w:t>
      </w:r>
      <w:proofErr w:type="spellEnd"/>
      <w:r w:rsidR="001C0A61">
        <w:rPr>
          <w:rFonts w:ascii="Times New Roman" w:eastAsia="Times New Roman" w:hAnsi="Times New Roman" w:cs="Times New Roman"/>
          <w:lang w:eastAsia="ru-RU"/>
        </w:rPr>
        <w:t xml:space="preserve"> и других селений райцентра</w:t>
      </w:r>
      <w:r w:rsidRPr="00360613">
        <w:rPr>
          <w:rFonts w:ascii="Times New Roman" w:eastAsia="Times New Roman" w:hAnsi="Times New Roman" w:cs="Times New Roman"/>
          <w:lang w:eastAsia="ru-RU"/>
        </w:rPr>
        <w:t>.</w:t>
      </w:r>
    </w:p>
    <w:p w:rsidR="00D30557" w:rsidRPr="00360613" w:rsidRDefault="00D30557" w:rsidP="00D20FCA">
      <w:pPr>
        <w:shd w:val="clear" w:color="auto" w:fill="FFFFFF"/>
        <w:spacing w:after="0" w:line="240" w:lineRule="auto"/>
        <w:ind w:firstLine="709"/>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 xml:space="preserve">В экспозициях </w:t>
      </w:r>
      <w:r w:rsidR="001C0A61">
        <w:rPr>
          <w:rFonts w:ascii="Times New Roman" w:eastAsia="Times New Roman" w:hAnsi="Times New Roman" w:cs="Times New Roman"/>
          <w:lang w:eastAsia="ru-RU"/>
        </w:rPr>
        <w:t xml:space="preserve">Краеведческого </w:t>
      </w:r>
      <w:r w:rsidRPr="00360613">
        <w:rPr>
          <w:rFonts w:ascii="Times New Roman" w:eastAsia="Times New Roman" w:hAnsi="Times New Roman" w:cs="Times New Roman"/>
          <w:lang w:eastAsia="ru-RU"/>
        </w:rPr>
        <w:t>музея</w:t>
      </w:r>
      <w:r w:rsidR="001C0A61">
        <w:rPr>
          <w:rFonts w:ascii="Times New Roman" w:eastAsia="Times New Roman" w:hAnsi="Times New Roman" w:cs="Times New Roman"/>
          <w:lang w:eastAsia="ru-RU"/>
        </w:rPr>
        <w:t xml:space="preserve"> района</w:t>
      </w:r>
      <w:r w:rsidRPr="00360613">
        <w:rPr>
          <w:rFonts w:ascii="Times New Roman" w:eastAsia="Times New Roman" w:hAnsi="Times New Roman" w:cs="Times New Roman"/>
          <w:lang w:eastAsia="ru-RU"/>
        </w:rPr>
        <w:t xml:space="preserve"> «Природа родного края» имеются бивень, зубы, кости, найденные на берегах Меши.</w:t>
      </w:r>
    </w:p>
    <w:p w:rsidR="00D30557" w:rsidRPr="00360613" w:rsidRDefault="00D30557" w:rsidP="00D20FCA">
      <w:pPr>
        <w:shd w:val="clear" w:color="auto" w:fill="FFFFFF"/>
        <w:spacing w:after="0" w:line="240" w:lineRule="auto"/>
        <w:ind w:firstLine="709"/>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 xml:space="preserve">В конце ледникового периода, когда ледник отступил далеко на север, человек, следуя за животными, начал селиться на берегах и в этих краях. Занимались люди рыболовством, охотой. Стоянки первобытных людей обнаружены на местах современных </w:t>
      </w:r>
      <w:r w:rsidR="001C0A61">
        <w:rPr>
          <w:rFonts w:ascii="Times New Roman" w:eastAsia="Times New Roman" w:hAnsi="Times New Roman" w:cs="Times New Roman"/>
          <w:lang w:eastAsia="ru-RU"/>
        </w:rPr>
        <w:t>сел района</w:t>
      </w:r>
      <w:r w:rsidRPr="00360613">
        <w:rPr>
          <w:rFonts w:ascii="Times New Roman" w:eastAsia="Times New Roman" w:hAnsi="Times New Roman" w:cs="Times New Roman"/>
          <w:lang w:eastAsia="ru-RU"/>
        </w:rPr>
        <w:t>. Археологи нашли здесь каменные и железные топоры, мотыги, ножи, наконечники стрел и копий.</w:t>
      </w:r>
    </w:p>
    <w:p w:rsidR="00D30557" w:rsidRPr="00360613" w:rsidRDefault="00D30557" w:rsidP="00D20FCA">
      <w:pPr>
        <w:shd w:val="clear" w:color="auto" w:fill="FFFFFF"/>
        <w:spacing w:after="0" w:line="240" w:lineRule="auto"/>
        <w:ind w:firstLine="709"/>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 xml:space="preserve">О древнейших поселениях людей в здешних местах свидетельствуют и археологические памятники. Сохранилось немало памятников </w:t>
      </w:r>
      <w:r w:rsidR="001C0A61">
        <w:rPr>
          <w:rFonts w:ascii="Times New Roman" w:eastAsia="Times New Roman" w:hAnsi="Times New Roman" w:cs="Times New Roman"/>
          <w:lang w:eastAsia="ru-RU"/>
        </w:rPr>
        <w:t>периода Волжской Бо</w:t>
      </w:r>
      <w:r w:rsidRPr="00360613">
        <w:rPr>
          <w:rFonts w:ascii="Times New Roman" w:eastAsia="Times New Roman" w:hAnsi="Times New Roman" w:cs="Times New Roman"/>
          <w:lang w:eastAsia="ru-RU"/>
        </w:rPr>
        <w:t>лгарии</w:t>
      </w:r>
      <w:r w:rsidR="001C0A61">
        <w:rPr>
          <w:rFonts w:ascii="Times New Roman" w:eastAsia="Times New Roman" w:hAnsi="Times New Roman" w:cs="Times New Roman"/>
          <w:lang w:eastAsia="ru-RU"/>
        </w:rPr>
        <w:t xml:space="preserve"> (</w:t>
      </w:r>
      <w:r w:rsidR="001C0A61">
        <w:rPr>
          <w:rFonts w:ascii="Times New Roman" w:eastAsia="Times New Roman" w:hAnsi="Times New Roman" w:cs="Times New Roman"/>
          <w:lang w:val="en-US" w:eastAsia="ru-RU"/>
        </w:rPr>
        <w:t>IX</w:t>
      </w:r>
      <w:r w:rsidR="001C0A61" w:rsidRPr="001C0A61">
        <w:rPr>
          <w:rFonts w:ascii="Times New Roman" w:eastAsia="Times New Roman" w:hAnsi="Times New Roman" w:cs="Times New Roman"/>
          <w:lang w:eastAsia="ru-RU"/>
        </w:rPr>
        <w:t>-</w:t>
      </w:r>
      <w:r w:rsidR="001C0A61">
        <w:rPr>
          <w:rFonts w:ascii="Times New Roman" w:eastAsia="Times New Roman" w:hAnsi="Times New Roman" w:cs="Times New Roman"/>
          <w:lang w:val="en-US" w:eastAsia="ru-RU"/>
        </w:rPr>
        <w:t>XIII</w:t>
      </w:r>
      <w:r w:rsidR="001C0A61" w:rsidRPr="001C0A61">
        <w:rPr>
          <w:rFonts w:ascii="Times New Roman" w:eastAsia="Times New Roman" w:hAnsi="Times New Roman" w:cs="Times New Roman"/>
          <w:lang w:eastAsia="ru-RU"/>
        </w:rPr>
        <w:t xml:space="preserve"> </w:t>
      </w:r>
      <w:r w:rsidR="001C0A61">
        <w:rPr>
          <w:rFonts w:ascii="Times New Roman" w:eastAsia="Times New Roman" w:hAnsi="Times New Roman" w:cs="Times New Roman"/>
          <w:lang w:eastAsia="ru-RU"/>
        </w:rPr>
        <w:t>вв.)</w:t>
      </w:r>
      <w:r w:rsidRPr="00360613">
        <w:rPr>
          <w:rFonts w:ascii="Times New Roman" w:eastAsia="Times New Roman" w:hAnsi="Times New Roman" w:cs="Times New Roman"/>
          <w:lang w:eastAsia="ru-RU"/>
        </w:rPr>
        <w:t>, золотоордынского времени (XIII - XIV), а также периода Казанского ханства (XIV - XVI).</w:t>
      </w:r>
      <w:r w:rsidR="00A14D91">
        <w:rPr>
          <w:rFonts w:ascii="Times New Roman" w:eastAsia="Times New Roman" w:hAnsi="Times New Roman" w:cs="Times New Roman"/>
          <w:lang w:eastAsia="ru-RU"/>
        </w:rPr>
        <w:t xml:space="preserve"> К сожалению, памятники средневековья в бассейне реки Мёша пока слабо изучены. </w:t>
      </w:r>
      <w:r w:rsidRPr="00360613">
        <w:rPr>
          <w:rFonts w:ascii="Times New Roman" w:eastAsia="Times New Roman" w:hAnsi="Times New Roman" w:cs="Times New Roman"/>
          <w:lang w:eastAsia="ru-RU"/>
        </w:rPr>
        <w:t>В долине реки Меши известны памятники и более ранней поры, в частности, эпохи бронзы.</w:t>
      </w:r>
    </w:p>
    <w:p w:rsidR="00D30557" w:rsidRPr="00360613" w:rsidRDefault="00DE1669" w:rsidP="00D20FCA">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завоевания и вхождения бывших земель </w:t>
      </w:r>
      <w:r w:rsidR="00A14D91">
        <w:rPr>
          <w:rFonts w:ascii="Times New Roman" w:eastAsia="Times New Roman" w:hAnsi="Times New Roman" w:cs="Times New Roman"/>
          <w:lang w:eastAsia="ru-RU"/>
        </w:rPr>
        <w:t xml:space="preserve">Казанского ханства в </w:t>
      </w:r>
      <w:proofErr w:type="spellStart"/>
      <w:r w:rsidR="00A14D91">
        <w:rPr>
          <w:rFonts w:ascii="Times New Roman" w:eastAsia="Times New Roman" w:hAnsi="Times New Roman" w:cs="Times New Roman"/>
          <w:lang w:eastAsia="ru-RU"/>
        </w:rPr>
        <w:t>Заказанье</w:t>
      </w:r>
      <w:proofErr w:type="spellEnd"/>
      <w:r w:rsidR="00A14D91">
        <w:rPr>
          <w:rFonts w:ascii="Times New Roman" w:eastAsia="Times New Roman" w:hAnsi="Times New Roman" w:cs="Times New Roman"/>
          <w:lang w:eastAsia="ru-RU"/>
        </w:rPr>
        <w:t xml:space="preserve"> в состав Московского государства</w:t>
      </w:r>
      <w:r w:rsidR="00D30557" w:rsidRPr="00360613">
        <w:rPr>
          <w:rFonts w:ascii="Times New Roman" w:eastAsia="Times New Roman" w:hAnsi="Times New Roman" w:cs="Times New Roman"/>
          <w:lang w:eastAsia="ru-RU"/>
        </w:rPr>
        <w:t xml:space="preserve"> на берегу Волги на горе </w:t>
      </w:r>
      <w:proofErr w:type="spellStart"/>
      <w:r w:rsidR="00D30557" w:rsidRPr="00360613">
        <w:rPr>
          <w:rFonts w:ascii="Times New Roman" w:eastAsia="Times New Roman" w:hAnsi="Times New Roman" w:cs="Times New Roman"/>
          <w:lang w:eastAsia="ru-RU"/>
        </w:rPr>
        <w:t>Свяжской</w:t>
      </w:r>
      <w:proofErr w:type="spellEnd"/>
      <w:r w:rsidR="00D30557" w:rsidRPr="00360613">
        <w:rPr>
          <w:rFonts w:ascii="Times New Roman" w:eastAsia="Times New Roman" w:hAnsi="Times New Roman" w:cs="Times New Roman"/>
          <w:lang w:eastAsia="ru-RU"/>
        </w:rPr>
        <w:t xml:space="preserve"> был построен </w:t>
      </w:r>
      <w:proofErr w:type="spellStart"/>
      <w:r w:rsidR="00D30557" w:rsidRPr="00360613">
        <w:rPr>
          <w:rFonts w:ascii="Times New Roman" w:eastAsia="Times New Roman" w:hAnsi="Times New Roman" w:cs="Times New Roman"/>
          <w:lang w:eastAsia="ru-RU"/>
        </w:rPr>
        <w:t>Троицко-Сергиев</w:t>
      </w:r>
      <w:proofErr w:type="spellEnd"/>
      <w:r w:rsidR="00D30557" w:rsidRPr="00360613">
        <w:rPr>
          <w:rFonts w:ascii="Times New Roman" w:eastAsia="Times New Roman" w:hAnsi="Times New Roman" w:cs="Times New Roman"/>
          <w:lang w:eastAsia="ru-RU"/>
        </w:rPr>
        <w:t xml:space="preserve"> монастырь. Строителям этого монастыря царь </w:t>
      </w:r>
      <w:r w:rsidR="00A14D91">
        <w:rPr>
          <w:rFonts w:ascii="Times New Roman" w:eastAsia="Times New Roman" w:hAnsi="Times New Roman" w:cs="Times New Roman"/>
          <w:lang w:eastAsia="ru-RU"/>
        </w:rPr>
        <w:t xml:space="preserve">Иван </w:t>
      </w:r>
      <w:r w:rsidR="00A14D91">
        <w:rPr>
          <w:rFonts w:ascii="Times New Roman" w:eastAsia="Times New Roman" w:hAnsi="Times New Roman" w:cs="Times New Roman"/>
          <w:lang w:val="en-US" w:eastAsia="ru-RU"/>
        </w:rPr>
        <w:t>IV</w:t>
      </w:r>
      <w:r w:rsidR="00A14D91" w:rsidRPr="00A14D91">
        <w:rPr>
          <w:rFonts w:ascii="Times New Roman" w:eastAsia="Times New Roman" w:hAnsi="Times New Roman" w:cs="Times New Roman"/>
          <w:lang w:eastAsia="ru-RU"/>
        </w:rPr>
        <w:t xml:space="preserve"> </w:t>
      </w:r>
      <w:r w:rsidR="00A14D91">
        <w:rPr>
          <w:rFonts w:ascii="Times New Roman" w:eastAsia="Times New Roman" w:hAnsi="Times New Roman" w:cs="Times New Roman"/>
          <w:lang w:eastAsia="ru-RU"/>
        </w:rPr>
        <w:t xml:space="preserve">Грозный </w:t>
      </w:r>
      <w:r w:rsidR="00D30557" w:rsidRPr="00360613">
        <w:rPr>
          <w:rFonts w:ascii="Times New Roman" w:eastAsia="Times New Roman" w:hAnsi="Times New Roman" w:cs="Times New Roman"/>
          <w:lang w:eastAsia="ru-RU"/>
        </w:rPr>
        <w:t xml:space="preserve">даровал земли к востоку от Казани, и первое поселение получило название Троицкая Пустошь. В селе была построена деревянная церковь Николы. И люди стали именовать бывшую Пустошь Никольским. На землях, принадлежавших монастырю, первоначально разрешали селиться только тем, кто владел нужными для монастыря специальностями: резчики по дереву, валяльщики, гончары, </w:t>
      </w:r>
      <w:r w:rsidR="00D30557" w:rsidRPr="00360613">
        <w:rPr>
          <w:rFonts w:ascii="Times New Roman" w:eastAsia="Times New Roman" w:hAnsi="Times New Roman" w:cs="Times New Roman"/>
          <w:lang w:eastAsia="ru-RU"/>
        </w:rPr>
        <w:lastRenderedPageBreak/>
        <w:t xml:space="preserve">плотники, портные. От этого и пошло название села </w:t>
      </w:r>
      <w:proofErr w:type="spellStart"/>
      <w:r w:rsidR="00D30557" w:rsidRPr="00360613">
        <w:rPr>
          <w:rFonts w:ascii="Times New Roman" w:eastAsia="Times New Roman" w:hAnsi="Times New Roman" w:cs="Times New Roman"/>
          <w:lang w:eastAsia="ru-RU"/>
        </w:rPr>
        <w:t>Пестрецы</w:t>
      </w:r>
      <w:proofErr w:type="spellEnd"/>
      <w:r w:rsidR="00D30557" w:rsidRPr="00360613">
        <w:rPr>
          <w:rFonts w:ascii="Times New Roman" w:eastAsia="Times New Roman" w:hAnsi="Times New Roman" w:cs="Times New Roman"/>
          <w:lang w:eastAsia="ru-RU"/>
        </w:rPr>
        <w:t xml:space="preserve"> – «пестрый народ». За прошедшие с тех пор столетия район не потерял связи с исконными для тех мест занятиями: земледелием, животноводством и ремеслом. Это одна из существующих версий названия села.</w:t>
      </w:r>
    </w:p>
    <w:p w:rsidR="00D30557" w:rsidRPr="00360613" w:rsidRDefault="00D30557" w:rsidP="00D20FCA">
      <w:pPr>
        <w:shd w:val="clear" w:color="auto" w:fill="FFFFFF"/>
        <w:spacing w:after="0" w:line="240" w:lineRule="auto"/>
        <w:ind w:firstLine="709"/>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 xml:space="preserve">Из документов следует: «В 1865 году 27 ревизских душ отселились от </w:t>
      </w:r>
      <w:proofErr w:type="spellStart"/>
      <w:r w:rsidRPr="00360613">
        <w:rPr>
          <w:rFonts w:ascii="Times New Roman" w:eastAsia="Times New Roman" w:hAnsi="Times New Roman" w:cs="Times New Roman"/>
          <w:lang w:eastAsia="ru-RU"/>
        </w:rPr>
        <w:t>Пестрецов</w:t>
      </w:r>
      <w:proofErr w:type="spellEnd"/>
      <w:r w:rsidRPr="00360613">
        <w:rPr>
          <w:rFonts w:ascii="Times New Roman" w:eastAsia="Times New Roman" w:hAnsi="Times New Roman" w:cs="Times New Roman"/>
          <w:lang w:eastAsia="ru-RU"/>
        </w:rPr>
        <w:t xml:space="preserve"> в 17 верстах и образовали Новые </w:t>
      </w:r>
      <w:proofErr w:type="spellStart"/>
      <w:r w:rsidRPr="00360613">
        <w:rPr>
          <w:rFonts w:ascii="Times New Roman" w:eastAsia="Times New Roman" w:hAnsi="Times New Roman" w:cs="Times New Roman"/>
          <w:lang w:eastAsia="ru-RU"/>
        </w:rPr>
        <w:t>Пестрецы</w:t>
      </w:r>
      <w:proofErr w:type="spellEnd"/>
      <w:r w:rsidRPr="00360613">
        <w:rPr>
          <w:rFonts w:ascii="Times New Roman" w:eastAsia="Times New Roman" w:hAnsi="Times New Roman" w:cs="Times New Roman"/>
          <w:lang w:eastAsia="ru-RU"/>
        </w:rPr>
        <w:t xml:space="preserve">, Новые Земли. Официально село стало называться </w:t>
      </w:r>
      <w:proofErr w:type="spellStart"/>
      <w:r w:rsidRPr="00360613">
        <w:rPr>
          <w:rFonts w:ascii="Times New Roman" w:eastAsia="Times New Roman" w:hAnsi="Times New Roman" w:cs="Times New Roman"/>
          <w:lang w:eastAsia="ru-RU"/>
        </w:rPr>
        <w:t>Ново-Никольское</w:t>
      </w:r>
      <w:proofErr w:type="spellEnd"/>
      <w:r w:rsidRPr="00360613">
        <w:rPr>
          <w:rFonts w:ascii="Times New Roman" w:eastAsia="Times New Roman" w:hAnsi="Times New Roman" w:cs="Times New Roman"/>
          <w:lang w:eastAsia="ru-RU"/>
        </w:rPr>
        <w:t>». Затем это село существовало под этим же названием, Екатерининского сельсовета.</w:t>
      </w:r>
    </w:p>
    <w:p w:rsidR="00D30557" w:rsidRPr="00360613" w:rsidRDefault="00D30557" w:rsidP="00D20FCA">
      <w:pPr>
        <w:shd w:val="clear" w:color="auto" w:fill="FFFFFF"/>
        <w:spacing w:after="0" w:line="240" w:lineRule="auto"/>
        <w:ind w:firstLine="709"/>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 xml:space="preserve">В 1878 году в «Списке населенных мест Казанской губернии» есть сведения о </w:t>
      </w:r>
      <w:proofErr w:type="spellStart"/>
      <w:r w:rsidRPr="00360613">
        <w:rPr>
          <w:rFonts w:ascii="Times New Roman" w:eastAsia="Times New Roman" w:hAnsi="Times New Roman" w:cs="Times New Roman"/>
          <w:lang w:eastAsia="ru-RU"/>
        </w:rPr>
        <w:t>Пестрецах</w:t>
      </w:r>
      <w:proofErr w:type="spellEnd"/>
      <w:r w:rsidRPr="00360613">
        <w:rPr>
          <w:rFonts w:ascii="Times New Roman" w:eastAsia="Times New Roman" w:hAnsi="Times New Roman" w:cs="Times New Roman"/>
          <w:lang w:eastAsia="ru-RU"/>
        </w:rPr>
        <w:t xml:space="preserve">: «90. </w:t>
      </w:r>
      <w:proofErr w:type="spellStart"/>
      <w:r w:rsidRPr="00360613">
        <w:rPr>
          <w:rFonts w:ascii="Times New Roman" w:eastAsia="Times New Roman" w:hAnsi="Times New Roman" w:cs="Times New Roman"/>
          <w:lang w:eastAsia="ru-RU"/>
        </w:rPr>
        <w:t>Пестрецы</w:t>
      </w:r>
      <w:proofErr w:type="spellEnd"/>
      <w:r w:rsidRPr="00360613">
        <w:rPr>
          <w:rFonts w:ascii="Times New Roman" w:eastAsia="Times New Roman" w:hAnsi="Times New Roman" w:cs="Times New Roman"/>
          <w:lang w:eastAsia="ru-RU"/>
        </w:rPr>
        <w:t xml:space="preserve"> (Никольское) </w:t>
      </w:r>
      <w:proofErr w:type="spellStart"/>
      <w:r w:rsidRPr="00360613">
        <w:rPr>
          <w:rFonts w:ascii="Times New Roman" w:eastAsia="Times New Roman" w:hAnsi="Times New Roman" w:cs="Times New Roman"/>
          <w:lang w:eastAsia="ru-RU"/>
        </w:rPr>
        <w:t>Пестречинского</w:t>
      </w:r>
      <w:proofErr w:type="spellEnd"/>
      <w:r w:rsidRPr="00360613">
        <w:rPr>
          <w:rFonts w:ascii="Times New Roman" w:eastAsia="Times New Roman" w:hAnsi="Times New Roman" w:cs="Times New Roman"/>
          <w:lang w:eastAsia="ru-RU"/>
        </w:rPr>
        <w:t xml:space="preserve"> сельского общества. Село. Собств</w:t>
      </w:r>
      <w:proofErr w:type="gramStart"/>
      <w:r w:rsidRPr="00360613">
        <w:rPr>
          <w:rFonts w:ascii="Times New Roman" w:eastAsia="Times New Roman" w:hAnsi="Times New Roman" w:cs="Times New Roman"/>
          <w:lang w:eastAsia="ru-RU"/>
        </w:rPr>
        <w:t>.и</w:t>
      </w:r>
      <w:proofErr w:type="gramEnd"/>
      <w:r w:rsidRPr="00360613">
        <w:rPr>
          <w:rFonts w:ascii="Times New Roman" w:eastAsia="Times New Roman" w:hAnsi="Times New Roman" w:cs="Times New Roman"/>
          <w:lang w:eastAsia="ru-RU"/>
        </w:rPr>
        <w:t>з государств. Приход к с</w:t>
      </w:r>
      <w:proofErr w:type="gramStart"/>
      <w:r w:rsidRPr="00360613">
        <w:rPr>
          <w:rFonts w:ascii="Times New Roman" w:eastAsia="Times New Roman" w:hAnsi="Times New Roman" w:cs="Times New Roman"/>
          <w:lang w:eastAsia="ru-RU"/>
        </w:rPr>
        <w:t>.П</w:t>
      </w:r>
      <w:proofErr w:type="gramEnd"/>
      <w:r w:rsidRPr="00360613">
        <w:rPr>
          <w:rFonts w:ascii="Times New Roman" w:eastAsia="Times New Roman" w:hAnsi="Times New Roman" w:cs="Times New Roman"/>
          <w:lang w:eastAsia="ru-RU"/>
        </w:rPr>
        <w:t xml:space="preserve">естрецам.7 верст от волостного правления. 310 дворов.12 отдельных жилых губ. 355 отдельных жилых строений – каменных строений. 761 </w:t>
      </w:r>
      <w:proofErr w:type="spellStart"/>
      <w:r w:rsidRPr="00360613">
        <w:rPr>
          <w:rFonts w:ascii="Times New Roman" w:eastAsia="Times New Roman" w:hAnsi="Times New Roman" w:cs="Times New Roman"/>
          <w:lang w:eastAsia="ru-RU"/>
        </w:rPr>
        <w:t>муж.п.душ</w:t>
      </w:r>
      <w:proofErr w:type="spellEnd"/>
      <w:r w:rsidRPr="00360613">
        <w:rPr>
          <w:rFonts w:ascii="Times New Roman" w:eastAsia="Times New Roman" w:hAnsi="Times New Roman" w:cs="Times New Roman"/>
          <w:lang w:eastAsia="ru-RU"/>
        </w:rPr>
        <w:t xml:space="preserve"> – по уставной грамоте, 735 – </w:t>
      </w:r>
      <w:proofErr w:type="spellStart"/>
      <w:r w:rsidRPr="00360613">
        <w:rPr>
          <w:rFonts w:ascii="Times New Roman" w:eastAsia="Times New Roman" w:hAnsi="Times New Roman" w:cs="Times New Roman"/>
          <w:lang w:eastAsia="ru-RU"/>
        </w:rPr>
        <w:t>муж.п.душ</w:t>
      </w:r>
      <w:proofErr w:type="spellEnd"/>
      <w:r w:rsidRPr="00360613">
        <w:rPr>
          <w:rFonts w:ascii="Times New Roman" w:eastAsia="Times New Roman" w:hAnsi="Times New Roman" w:cs="Times New Roman"/>
          <w:lang w:eastAsia="ru-RU"/>
        </w:rPr>
        <w:t xml:space="preserve">, - ныне по окладным местам. По семейным спискам: </w:t>
      </w:r>
      <w:proofErr w:type="gramStart"/>
      <w:r w:rsidRPr="00360613">
        <w:rPr>
          <w:rFonts w:ascii="Times New Roman" w:eastAsia="Times New Roman" w:hAnsi="Times New Roman" w:cs="Times New Roman"/>
          <w:lang w:eastAsia="ru-RU"/>
        </w:rPr>
        <w:t>м</w:t>
      </w:r>
      <w:proofErr w:type="gramEnd"/>
      <w:r w:rsidRPr="00360613">
        <w:rPr>
          <w:rFonts w:ascii="Times New Roman" w:eastAsia="Times New Roman" w:hAnsi="Times New Roman" w:cs="Times New Roman"/>
          <w:lang w:eastAsia="ru-RU"/>
        </w:rPr>
        <w:t>. – 865, ж. – 913.</w:t>
      </w:r>
    </w:p>
    <w:p w:rsidR="00D30557" w:rsidRPr="00360613" w:rsidRDefault="00D30557" w:rsidP="00D20FCA">
      <w:pPr>
        <w:shd w:val="clear" w:color="auto" w:fill="FFFFFF"/>
        <w:spacing w:after="0" w:line="240" w:lineRule="auto"/>
        <w:ind w:firstLine="709"/>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8 часовен каменных, 1 школа деревянная, 1 больница, 2 кузнецы, 2 маслобойных заведения, 1 красильное заведение, 43 горшечных заведения, 2 базарные лавки, 2 питейных заведения, 3 харчевни, 1 водяная мельница. Базар по вторникам».</w:t>
      </w:r>
    </w:p>
    <w:p w:rsidR="00D30557" w:rsidRPr="00360613" w:rsidRDefault="00D30557" w:rsidP="00D20FCA">
      <w:pPr>
        <w:shd w:val="clear" w:color="auto" w:fill="FFFFFF"/>
        <w:spacing w:after="0" w:line="240" w:lineRule="auto"/>
        <w:ind w:firstLine="709"/>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 xml:space="preserve">В 1901 году в </w:t>
      </w:r>
      <w:proofErr w:type="spellStart"/>
      <w:r w:rsidRPr="00360613">
        <w:rPr>
          <w:rFonts w:ascii="Times New Roman" w:eastAsia="Times New Roman" w:hAnsi="Times New Roman" w:cs="Times New Roman"/>
          <w:lang w:eastAsia="ru-RU"/>
        </w:rPr>
        <w:t>Пестрецах</w:t>
      </w:r>
      <w:proofErr w:type="spellEnd"/>
      <w:r w:rsidRPr="00360613">
        <w:rPr>
          <w:rFonts w:ascii="Times New Roman" w:eastAsia="Times New Roman" w:hAnsi="Times New Roman" w:cs="Times New Roman"/>
          <w:lang w:eastAsia="ru-RU"/>
        </w:rPr>
        <w:t xml:space="preserve"> 356 дворов, 2259 душ, 66 частных гончарных заведения, несколько небольших кирпичных заводов, два гончарных заведения промышленного типа, линия по производству керамических дымовых труб, керамических плиток, черепичной плитки.</w:t>
      </w:r>
    </w:p>
    <w:p w:rsidR="005D2F7A" w:rsidRDefault="00D30557" w:rsidP="00CC3BB0">
      <w:pPr>
        <w:spacing w:line="240" w:lineRule="auto"/>
        <w:ind w:firstLine="709"/>
        <w:jc w:val="both"/>
        <w:rPr>
          <w:rFonts w:ascii="Times New Roman" w:hAnsi="Times New Roman" w:cs="Times New Roman"/>
          <w:shd w:val="clear" w:color="auto" w:fill="FFFFFF"/>
        </w:rPr>
      </w:pPr>
      <w:proofErr w:type="spellStart"/>
      <w:r w:rsidRPr="00360613">
        <w:rPr>
          <w:rFonts w:ascii="Times New Roman" w:hAnsi="Times New Roman" w:cs="Times New Roman"/>
          <w:b/>
          <w:bCs/>
          <w:shd w:val="clear" w:color="auto" w:fill="FFFFFF"/>
        </w:rPr>
        <w:t>Пестречи́нский</w:t>
      </w:r>
      <w:proofErr w:type="spellEnd"/>
      <w:r w:rsidRPr="00360613">
        <w:rPr>
          <w:rFonts w:ascii="Times New Roman" w:hAnsi="Times New Roman" w:cs="Times New Roman"/>
          <w:b/>
          <w:bCs/>
          <w:shd w:val="clear" w:color="auto" w:fill="FFFFFF"/>
        </w:rPr>
        <w:t xml:space="preserve"> </w:t>
      </w:r>
      <w:proofErr w:type="spellStart"/>
      <w:proofErr w:type="gramStart"/>
      <w:r w:rsidRPr="00360613">
        <w:rPr>
          <w:rFonts w:ascii="Times New Roman" w:hAnsi="Times New Roman" w:cs="Times New Roman"/>
          <w:b/>
          <w:bCs/>
          <w:shd w:val="clear" w:color="auto" w:fill="FFFFFF"/>
        </w:rPr>
        <w:t>райо́н</w:t>
      </w:r>
      <w:proofErr w:type="spellEnd"/>
      <w:proofErr w:type="gramEnd"/>
      <w:r w:rsidRPr="00360613">
        <w:rPr>
          <w:rFonts w:ascii="Times New Roman" w:hAnsi="Times New Roman" w:cs="Times New Roman"/>
          <w:shd w:val="clear" w:color="auto" w:fill="FFFFFF"/>
        </w:rPr>
        <w:t> (</w:t>
      </w:r>
      <w:hyperlink r:id="rId12" w:tooltip="Татарский язык" w:history="1">
        <w:r w:rsidRPr="00077F53">
          <w:rPr>
            <w:rStyle w:val="ac"/>
            <w:rFonts w:ascii="Times New Roman" w:hAnsi="Times New Roman" w:cs="Times New Roman"/>
            <w:color w:val="auto"/>
            <w:u w:val="none"/>
            <w:shd w:val="clear" w:color="auto" w:fill="FFFFFF"/>
          </w:rPr>
          <w:t>тат.</w:t>
        </w:r>
      </w:hyperlink>
      <w:r w:rsidRPr="00360613">
        <w:rPr>
          <w:rFonts w:ascii="Times New Roman" w:hAnsi="Times New Roman" w:cs="Times New Roman"/>
          <w:shd w:val="clear" w:color="auto" w:fill="FFFFFF"/>
        </w:rPr>
        <w:t> </w:t>
      </w:r>
      <w:r w:rsidRPr="00360613">
        <w:rPr>
          <w:rFonts w:ascii="Times New Roman" w:hAnsi="Times New Roman" w:cs="Times New Roman"/>
          <w:i/>
          <w:iCs/>
          <w:shd w:val="clear" w:color="auto" w:fill="FFFFFF"/>
          <w:lang w:val="tt-RU"/>
        </w:rPr>
        <w:t>Питрә́ч районы́</w:t>
      </w:r>
      <w:r w:rsidR="00CC3BB0">
        <w:rPr>
          <w:rFonts w:ascii="Times New Roman" w:hAnsi="Times New Roman" w:cs="Times New Roman"/>
          <w:shd w:val="clear" w:color="auto" w:fill="FFFFFF"/>
        </w:rPr>
        <w:t xml:space="preserve">) — </w:t>
      </w:r>
      <w:hyperlink r:id="rId13" w:anchor="%D0%90%D0%B4%D0%BC%D0%B8%D0%BD%D0%B8%D1%81%D1%82%D1%80%D0%B0%D1%82%D0%B8%D0%B2%D0%BD%D0%BE-%D1%82%D0%B5%D1%80%D1%80%D0%B8%D1%82%D0%BE%D1%80%D0%B8%D0%B0%D0%BB%D1%8C%D0%BD%D0%BE%D0%B5_%D1%83%D1%81%D1%82%D1%80%D0%BE%D0%B9%D1%81%D1%82%D0%B2%D0%BE" w:tooltip="Административно-территориальное деление Татарстана" w:history="1">
        <w:r w:rsidRPr="00077F53">
          <w:rPr>
            <w:rStyle w:val="ac"/>
            <w:rFonts w:ascii="Times New Roman" w:hAnsi="Times New Roman" w:cs="Times New Roman"/>
            <w:color w:val="auto"/>
            <w:u w:val="none"/>
            <w:shd w:val="clear" w:color="auto" w:fill="FFFFFF"/>
          </w:rPr>
          <w:t>административно-территориальная единица</w:t>
        </w:r>
      </w:hyperlink>
      <w:r w:rsidR="00CC3BB0">
        <w:rPr>
          <w:rFonts w:ascii="Times New Roman" w:hAnsi="Times New Roman" w:cs="Times New Roman"/>
          <w:shd w:val="clear" w:color="auto" w:fill="FFFFFF"/>
        </w:rPr>
        <w:t xml:space="preserve"> и </w:t>
      </w:r>
      <w:hyperlink r:id="rId14" w:tooltip="Муниципальное образование" w:history="1">
        <w:r w:rsidRPr="00077F53">
          <w:rPr>
            <w:rStyle w:val="ac"/>
            <w:rFonts w:ascii="Times New Roman" w:hAnsi="Times New Roman" w:cs="Times New Roman"/>
            <w:color w:val="auto"/>
            <w:u w:val="none"/>
            <w:shd w:val="clear" w:color="auto" w:fill="FFFFFF"/>
          </w:rPr>
          <w:t>муниципальное образование</w:t>
        </w:r>
      </w:hyperlink>
      <w:r w:rsidR="00CC3BB0">
        <w:rPr>
          <w:rFonts w:ascii="Times New Roman" w:hAnsi="Times New Roman" w:cs="Times New Roman"/>
          <w:shd w:val="clear" w:color="auto" w:fill="FFFFFF"/>
        </w:rPr>
        <w:t xml:space="preserve"> в составе </w:t>
      </w:r>
      <w:hyperlink r:id="rId15" w:tooltip="Татарстан" w:history="1">
        <w:r w:rsidRPr="00077F53">
          <w:rPr>
            <w:rStyle w:val="ac"/>
            <w:rFonts w:ascii="Times New Roman" w:hAnsi="Times New Roman" w:cs="Times New Roman"/>
            <w:color w:val="auto"/>
            <w:u w:val="none"/>
            <w:shd w:val="clear" w:color="auto" w:fill="FFFFFF"/>
          </w:rPr>
          <w:t>Республики Татарстан</w:t>
        </w:r>
      </w:hyperlink>
      <w:r w:rsidRPr="00360613">
        <w:rPr>
          <w:rFonts w:ascii="Times New Roman" w:hAnsi="Times New Roman" w:cs="Times New Roman"/>
          <w:shd w:val="clear" w:color="auto" w:fill="FFFFFF"/>
        </w:rPr>
        <w:t xml:space="preserve">. </w:t>
      </w:r>
      <w:proofErr w:type="gramStart"/>
      <w:r w:rsidRPr="00360613">
        <w:rPr>
          <w:rFonts w:ascii="Times New Roman" w:hAnsi="Times New Roman" w:cs="Times New Roman"/>
          <w:shd w:val="clear" w:color="auto" w:fill="FFFFFF"/>
        </w:rPr>
        <w:t>Р</w:t>
      </w:r>
      <w:r w:rsidR="00CC3BB0">
        <w:rPr>
          <w:rFonts w:ascii="Times New Roman" w:hAnsi="Times New Roman" w:cs="Times New Roman"/>
          <w:shd w:val="clear" w:color="auto" w:fill="FFFFFF"/>
        </w:rPr>
        <w:t xml:space="preserve">азвитый социально-экономический </w:t>
      </w:r>
      <w:hyperlink r:id="rId16" w:tooltip="Муниципальный район (Россия)" w:history="1">
        <w:r w:rsidRPr="00077F53">
          <w:rPr>
            <w:rStyle w:val="ac"/>
            <w:rFonts w:ascii="Times New Roman" w:hAnsi="Times New Roman" w:cs="Times New Roman"/>
            <w:color w:val="auto"/>
            <w:u w:val="none"/>
            <w:shd w:val="clear" w:color="auto" w:fill="FFFFFF"/>
          </w:rPr>
          <w:t>муниципальный район</w:t>
        </w:r>
      </w:hyperlink>
      <w:r w:rsidR="00CC3BB0">
        <w:rPr>
          <w:rFonts w:ascii="Times New Roman" w:hAnsi="Times New Roman" w:cs="Times New Roman"/>
          <w:shd w:val="clear" w:color="auto" w:fill="FFFFFF"/>
        </w:rPr>
        <w:t xml:space="preserve"> </w:t>
      </w:r>
      <w:r w:rsidRPr="00360613">
        <w:rPr>
          <w:rFonts w:ascii="Times New Roman" w:hAnsi="Times New Roman" w:cs="Times New Roman"/>
          <w:shd w:val="clear" w:color="auto" w:fill="FFFFFF"/>
        </w:rPr>
        <w:t>общей площадью 1339,54 км², расположен в северо-западном регионе </w:t>
      </w:r>
      <w:hyperlink r:id="rId17" w:tooltip="Татарстан" w:history="1">
        <w:r w:rsidRPr="00077F53">
          <w:rPr>
            <w:rStyle w:val="ac"/>
            <w:rFonts w:ascii="Times New Roman" w:hAnsi="Times New Roman" w:cs="Times New Roman"/>
            <w:color w:val="auto"/>
            <w:u w:val="none"/>
            <w:shd w:val="clear" w:color="auto" w:fill="FFFFFF"/>
          </w:rPr>
          <w:t>Республики Татарстан</w:t>
        </w:r>
      </w:hyperlink>
      <w:r w:rsidR="00CC3BB0">
        <w:rPr>
          <w:rFonts w:ascii="Times New Roman" w:hAnsi="Times New Roman" w:cs="Times New Roman"/>
          <w:shd w:val="clear" w:color="auto" w:fill="FFFFFF"/>
        </w:rPr>
        <w:t xml:space="preserve">. </w:t>
      </w:r>
      <w:hyperlink r:id="rId18" w:tooltip="Административный центр" w:history="1">
        <w:r w:rsidRPr="00077F53">
          <w:rPr>
            <w:rStyle w:val="ac"/>
            <w:rFonts w:ascii="Times New Roman" w:hAnsi="Times New Roman" w:cs="Times New Roman"/>
            <w:color w:val="auto"/>
            <w:u w:val="none"/>
            <w:shd w:val="clear" w:color="auto" w:fill="FFFFFF"/>
          </w:rPr>
          <w:t>Административный центр</w:t>
        </w:r>
      </w:hyperlink>
      <w:r w:rsidR="00CC3BB0">
        <w:rPr>
          <w:rFonts w:ascii="Times New Roman" w:hAnsi="Times New Roman" w:cs="Times New Roman"/>
          <w:shd w:val="clear" w:color="auto" w:fill="FFFFFF"/>
        </w:rPr>
        <w:t xml:space="preserve"> — село </w:t>
      </w:r>
      <w:hyperlink r:id="rId19" w:tooltip="Пестрецы" w:history="1">
        <w:proofErr w:type="spellStart"/>
        <w:r w:rsidRPr="00077F53">
          <w:rPr>
            <w:rStyle w:val="ac"/>
            <w:rFonts w:ascii="Times New Roman" w:hAnsi="Times New Roman" w:cs="Times New Roman"/>
            <w:color w:val="auto"/>
            <w:u w:val="none"/>
            <w:shd w:val="clear" w:color="auto" w:fill="FFFFFF"/>
          </w:rPr>
          <w:t>Пестрецы</w:t>
        </w:r>
        <w:proofErr w:type="spellEnd"/>
      </w:hyperlink>
      <w:r w:rsidR="00CC3BB0">
        <w:rPr>
          <w:rFonts w:ascii="Times New Roman" w:hAnsi="Times New Roman" w:cs="Times New Roman"/>
          <w:shd w:val="clear" w:color="auto" w:fill="FFFFFF"/>
        </w:rPr>
        <w:t xml:space="preserve"> </w:t>
      </w:r>
      <w:r w:rsidRPr="00077F53">
        <w:rPr>
          <w:rFonts w:ascii="Times New Roman" w:hAnsi="Times New Roman" w:cs="Times New Roman"/>
          <w:shd w:val="clear" w:color="auto" w:fill="FFFFFF"/>
        </w:rPr>
        <w:t>(</w:t>
      </w:r>
      <w:hyperlink r:id="rId20" w:tooltip="Татарский язык" w:history="1">
        <w:r w:rsidRPr="00077F53">
          <w:rPr>
            <w:rStyle w:val="ac"/>
            <w:rFonts w:ascii="Times New Roman" w:hAnsi="Times New Roman" w:cs="Times New Roman"/>
            <w:color w:val="auto"/>
            <w:u w:val="none"/>
            <w:shd w:val="clear" w:color="auto" w:fill="FFFFFF"/>
          </w:rPr>
          <w:t>тат.</w:t>
        </w:r>
        <w:proofErr w:type="gramEnd"/>
      </w:hyperlink>
      <w:r w:rsidRPr="00360613">
        <w:rPr>
          <w:rFonts w:ascii="Times New Roman" w:hAnsi="Times New Roman" w:cs="Times New Roman"/>
          <w:shd w:val="clear" w:color="auto" w:fill="FFFFFF"/>
        </w:rPr>
        <w:t> </w:t>
      </w:r>
      <w:r w:rsidRPr="00360613">
        <w:rPr>
          <w:rFonts w:ascii="Times New Roman" w:hAnsi="Times New Roman" w:cs="Times New Roman"/>
          <w:i/>
          <w:iCs/>
          <w:shd w:val="clear" w:color="auto" w:fill="FFFFFF"/>
          <w:lang w:val="tt-RU"/>
        </w:rPr>
        <w:t>Питрә́ч</w:t>
      </w:r>
      <w:r w:rsidRPr="00360613">
        <w:rPr>
          <w:rFonts w:ascii="Times New Roman" w:hAnsi="Times New Roman" w:cs="Times New Roman"/>
          <w:shd w:val="clear" w:color="auto" w:fill="FFFFFF"/>
        </w:rPr>
        <w:t>). На 2020 год численность населения района составляет </w:t>
      </w:r>
      <w:r w:rsidRPr="00360613">
        <w:rPr>
          <w:rStyle w:val="nowrap"/>
          <w:rFonts w:ascii="Times New Roman" w:hAnsi="Times New Roman" w:cs="Times New Roman"/>
          <w:shd w:val="clear" w:color="auto" w:fill="FFFFFF"/>
        </w:rPr>
        <w:t>48 561</w:t>
      </w:r>
      <w:r w:rsidRPr="00360613">
        <w:rPr>
          <w:rFonts w:ascii="Times New Roman" w:hAnsi="Times New Roman" w:cs="Times New Roman"/>
          <w:shd w:val="clear" w:color="auto" w:fill="FFFFFF"/>
        </w:rPr>
        <w:t> человек.</w:t>
      </w:r>
    </w:p>
    <w:p w:rsidR="00A92BBF" w:rsidRPr="00A92BBF" w:rsidRDefault="00A92BBF" w:rsidP="00A92BBF">
      <w:pPr>
        <w:spacing w:after="0" w:line="240" w:lineRule="auto"/>
        <w:contextualSpacing/>
        <w:jc w:val="center"/>
        <w:rPr>
          <w:rFonts w:ascii="Times New Roman" w:eastAsia="Calibri" w:hAnsi="Times New Roman" w:cs="Times New Roman"/>
          <w:b/>
          <w:lang w:val="tt-RU"/>
        </w:rPr>
      </w:pPr>
      <w:r w:rsidRPr="00360613">
        <w:rPr>
          <w:rFonts w:ascii="Times New Roman" w:eastAsia="Calibri" w:hAnsi="Times New Roman" w:cs="Times New Roman"/>
          <w:b/>
          <w:lang w:val="tt-RU"/>
        </w:rPr>
        <w:t>*   *   *</w:t>
      </w:r>
    </w:p>
    <w:p w:rsidR="00D30557" w:rsidRPr="00360613" w:rsidRDefault="005D2F7A" w:rsidP="00D20FCA">
      <w:pPr>
        <w:spacing w:line="240" w:lineRule="auto"/>
        <w:ind w:firstLine="709"/>
        <w:jc w:val="center"/>
        <w:rPr>
          <w:rFonts w:ascii="Times New Roman" w:hAnsi="Times New Roman" w:cs="Times New Roman"/>
          <w:b/>
          <w:shd w:val="clear" w:color="auto" w:fill="FFFFFF"/>
        </w:rPr>
      </w:pPr>
      <w:r w:rsidRPr="00360613">
        <w:rPr>
          <w:rStyle w:val="mw-headline"/>
          <w:rFonts w:ascii="Times New Roman" w:hAnsi="Times New Roman" w:cs="Times New Roman"/>
          <w:b/>
        </w:rPr>
        <w:t>ГЕРБ И ФЛАГ</w:t>
      </w:r>
      <w:r w:rsidR="008436E2">
        <w:rPr>
          <w:rStyle w:val="mw-headline"/>
          <w:rFonts w:ascii="Times New Roman" w:hAnsi="Times New Roman" w:cs="Times New Roman"/>
          <w:b/>
        </w:rPr>
        <w:t xml:space="preserve"> РАЙОНА</w:t>
      </w:r>
    </w:p>
    <w:p w:rsidR="00D30557" w:rsidRPr="00360613" w:rsidRDefault="00D30557" w:rsidP="00D20FCA">
      <w:pPr>
        <w:pStyle w:val="ae"/>
        <w:spacing w:before="0" w:beforeAutospacing="0" w:after="0" w:afterAutospacing="0"/>
        <w:ind w:firstLine="709"/>
        <w:jc w:val="both"/>
        <w:rPr>
          <w:i/>
          <w:iCs/>
          <w:sz w:val="22"/>
          <w:szCs w:val="22"/>
        </w:rPr>
      </w:pPr>
      <w:r w:rsidRPr="00360613">
        <w:rPr>
          <w:i/>
          <w:iCs/>
          <w:sz w:val="22"/>
          <w:szCs w:val="22"/>
        </w:rPr>
        <w:t xml:space="preserve">В </w:t>
      </w:r>
      <w:proofErr w:type="spellStart"/>
      <w:r w:rsidRPr="00360613">
        <w:rPr>
          <w:i/>
          <w:iCs/>
          <w:sz w:val="22"/>
          <w:szCs w:val="22"/>
        </w:rPr>
        <w:t>червёлном</w:t>
      </w:r>
      <w:proofErr w:type="spellEnd"/>
      <w:r w:rsidRPr="00360613">
        <w:rPr>
          <w:i/>
          <w:iCs/>
          <w:sz w:val="22"/>
          <w:szCs w:val="22"/>
        </w:rPr>
        <w:t xml:space="preserve"> (красном) поле с зелёной оконечностью, поверх всего — золотой кувшин, полный такового же зерна, стоящим на нем золотым петухом, поддерживаемый двумя серебряными </w:t>
      </w:r>
      <w:proofErr w:type="spellStart"/>
      <w:r w:rsidRPr="00360613">
        <w:rPr>
          <w:i/>
          <w:iCs/>
          <w:sz w:val="22"/>
          <w:szCs w:val="22"/>
        </w:rPr>
        <w:t>сообращенно</w:t>
      </w:r>
      <w:proofErr w:type="spellEnd"/>
      <w:r w:rsidRPr="00360613">
        <w:rPr>
          <w:i/>
          <w:iCs/>
          <w:sz w:val="22"/>
          <w:szCs w:val="22"/>
        </w:rPr>
        <w:t xml:space="preserve"> сидящими и обернувшимися норками с хвостами у лап.</w:t>
      </w:r>
    </w:p>
    <w:p w:rsidR="00D30557" w:rsidRPr="00360613" w:rsidRDefault="00D30557" w:rsidP="00E55549">
      <w:pPr>
        <w:pStyle w:val="ae"/>
        <w:shd w:val="clear" w:color="auto" w:fill="FFFFFF"/>
        <w:spacing w:before="120" w:beforeAutospacing="0" w:after="0" w:afterAutospacing="0"/>
        <w:ind w:firstLine="709"/>
        <w:jc w:val="both"/>
        <w:rPr>
          <w:sz w:val="22"/>
          <w:szCs w:val="22"/>
        </w:rPr>
      </w:pPr>
      <w:r w:rsidRPr="00360613">
        <w:rPr>
          <w:sz w:val="22"/>
          <w:szCs w:val="22"/>
        </w:rPr>
        <w:t xml:space="preserve">Герб </w:t>
      </w:r>
      <w:proofErr w:type="spellStart"/>
      <w:r w:rsidRPr="00360613">
        <w:rPr>
          <w:sz w:val="22"/>
          <w:szCs w:val="22"/>
        </w:rPr>
        <w:t>Пестречинского</w:t>
      </w:r>
      <w:proofErr w:type="spellEnd"/>
      <w:r w:rsidRPr="00360613">
        <w:rPr>
          <w:sz w:val="22"/>
          <w:szCs w:val="22"/>
        </w:rPr>
        <w:t xml:space="preserve"> района был утверждён в 2007 году и внесён в </w:t>
      </w:r>
      <w:hyperlink r:id="rId21" w:tooltip="Государственный геральдический регистр Российской Федерации" w:history="1">
        <w:r w:rsidRPr="006574B8">
          <w:rPr>
            <w:rStyle w:val="ac"/>
            <w:color w:val="auto"/>
            <w:sz w:val="22"/>
            <w:szCs w:val="22"/>
            <w:u w:val="none"/>
          </w:rPr>
          <w:t>Государственный геральдический регистр Российской Федерации</w:t>
        </w:r>
      </w:hyperlink>
      <w:r w:rsidRPr="006574B8">
        <w:rPr>
          <w:sz w:val="22"/>
          <w:szCs w:val="22"/>
        </w:rPr>
        <w:t> </w:t>
      </w:r>
      <w:r w:rsidRPr="00360613">
        <w:rPr>
          <w:sz w:val="22"/>
          <w:szCs w:val="22"/>
        </w:rPr>
        <w:t xml:space="preserve">под </w:t>
      </w:r>
      <w:r w:rsidRPr="00360613">
        <w:rPr>
          <w:sz w:val="22"/>
          <w:szCs w:val="22"/>
        </w:rPr>
        <w:lastRenderedPageBreak/>
        <w:t xml:space="preserve">№ 3190. В центре герба изображён кувшин, </w:t>
      </w:r>
      <w:proofErr w:type="spellStart"/>
      <w:r w:rsidRPr="00360613">
        <w:rPr>
          <w:sz w:val="22"/>
          <w:szCs w:val="22"/>
        </w:rPr>
        <w:t>сомволизирующий</w:t>
      </w:r>
      <w:proofErr w:type="spellEnd"/>
      <w:r w:rsidRPr="00360613">
        <w:rPr>
          <w:sz w:val="22"/>
          <w:szCs w:val="22"/>
        </w:rPr>
        <w:t xml:space="preserve"> развитие ремесёл в регионе, жители которого активно занимались ювелирным, </w:t>
      </w:r>
      <w:hyperlink r:id="rId22" w:tooltip="Кожевенное производство" w:history="1">
        <w:r w:rsidRPr="006574B8">
          <w:rPr>
            <w:rStyle w:val="ac"/>
            <w:color w:val="auto"/>
            <w:sz w:val="22"/>
            <w:szCs w:val="22"/>
            <w:u w:val="none"/>
          </w:rPr>
          <w:t>кожевенным</w:t>
        </w:r>
      </w:hyperlink>
      <w:r w:rsidRPr="006574B8">
        <w:rPr>
          <w:sz w:val="22"/>
          <w:szCs w:val="22"/>
        </w:rPr>
        <w:t>,</w:t>
      </w:r>
      <w:r w:rsidRPr="00360613">
        <w:rPr>
          <w:sz w:val="22"/>
          <w:szCs w:val="22"/>
        </w:rPr>
        <w:t xml:space="preserve"> дерев</w:t>
      </w:r>
      <w:proofErr w:type="gramStart"/>
      <w:r w:rsidRPr="00360613">
        <w:rPr>
          <w:sz w:val="22"/>
          <w:szCs w:val="22"/>
        </w:rPr>
        <w:t>о-</w:t>
      </w:r>
      <w:proofErr w:type="gramEnd"/>
      <w:r w:rsidRPr="00360613">
        <w:rPr>
          <w:sz w:val="22"/>
          <w:szCs w:val="22"/>
        </w:rPr>
        <w:t xml:space="preserve"> и </w:t>
      </w:r>
      <w:proofErr w:type="spellStart"/>
      <w:r w:rsidRPr="00360613">
        <w:rPr>
          <w:sz w:val="22"/>
          <w:szCs w:val="22"/>
        </w:rPr>
        <w:t>металлобрабатывающими</w:t>
      </w:r>
      <w:proofErr w:type="spellEnd"/>
      <w:r w:rsidRPr="00360613">
        <w:rPr>
          <w:sz w:val="22"/>
          <w:szCs w:val="22"/>
        </w:rPr>
        <w:t xml:space="preserve"> производствами. Заполненный зерном кувшин символизирует </w:t>
      </w:r>
      <w:hyperlink r:id="rId23" w:tooltip="Земледелие" w:history="1">
        <w:r w:rsidRPr="006574B8">
          <w:rPr>
            <w:rStyle w:val="ac"/>
            <w:color w:val="auto"/>
            <w:sz w:val="22"/>
            <w:szCs w:val="22"/>
            <w:u w:val="none"/>
          </w:rPr>
          <w:t>земледельческие</w:t>
        </w:r>
      </w:hyperlink>
      <w:r w:rsidRPr="006574B8">
        <w:rPr>
          <w:sz w:val="22"/>
          <w:szCs w:val="22"/>
        </w:rPr>
        <w:t> традиции и современное </w:t>
      </w:r>
      <w:hyperlink r:id="rId24" w:tooltip="Сельское хозяйство" w:history="1">
        <w:r w:rsidRPr="006574B8">
          <w:rPr>
            <w:rStyle w:val="ac"/>
            <w:color w:val="auto"/>
            <w:sz w:val="22"/>
            <w:szCs w:val="22"/>
            <w:u w:val="none"/>
          </w:rPr>
          <w:t>сельскохозяйственное</w:t>
        </w:r>
      </w:hyperlink>
      <w:r w:rsidRPr="006574B8">
        <w:rPr>
          <w:sz w:val="22"/>
          <w:szCs w:val="22"/>
        </w:rPr>
        <w:t> производство, которые составляют основу экономики района. Две </w:t>
      </w:r>
      <w:hyperlink r:id="rId25" w:tooltip="Хорьки" w:history="1">
        <w:r w:rsidRPr="006574B8">
          <w:rPr>
            <w:rStyle w:val="ac"/>
            <w:color w:val="auto"/>
            <w:sz w:val="22"/>
            <w:szCs w:val="22"/>
            <w:u w:val="none"/>
          </w:rPr>
          <w:t>норки</w:t>
        </w:r>
      </w:hyperlink>
      <w:r w:rsidRPr="006574B8">
        <w:rPr>
          <w:sz w:val="22"/>
          <w:szCs w:val="22"/>
        </w:rPr>
        <w:t> отображают другую развитую отрасль экономики — </w:t>
      </w:r>
      <w:hyperlink r:id="rId26" w:tooltip="Звероводство" w:history="1">
        <w:r w:rsidRPr="006574B8">
          <w:rPr>
            <w:rStyle w:val="ac"/>
            <w:color w:val="auto"/>
            <w:sz w:val="22"/>
            <w:szCs w:val="22"/>
            <w:u w:val="none"/>
          </w:rPr>
          <w:t>производство</w:t>
        </w:r>
      </w:hyperlink>
      <w:r w:rsidRPr="006574B8">
        <w:rPr>
          <w:sz w:val="22"/>
          <w:szCs w:val="22"/>
        </w:rPr>
        <w:t> </w:t>
      </w:r>
      <w:hyperlink r:id="rId27" w:tooltip="Пушнина" w:history="1">
        <w:r w:rsidRPr="006574B8">
          <w:rPr>
            <w:rStyle w:val="ac"/>
            <w:color w:val="auto"/>
            <w:sz w:val="22"/>
            <w:szCs w:val="22"/>
            <w:u w:val="none"/>
          </w:rPr>
          <w:t>пушнины</w:t>
        </w:r>
      </w:hyperlink>
      <w:r w:rsidRPr="00360613">
        <w:rPr>
          <w:sz w:val="22"/>
          <w:szCs w:val="22"/>
        </w:rPr>
        <w:t>. Красный цвет на гербе представляет качества трудолюбия, силы, мужества, красоты. Золотой отождествляет урожай, богатство, солнечную энергию и тепло. Зелёный цвет является символом природы, здоровья, молодости, жизненного роста.</w:t>
      </w:r>
    </w:p>
    <w:p w:rsidR="00D30557" w:rsidRPr="00360613" w:rsidRDefault="00D30557" w:rsidP="00D20FCA">
      <w:pPr>
        <w:pStyle w:val="ae"/>
        <w:shd w:val="clear" w:color="auto" w:fill="FFFFFF"/>
        <w:spacing w:before="120" w:beforeAutospacing="0" w:after="120" w:afterAutospacing="0"/>
        <w:ind w:firstLine="709"/>
        <w:jc w:val="both"/>
        <w:rPr>
          <w:sz w:val="22"/>
          <w:szCs w:val="22"/>
          <w:vertAlign w:val="superscript"/>
        </w:rPr>
      </w:pPr>
      <w:r w:rsidRPr="00360613">
        <w:rPr>
          <w:sz w:val="22"/>
          <w:szCs w:val="22"/>
        </w:rPr>
        <w:t>Флаг района был разработан на основе герба и также утверждён в мае 2007 года. Это красное полотнище, в нижнем крае которого расположена зелёная полоса в 2/9 ширины флага. В центре тоже две норки, которые держат жёлтый кувшин с зерном и стоящим на нём петухом</w:t>
      </w:r>
      <w:r w:rsidRPr="00360613">
        <w:rPr>
          <w:sz w:val="22"/>
          <w:szCs w:val="22"/>
          <w:vertAlign w:val="superscript"/>
        </w:rPr>
        <w:t>.</w:t>
      </w:r>
    </w:p>
    <w:p w:rsidR="00D30557" w:rsidRPr="00360613" w:rsidRDefault="007D0F8D" w:rsidP="00D20FCA">
      <w:pPr>
        <w:pStyle w:val="ae"/>
        <w:shd w:val="clear" w:color="auto" w:fill="FFFFFF"/>
        <w:spacing w:before="120" w:beforeAutospacing="0" w:after="120" w:afterAutospacing="0"/>
        <w:ind w:firstLine="709"/>
        <w:jc w:val="both"/>
        <w:rPr>
          <w:sz w:val="22"/>
          <w:szCs w:val="22"/>
        </w:rPr>
      </w:pPr>
      <w:r w:rsidRPr="00360613">
        <w:rPr>
          <w:sz w:val="22"/>
          <w:szCs w:val="22"/>
        </w:rPr>
        <w:fldChar w:fldCharType="begin"/>
      </w:r>
      <w:r w:rsidR="00D30557" w:rsidRPr="00360613">
        <w:rPr>
          <w:sz w:val="22"/>
          <w:szCs w:val="22"/>
        </w:rPr>
        <w:instrText xml:space="preserve"> INCLUDEPICTURE "https://upload.wikimedia.org/wikipedia/commons/thumb/5/54/Flag_of_Pestrechinsky_rayon_%28Tatarstan%29.png/800px-Flag_of_Pestrechinsky_rayon_%28Tatarstan%29.png" \* MERGEFORMATINET </w:instrText>
      </w:r>
      <w:r w:rsidRPr="00360613">
        <w:rPr>
          <w:sz w:val="22"/>
          <w:szCs w:val="22"/>
        </w:rPr>
        <w:fldChar w:fldCharType="separate"/>
      </w:r>
      <w:r w:rsidRPr="007D0F8D">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le:Flag of Pestrechinsky rayon (Tatarstan).png" style="width:24pt;height:24pt"/>
        </w:pict>
      </w:r>
      <w:r w:rsidRPr="00360613">
        <w:rPr>
          <w:sz w:val="22"/>
          <w:szCs w:val="22"/>
        </w:rPr>
        <w:fldChar w:fldCharType="end"/>
      </w:r>
      <w:r w:rsidR="00D30557" w:rsidRPr="00360613">
        <w:rPr>
          <w:noProof/>
          <w:sz w:val="22"/>
          <w:szCs w:val="22"/>
        </w:rPr>
        <w:drawing>
          <wp:inline distT="0" distB="0" distL="0" distR="0">
            <wp:extent cx="1944555" cy="1295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of_Pestrechinsky_rayon_(Tatarstan).pn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61772" cy="1306869"/>
                    </a:xfrm>
                    <a:prstGeom prst="rect">
                      <a:avLst/>
                    </a:prstGeom>
                  </pic:spPr>
                </pic:pic>
              </a:graphicData>
            </a:graphic>
          </wp:inline>
        </w:drawing>
      </w:r>
      <w:r w:rsidR="00D30557" w:rsidRPr="00360613">
        <w:rPr>
          <w:noProof/>
          <w:sz w:val="22"/>
          <w:szCs w:val="22"/>
        </w:rPr>
        <w:drawing>
          <wp:inline distT="0" distB="0" distL="0" distR="0">
            <wp:extent cx="1036790" cy="13049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_of_Arms_of_Pestrechinsky_rayon_(Tatarstan).gif"/>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9275" cy="1320638"/>
                    </a:xfrm>
                    <a:prstGeom prst="rect">
                      <a:avLst/>
                    </a:prstGeom>
                  </pic:spPr>
                </pic:pic>
              </a:graphicData>
            </a:graphic>
          </wp:inline>
        </w:drawing>
      </w:r>
    </w:p>
    <w:p w:rsidR="005D2F7A" w:rsidRDefault="00CA3185" w:rsidP="00D20FCA">
      <w:pPr>
        <w:spacing w:line="240" w:lineRule="auto"/>
        <w:ind w:firstLine="709"/>
        <w:jc w:val="both"/>
        <w:rPr>
          <w:rFonts w:ascii="Times New Roman" w:hAnsi="Times New Roman" w:cs="Times New Roman"/>
        </w:rPr>
      </w:pPr>
      <w:r w:rsidRPr="00360613">
        <w:rPr>
          <w:rFonts w:ascii="Times New Roman" w:hAnsi="Times New Roman" w:cs="Times New Roman"/>
        </w:rPr>
        <w:t xml:space="preserve">        </w:t>
      </w:r>
      <w:r w:rsidR="00D30557" w:rsidRPr="00360613">
        <w:rPr>
          <w:rFonts w:ascii="Times New Roman" w:hAnsi="Times New Roman" w:cs="Times New Roman"/>
        </w:rPr>
        <w:t>Флаг                                                Герб</w:t>
      </w:r>
    </w:p>
    <w:p w:rsidR="006574B8" w:rsidRPr="00A92BBF" w:rsidRDefault="006574B8" w:rsidP="006574B8">
      <w:pPr>
        <w:spacing w:after="0" w:line="240" w:lineRule="auto"/>
        <w:contextualSpacing/>
        <w:jc w:val="center"/>
        <w:rPr>
          <w:rFonts w:ascii="Times New Roman" w:eastAsia="Calibri" w:hAnsi="Times New Roman" w:cs="Times New Roman"/>
          <w:b/>
          <w:lang w:val="tt-RU"/>
        </w:rPr>
      </w:pPr>
      <w:r w:rsidRPr="00360613">
        <w:rPr>
          <w:rFonts w:ascii="Times New Roman" w:eastAsia="Calibri" w:hAnsi="Times New Roman" w:cs="Times New Roman"/>
          <w:b/>
          <w:lang w:val="tt-RU"/>
        </w:rPr>
        <w:t>*   *   *</w:t>
      </w:r>
    </w:p>
    <w:p w:rsidR="00D30557" w:rsidRPr="00E55549" w:rsidRDefault="005D2F7A" w:rsidP="00D20FCA">
      <w:pPr>
        <w:spacing w:line="240" w:lineRule="auto"/>
        <w:jc w:val="center"/>
        <w:rPr>
          <w:rFonts w:ascii="Times New Roman" w:hAnsi="Times New Roman" w:cs="Times New Roman"/>
          <w:b/>
        </w:rPr>
      </w:pPr>
      <w:r w:rsidRPr="00E55549">
        <w:rPr>
          <w:rStyle w:val="mw-headline"/>
          <w:rFonts w:ascii="Times New Roman" w:hAnsi="Times New Roman" w:cs="Times New Roman"/>
          <w:b/>
        </w:rPr>
        <w:t>МУНИЦИПАЛЬНО-ТЕРРИТОРИАЛЬНОЕ УСТРОЙСТВО</w:t>
      </w:r>
    </w:p>
    <w:p w:rsidR="00D30557" w:rsidRPr="00E55549" w:rsidRDefault="00D30557" w:rsidP="00D20FCA">
      <w:pPr>
        <w:pStyle w:val="ae"/>
        <w:shd w:val="clear" w:color="auto" w:fill="FFFFFF"/>
        <w:spacing w:before="120" w:beforeAutospacing="0" w:after="120" w:afterAutospacing="0"/>
        <w:ind w:firstLine="709"/>
        <w:jc w:val="both"/>
        <w:rPr>
          <w:sz w:val="22"/>
          <w:szCs w:val="22"/>
        </w:rPr>
      </w:pPr>
      <w:r w:rsidRPr="00E55549">
        <w:rPr>
          <w:sz w:val="22"/>
          <w:szCs w:val="22"/>
        </w:rPr>
        <w:t xml:space="preserve">В </w:t>
      </w:r>
      <w:proofErr w:type="spellStart"/>
      <w:r w:rsidRPr="00E55549">
        <w:rPr>
          <w:sz w:val="22"/>
          <w:szCs w:val="22"/>
        </w:rPr>
        <w:t>Пестречинском</w:t>
      </w:r>
      <w:proofErr w:type="spellEnd"/>
      <w:r w:rsidRPr="00E55549">
        <w:rPr>
          <w:sz w:val="22"/>
          <w:szCs w:val="22"/>
        </w:rPr>
        <w:t xml:space="preserve"> районе 74 </w:t>
      </w:r>
      <w:proofErr w:type="gramStart"/>
      <w:r w:rsidRPr="00E55549">
        <w:rPr>
          <w:sz w:val="22"/>
          <w:szCs w:val="22"/>
        </w:rPr>
        <w:t>населённых</w:t>
      </w:r>
      <w:proofErr w:type="gramEnd"/>
      <w:r w:rsidRPr="00E55549">
        <w:rPr>
          <w:sz w:val="22"/>
          <w:szCs w:val="22"/>
        </w:rPr>
        <w:t xml:space="preserve"> пункта в составе 21 сельского поселения.</w:t>
      </w:r>
    </w:p>
    <w:p w:rsidR="00AF4B66" w:rsidRPr="00E55549" w:rsidRDefault="007D0F8D" w:rsidP="00FA5B82">
      <w:pPr>
        <w:pStyle w:val="ae"/>
        <w:numPr>
          <w:ilvl w:val="0"/>
          <w:numId w:val="29"/>
        </w:numPr>
        <w:shd w:val="clear" w:color="auto" w:fill="FFFFFF"/>
        <w:spacing w:before="0" w:beforeAutospacing="0" w:after="0" w:afterAutospacing="0"/>
        <w:rPr>
          <w:sz w:val="22"/>
          <w:szCs w:val="22"/>
        </w:rPr>
      </w:pPr>
      <w:hyperlink r:id="rId30" w:tooltip="Белкинское сельское поселение" w:history="1">
        <w:proofErr w:type="spellStart"/>
        <w:r w:rsidR="00AF4B66" w:rsidRPr="00E55549">
          <w:rPr>
            <w:sz w:val="22"/>
            <w:szCs w:val="22"/>
          </w:rPr>
          <w:t>Белкинское</w:t>
        </w:r>
        <w:proofErr w:type="spellEnd"/>
        <w:r w:rsidR="00AF4B66" w:rsidRPr="00E55549">
          <w:rPr>
            <w:sz w:val="22"/>
            <w:szCs w:val="22"/>
          </w:rPr>
          <w:t xml:space="preserve"> сельское поселение</w:t>
        </w:r>
      </w:hyperlink>
      <w:r w:rsidR="00AF4B66" w:rsidRPr="00E55549">
        <w:rPr>
          <w:sz w:val="22"/>
          <w:szCs w:val="22"/>
        </w:rPr>
        <w:t xml:space="preserve"> (центр – село </w:t>
      </w:r>
      <w:proofErr w:type="spellStart"/>
      <w:r>
        <w:fldChar w:fldCharType="begin"/>
      </w:r>
      <w:r w:rsidR="00971382">
        <w:instrText>HYPERLINK "https://ru.wikipedia.org/w/index.php?title=%D0%91%D0%B5%D0%BB%D0%BA%D0%B8%D0%BD%D0%BE_(%D0%A2%D0%B0%D1%82%D0%B0%D1%80%D1%81%D1%82%D0%B0%D0%BD)&amp;action=edit&amp;redlink=1" \o "Белкино (Татарстан) (страница отсутствует)"</w:instrText>
      </w:r>
      <w:r>
        <w:fldChar w:fldCharType="separate"/>
      </w:r>
      <w:r w:rsidR="00AF4B66" w:rsidRPr="00E55549">
        <w:rPr>
          <w:sz w:val="22"/>
          <w:szCs w:val="22"/>
        </w:rPr>
        <w:t>Белкино</w:t>
      </w:r>
      <w:proofErr w:type="spellEnd"/>
      <w:r>
        <w:fldChar w:fldCharType="end"/>
      </w:r>
      <w:r w:rsidR="00AF4B66" w:rsidRPr="00E55549">
        <w:rPr>
          <w:sz w:val="22"/>
          <w:szCs w:val="22"/>
        </w:rPr>
        <w:t>).</w:t>
      </w:r>
    </w:p>
    <w:p w:rsidR="00AF4B66" w:rsidRPr="00E55549" w:rsidRDefault="007D0F8D" w:rsidP="00FA5B82">
      <w:pPr>
        <w:pStyle w:val="ae"/>
        <w:numPr>
          <w:ilvl w:val="0"/>
          <w:numId w:val="29"/>
        </w:numPr>
        <w:shd w:val="clear" w:color="auto" w:fill="FFFFFF"/>
        <w:spacing w:before="0" w:beforeAutospacing="0" w:after="0" w:afterAutospacing="0"/>
        <w:rPr>
          <w:sz w:val="22"/>
          <w:szCs w:val="22"/>
        </w:rPr>
      </w:pPr>
      <w:hyperlink r:id="rId31" w:tooltip="Богородское сельское поселение (Татарстан)" w:history="1">
        <w:proofErr w:type="spellStart"/>
        <w:r w:rsidR="00AF4B66" w:rsidRPr="00E55549">
          <w:rPr>
            <w:sz w:val="22"/>
            <w:szCs w:val="22"/>
          </w:rPr>
          <w:t>Богородское</w:t>
        </w:r>
        <w:proofErr w:type="spellEnd"/>
        <w:r w:rsidR="00AF4B66" w:rsidRPr="00E55549">
          <w:rPr>
            <w:sz w:val="22"/>
            <w:szCs w:val="22"/>
          </w:rPr>
          <w:t xml:space="preserve"> сельское поселение</w:t>
        </w:r>
      </w:hyperlink>
      <w:r w:rsidR="00AF4B66" w:rsidRPr="00E55549">
        <w:rPr>
          <w:sz w:val="22"/>
          <w:szCs w:val="22"/>
        </w:rPr>
        <w:t xml:space="preserve"> (центр-село </w:t>
      </w:r>
      <w:hyperlink r:id="rId32" w:tooltip="Богородское (Татарстан) (страница отсутствует)" w:history="1">
        <w:proofErr w:type="spellStart"/>
        <w:r w:rsidR="00AF4B66" w:rsidRPr="00E55549">
          <w:rPr>
            <w:sz w:val="22"/>
            <w:szCs w:val="22"/>
          </w:rPr>
          <w:t>Богородское</w:t>
        </w:r>
        <w:proofErr w:type="spellEnd"/>
      </w:hyperlink>
      <w:r w:rsidR="00AF4B66" w:rsidRPr="00E55549">
        <w:rPr>
          <w:sz w:val="22"/>
          <w:szCs w:val="22"/>
        </w:rPr>
        <w:t>).</w:t>
      </w:r>
    </w:p>
    <w:p w:rsidR="00AF4B66" w:rsidRPr="00E55549" w:rsidRDefault="007D0F8D" w:rsidP="00FA5B82">
      <w:pPr>
        <w:pStyle w:val="ae"/>
        <w:numPr>
          <w:ilvl w:val="0"/>
          <w:numId w:val="29"/>
        </w:numPr>
        <w:shd w:val="clear" w:color="auto" w:fill="FFFFFF"/>
        <w:spacing w:before="0" w:beforeAutospacing="0" w:after="0" w:afterAutospacing="0"/>
        <w:rPr>
          <w:sz w:val="22"/>
          <w:szCs w:val="22"/>
        </w:rPr>
      </w:pPr>
      <w:hyperlink r:id="rId33" w:tooltip="Екатериновское сельское поселение (Татарстан)" w:history="1">
        <w:proofErr w:type="spellStart"/>
        <w:r w:rsidR="00C736B3" w:rsidRPr="00E55549">
          <w:rPr>
            <w:sz w:val="22"/>
            <w:szCs w:val="22"/>
          </w:rPr>
          <w:t>Екатериновское</w:t>
        </w:r>
        <w:proofErr w:type="spellEnd"/>
        <w:r w:rsidR="00C736B3" w:rsidRPr="00E55549">
          <w:rPr>
            <w:sz w:val="22"/>
            <w:szCs w:val="22"/>
          </w:rPr>
          <w:t xml:space="preserve"> сельское поселение</w:t>
        </w:r>
      </w:hyperlink>
      <w:r w:rsidR="00C736B3" w:rsidRPr="00E55549">
        <w:rPr>
          <w:sz w:val="22"/>
          <w:szCs w:val="22"/>
        </w:rPr>
        <w:t xml:space="preserve"> (центр-село </w:t>
      </w:r>
      <w:hyperlink r:id="rId34" w:tooltip="Екатериновка (Пестречинский район) (страница отсутствует)" w:history="1">
        <w:r w:rsidR="00C736B3" w:rsidRPr="00E55549">
          <w:rPr>
            <w:sz w:val="22"/>
            <w:szCs w:val="22"/>
          </w:rPr>
          <w:t>Екатериновка</w:t>
        </w:r>
      </w:hyperlink>
      <w:r w:rsidR="00C736B3" w:rsidRPr="00E55549">
        <w:rPr>
          <w:sz w:val="22"/>
          <w:szCs w:val="22"/>
        </w:rPr>
        <w:t>).</w:t>
      </w:r>
    </w:p>
    <w:p w:rsidR="00C736B3" w:rsidRPr="00E55549" w:rsidRDefault="007D0F8D" w:rsidP="00FA5B82">
      <w:pPr>
        <w:pStyle w:val="ae"/>
        <w:numPr>
          <w:ilvl w:val="0"/>
          <w:numId w:val="29"/>
        </w:numPr>
        <w:shd w:val="clear" w:color="auto" w:fill="FFFFFF"/>
        <w:spacing w:before="0" w:beforeAutospacing="0" w:after="0" w:afterAutospacing="0"/>
        <w:rPr>
          <w:sz w:val="22"/>
          <w:szCs w:val="22"/>
        </w:rPr>
      </w:pPr>
      <w:hyperlink r:id="rId35" w:tooltip="Кибячинское сельское поселение" w:history="1">
        <w:proofErr w:type="spellStart"/>
        <w:r w:rsidR="00EE4774" w:rsidRPr="00E55549">
          <w:rPr>
            <w:sz w:val="22"/>
            <w:szCs w:val="22"/>
          </w:rPr>
          <w:t>Кибячинское</w:t>
        </w:r>
        <w:proofErr w:type="spellEnd"/>
        <w:r w:rsidR="00EE4774" w:rsidRPr="00E55549">
          <w:rPr>
            <w:sz w:val="22"/>
            <w:szCs w:val="22"/>
          </w:rPr>
          <w:t xml:space="preserve"> сельское поселение</w:t>
        </w:r>
      </w:hyperlink>
      <w:r w:rsidR="00EE4774" w:rsidRPr="00E55549">
        <w:rPr>
          <w:sz w:val="22"/>
          <w:szCs w:val="22"/>
        </w:rPr>
        <w:t xml:space="preserve"> (центр-село </w:t>
      </w:r>
      <w:proofErr w:type="spellStart"/>
      <w:r>
        <w:fldChar w:fldCharType="begin"/>
      </w:r>
      <w:r w:rsidR="00971382">
        <w:instrText>HYPERLINK "https://ru.wikipedia.org/w/index.php?title=%D0%9A%D0%B8%D0%B1%D1%8F%D1%87%D0%B8&amp;action=edit&amp;redlink=1" \o "Кибячи (страница отсутствует)"</w:instrText>
      </w:r>
      <w:r>
        <w:fldChar w:fldCharType="separate"/>
      </w:r>
      <w:r w:rsidR="00EE4774" w:rsidRPr="00E55549">
        <w:rPr>
          <w:sz w:val="22"/>
          <w:szCs w:val="22"/>
        </w:rPr>
        <w:t>Кибячи</w:t>
      </w:r>
      <w:proofErr w:type="spellEnd"/>
      <w:r>
        <w:fldChar w:fldCharType="end"/>
      </w:r>
      <w:r w:rsidR="00EE4774" w:rsidRPr="00E55549">
        <w:rPr>
          <w:sz w:val="22"/>
          <w:szCs w:val="22"/>
        </w:rPr>
        <w:t>).</w:t>
      </w:r>
    </w:p>
    <w:p w:rsidR="00EE4774" w:rsidRPr="00E55549" w:rsidRDefault="007D0F8D" w:rsidP="00FA5B82">
      <w:pPr>
        <w:pStyle w:val="ae"/>
        <w:numPr>
          <w:ilvl w:val="0"/>
          <w:numId w:val="29"/>
        </w:numPr>
        <w:shd w:val="clear" w:color="auto" w:fill="FFFFFF"/>
        <w:spacing w:before="0" w:beforeAutospacing="0" w:after="0" w:afterAutospacing="0"/>
        <w:rPr>
          <w:sz w:val="22"/>
          <w:szCs w:val="22"/>
        </w:rPr>
      </w:pPr>
      <w:hyperlink r:id="rId36" w:tooltip="Кобяковское сельское поселение (Татарстан)" w:history="1">
        <w:proofErr w:type="spellStart"/>
        <w:r w:rsidR="00EE4774" w:rsidRPr="00E55549">
          <w:rPr>
            <w:sz w:val="22"/>
            <w:szCs w:val="22"/>
          </w:rPr>
          <w:t>Кобяковское</w:t>
        </w:r>
        <w:proofErr w:type="spellEnd"/>
        <w:r w:rsidR="00EE4774" w:rsidRPr="00E55549">
          <w:rPr>
            <w:sz w:val="22"/>
            <w:szCs w:val="22"/>
          </w:rPr>
          <w:t xml:space="preserve"> сельское поселение</w:t>
        </w:r>
      </w:hyperlink>
      <w:r w:rsidR="00EE4774" w:rsidRPr="00E55549">
        <w:rPr>
          <w:sz w:val="22"/>
          <w:szCs w:val="22"/>
        </w:rPr>
        <w:t xml:space="preserve"> (центр-село </w:t>
      </w:r>
      <w:proofErr w:type="spellStart"/>
      <w:r>
        <w:fldChar w:fldCharType="begin"/>
      </w:r>
      <w:r w:rsidR="00971382">
        <w:instrText>HYPERLINK "https://ru.wikipedia.org/w/index.php?title=%D0%9A%D0%BE%D0%B1%D1%8F%D0%BA%D0%BE%D0%B2%D0%BE_(%D0%A2%D0%B0%D1%82%D0%B0%D1%80%D1%81%D1%82%D0%B0%D0%BD)&amp;action=edit&amp;redlink=1" \o "Кобяково (Татарстан) (страница отсутствует)"</w:instrText>
      </w:r>
      <w:r>
        <w:fldChar w:fldCharType="separate"/>
      </w:r>
      <w:r w:rsidR="00EE4774" w:rsidRPr="00E55549">
        <w:rPr>
          <w:sz w:val="22"/>
          <w:szCs w:val="22"/>
        </w:rPr>
        <w:t>Кобяково</w:t>
      </w:r>
      <w:proofErr w:type="spellEnd"/>
      <w:r>
        <w:fldChar w:fldCharType="end"/>
      </w:r>
      <w:r w:rsidR="00EE4774" w:rsidRPr="00E55549">
        <w:rPr>
          <w:sz w:val="22"/>
          <w:szCs w:val="22"/>
        </w:rPr>
        <w:t>).</w:t>
      </w:r>
    </w:p>
    <w:p w:rsidR="00EE4774" w:rsidRPr="00E55549" w:rsidRDefault="007D0F8D" w:rsidP="00FA5B82">
      <w:pPr>
        <w:pStyle w:val="ae"/>
        <w:numPr>
          <w:ilvl w:val="0"/>
          <w:numId w:val="29"/>
        </w:numPr>
        <w:shd w:val="clear" w:color="auto" w:fill="FFFFFF"/>
        <w:spacing w:before="0" w:beforeAutospacing="0" w:after="0" w:afterAutospacing="0"/>
        <w:rPr>
          <w:sz w:val="22"/>
          <w:szCs w:val="22"/>
        </w:rPr>
      </w:pPr>
      <w:hyperlink r:id="rId37" w:tooltip="Ковалинское сельское поселение (Татарстан)" w:history="1">
        <w:proofErr w:type="spellStart"/>
        <w:r w:rsidR="00EE4774" w:rsidRPr="00E55549">
          <w:rPr>
            <w:sz w:val="22"/>
            <w:szCs w:val="22"/>
          </w:rPr>
          <w:t>Ковалинское</w:t>
        </w:r>
        <w:proofErr w:type="spellEnd"/>
        <w:r w:rsidR="00EE4774" w:rsidRPr="00E55549">
          <w:rPr>
            <w:sz w:val="22"/>
            <w:szCs w:val="22"/>
          </w:rPr>
          <w:t xml:space="preserve"> сельское поселение</w:t>
        </w:r>
      </w:hyperlink>
      <w:r w:rsidR="00EE4774" w:rsidRPr="00E55549">
        <w:rPr>
          <w:sz w:val="22"/>
          <w:szCs w:val="22"/>
        </w:rPr>
        <w:t xml:space="preserve"> (цент</w:t>
      </w:r>
      <w:proofErr w:type="gramStart"/>
      <w:r w:rsidR="00EE4774" w:rsidRPr="00E55549">
        <w:rPr>
          <w:sz w:val="22"/>
          <w:szCs w:val="22"/>
        </w:rPr>
        <w:t>р-</w:t>
      </w:r>
      <w:proofErr w:type="gramEnd"/>
      <w:r w:rsidR="00EE4774" w:rsidRPr="00E55549">
        <w:rPr>
          <w:sz w:val="22"/>
          <w:szCs w:val="22"/>
        </w:rPr>
        <w:t xml:space="preserve"> село </w:t>
      </w:r>
      <w:hyperlink r:id="rId38" w:tooltip="Ковали (Татарстан) (страница отсутствует)" w:history="1">
        <w:r w:rsidR="00EE4774" w:rsidRPr="00E55549">
          <w:rPr>
            <w:sz w:val="22"/>
            <w:szCs w:val="22"/>
          </w:rPr>
          <w:t>Ковали</w:t>
        </w:r>
      </w:hyperlink>
      <w:r w:rsidR="00EE4774" w:rsidRPr="00E55549">
        <w:rPr>
          <w:sz w:val="22"/>
          <w:szCs w:val="22"/>
        </w:rPr>
        <w:t>).</w:t>
      </w:r>
    </w:p>
    <w:p w:rsidR="00EE4774" w:rsidRPr="00E55549" w:rsidRDefault="00EE4774" w:rsidP="00FA5B82">
      <w:pPr>
        <w:pStyle w:val="ae"/>
        <w:numPr>
          <w:ilvl w:val="0"/>
          <w:numId w:val="29"/>
        </w:numPr>
        <w:shd w:val="clear" w:color="auto" w:fill="FFFFFF"/>
        <w:spacing w:before="0" w:beforeAutospacing="0" w:after="0" w:afterAutospacing="0"/>
        <w:rPr>
          <w:sz w:val="22"/>
          <w:szCs w:val="22"/>
        </w:rPr>
      </w:pPr>
      <w:r w:rsidRPr="00E55549">
        <w:rPr>
          <w:sz w:val="22"/>
          <w:szCs w:val="22"/>
        </w:rPr>
        <w:lastRenderedPageBreak/>
        <w:t>Конское сельское поселение (центр-село </w:t>
      </w:r>
      <w:hyperlink r:id="rId39" w:tooltip="Конь (село) (страница отсутствует)" w:history="1">
        <w:r w:rsidRPr="00E55549">
          <w:rPr>
            <w:sz w:val="22"/>
            <w:szCs w:val="22"/>
          </w:rPr>
          <w:t>Конь</w:t>
        </w:r>
      </w:hyperlink>
      <w:r w:rsidRPr="00E55549">
        <w:rPr>
          <w:sz w:val="22"/>
          <w:szCs w:val="22"/>
        </w:rPr>
        <w:t>).</w:t>
      </w:r>
    </w:p>
    <w:p w:rsidR="00EE4774" w:rsidRPr="00E55549" w:rsidRDefault="007D0F8D" w:rsidP="00FA5B82">
      <w:pPr>
        <w:pStyle w:val="ae"/>
        <w:numPr>
          <w:ilvl w:val="0"/>
          <w:numId w:val="29"/>
        </w:numPr>
        <w:shd w:val="clear" w:color="auto" w:fill="FFFFFF"/>
        <w:spacing w:before="0" w:beforeAutospacing="0" w:after="0" w:afterAutospacing="0"/>
        <w:rPr>
          <w:sz w:val="22"/>
          <w:szCs w:val="22"/>
        </w:rPr>
      </w:pPr>
      <w:hyperlink r:id="rId40" w:tooltip="Кощаковское сельское поселение" w:history="1">
        <w:proofErr w:type="spellStart"/>
        <w:r w:rsidR="00EE4774" w:rsidRPr="00E55549">
          <w:rPr>
            <w:sz w:val="22"/>
            <w:szCs w:val="22"/>
          </w:rPr>
          <w:t>Кощаковское</w:t>
        </w:r>
        <w:proofErr w:type="spellEnd"/>
        <w:r w:rsidR="00EE4774" w:rsidRPr="00E55549">
          <w:rPr>
            <w:sz w:val="22"/>
            <w:szCs w:val="22"/>
          </w:rPr>
          <w:t xml:space="preserve"> сельское поселение</w:t>
        </w:r>
      </w:hyperlink>
      <w:r w:rsidR="00EE4774" w:rsidRPr="00E55549">
        <w:rPr>
          <w:sz w:val="22"/>
          <w:szCs w:val="22"/>
        </w:rPr>
        <w:t xml:space="preserve"> (цент</w:t>
      </w:r>
      <w:proofErr w:type="gramStart"/>
      <w:r w:rsidR="00EE4774" w:rsidRPr="00E55549">
        <w:rPr>
          <w:sz w:val="22"/>
          <w:szCs w:val="22"/>
        </w:rPr>
        <w:t>р-</w:t>
      </w:r>
      <w:proofErr w:type="gramEnd"/>
      <w:r w:rsidR="00EE4774" w:rsidRPr="00E55549">
        <w:rPr>
          <w:sz w:val="22"/>
          <w:szCs w:val="22"/>
        </w:rPr>
        <w:t xml:space="preserve"> село </w:t>
      </w:r>
      <w:proofErr w:type="spellStart"/>
      <w:r>
        <w:fldChar w:fldCharType="begin"/>
      </w:r>
      <w:r w:rsidR="00971382">
        <w:instrText>HYPERLINK "https://ru.wikipedia.org/wiki/%D0%9A%D0%BE%D1%89%D0%B0%D0%BA%D0%BE%D0%B2%D0%BE" \o "Кощаково"</w:instrText>
      </w:r>
      <w:r>
        <w:fldChar w:fldCharType="separate"/>
      </w:r>
      <w:r w:rsidR="00EE4774" w:rsidRPr="00E55549">
        <w:rPr>
          <w:sz w:val="22"/>
          <w:szCs w:val="22"/>
        </w:rPr>
        <w:t>Кощаково</w:t>
      </w:r>
      <w:proofErr w:type="spellEnd"/>
      <w:r>
        <w:fldChar w:fldCharType="end"/>
      </w:r>
      <w:r w:rsidR="00EE4774" w:rsidRPr="00E55549">
        <w:rPr>
          <w:sz w:val="22"/>
          <w:szCs w:val="22"/>
        </w:rPr>
        <w:t>).</w:t>
      </w:r>
    </w:p>
    <w:p w:rsidR="00EE4774" w:rsidRPr="00E55549" w:rsidRDefault="007D0F8D" w:rsidP="00FA5B82">
      <w:pPr>
        <w:pStyle w:val="ae"/>
        <w:numPr>
          <w:ilvl w:val="0"/>
          <w:numId w:val="29"/>
        </w:numPr>
        <w:shd w:val="clear" w:color="auto" w:fill="FFFFFF"/>
        <w:spacing w:before="0" w:beforeAutospacing="0" w:after="0" w:afterAutospacing="0"/>
        <w:rPr>
          <w:sz w:val="22"/>
          <w:szCs w:val="22"/>
        </w:rPr>
      </w:pPr>
      <w:hyperlink r:id="rId41" w:tooltip="Кряш-Сердинское сельское поселение" w:history="1">
        <w:proofErr w:type="spellStart"/>
        <w:r w:rsidR="00EE4774" w:rsidRPr="00E55549">
          <w:rPr>
            <w:sz w:val="22"/>
            <w:szCs w:val="22"/>
          </w:rPr>
          <w:t>Кряш-Сердинское</w:t>
        </w:r>
        <w:proofErr w:type="spellEnd"/>
        <w:r w:rsidR="00EE4774" w:rsidRPr="00E55549">
          <w:rPr>
            <w:sz w:val="22"/>
            <w:szCs w:val="22"/>
          </w:rPr>
          <w:t xml:space="preserve"> сельское поселение</w:t>
        </w:r>
      </w:hyperlink>
      <w:r w:rsidR="00EE4774" w:rsidRPr="00E55549">
        <w:rPr>
          <w:sz w:val="22"/>
          <w:szCs w:val="22"/>
        </w:rPr>
        <w:t xml:space="preserve"> (центр-село </w:t>
      </w:r>
      <w:proofErr w:type="spellStart"/>
      <w:r>
        <w:fldChar w:fldCharType="begin"/>
      </w:r>
      <w:r w:rsidR="00971382">
        <w:instrText>HYPERLINK "https://ru.wikipedia.org/wiki/%D0%9A%D1%80%D1%8F%D1%88-%D0%A1%D0%B5%D1%80%D0%B4%D0%B0" \o "Кряш-Серда"</w:instrText>
      </w:r>
      <w:r>
        <w:fldChar w:fldCharType="separate"/>
      </w:r>
      <w:r w:rsidR="00EE4774" w:rsidRPr="00E55549">
        <w:rPr>
          <w:sz w:val="22"/>
          <w:szCs w:val="22"/>
        </w:rPr>
        <w:t>Кряш-Серда</w:t>
      </w:r>
      <w:proofErr w:type="spellEnd"/>
      <w:r>
        <w:fldChar w:fldCharType="end"/>
      </w:r>
      <w:r w:rsidR="00EE4774" w:rsidRPr="00E55549">
        <w:rPr>
          <w:sz w:val="22"/>
          <w:szCs w:val="22"/>
        </w:rPr>
        <w:t>).</w:t>
      </w:r>
    </w:p>
    <w:p w:rsidR="00EE4774" w:rsidRPr="00E55549" w:rsidRDefault="00EE4774" w:rsidP="00FA5B82">
      <w:pPr>
        <w:pStyle w:val="ae"/>
        <w:numPr>
          <w:ilvl w:val="0"/>
          <w:numId w:val="29"/>
        </w:numPr>
        <w:shd w:val="clear" w:color="auto" w:fill="FFFFFF"/>
        <w:spacing w:before="0" w:beforeAutospacing="0" w:after="0" w:afterAutospacing="0"/>
        <w:rPr>
          <w:sz w:val="22"/>
          <w:szCs w:val="22"/>
        </w:rPr>
      </w:pPr>
      <w:r w:rsidRPr="00E55549">
        <w:rPr>
          <w:sz w:val="22"/>
          <w:szCs w:val="22"/>
        </w:rPr>
        <w:t xml:space="preserve"> </w:t>
      </w:r>
      <w:hyperlink r:id="rId42" w:tooltip="Кулаевское сельское поселение" w:history="1">
        <w:proofErr w:type="spellStart"/>
        <w:r w:rsidRPr="00E55549">
          <w:rPr>
            <w:sz w:val="22"/>
            <w:szCs w:val="22"/>
          </w:rPr>
          <w:t>Кулаевское</w:t>
        </w:r>
        <w:proofErr w:type="spellEnd"/>
        <w:r w:rsidRPr="00E55549">
          <w:rPr>
            <w:sz w:val="22"/>
            <w:szCs w:val="22"/>
          </w:rPr>
          <w:t xml:space="preserve"> сельское поселение</w:t>
        </w:r>
      </w:hyperlink>
      <w:r w:rsidRPr="00E55549">
        <w:rPr>
          <w:sz w:val="22"/>
          <w:szCs w:val="22"/>
        </w:rPr>
        <w:t xml:space="preserve"> (центр-село </w:t>
      </w:r>
      <w:proofErr w:type="spellStart"/>
      <w:r w:rsidR="007D0F8D">
        <w:fldChar w:fldCharType="begin"/>
      </w:r>
      <w:r w:rsidR="00971382">
        <w:instrText>HYPERLINK "https://ru.wikipedia.org/wiki/%D0%9A%D1%83%D0%BB%D0%B0%D0%B5%D0%B2%D0%BE_(%D0%A2%D0%B0%D1%82%D0%B0%D1%80%D1%81%D1%82%D0%B0%D0%BD)" \o "Кулаево (Татарстан)"</w:instrText>
      </w:r>
      <w:r w:rsidR="007D0F8D">
        <w:fldChar w:fldCharType="separate"/>
      </w:r>
      <w:r w:rsidRPr="00E55549">
        <w:rPr>
          <w:sz w:val="22"/>
          <w:szCs w:val="22"/>
        </w:rPr>
        <w:t>Кулаево</w:t>
      </w:r>
      <w:proofErr w:type="spellEnd"/>
      <w:r w:rsidR="007D0F8D">
        <w:fldChar w:fldCharType="end"/>
      </w:r>
      <w:r w:rsidRPr="00E55549">
        <w:rPr>
          <w:sz w:val="22"/>
          <w:szCs w:val="22"/>
        </w:rPr>
        <w:t>).</w:t>
      </w:r>
    </w:p>
    <w:p w:rsidR="00EE4774" w:rsidRPr="00E55549" w:rsidRDefault="007D0F8D" w:rsidP="00FA5B82">
      <w:pPr>
        <w:pStyle w:val="ae"/>
        <w:numPr>
          <w:ilvl w:val="0"/>
          <w:numId w:val="29"/>
        </w:numPr>
        <w:shd w:val="clear" w:color="auto" w:fill="FFFFFF"/>
        <w:spacing w:before="0" w:beforeAutospacing="0" w:after="0" w:afterAutospacing="0"/>
        <w:rPr>
          <w:sz w:val="22"/>
          <w:szCs w:val="22"/>
        </w:rPr>
      </w:pPr>
      <w:hyperlink r:id="rId43" w:tooltip="Ленино-Кокушкинское сельское поселение" w:history="1">
        <w:proofErr w:type="spellStart"/>
        <w:r w:rsidR="00EE4774" w:rsidRPr="00E55549">
          <w:rPr>
            <w:sz w:val="22"/>
            <w:szCs w:val="22"/>
          </w:rPr>
          <w:t>Ленино-Кокушкинское</w:t>
        </w:r>
        <w:proofErr w:type="spellEnd"/>
        <w:r w:rsidR="00EE4774" w:rsidRPr="00E55549">
          <w:rPr>
            <w:sz w:val="22"/>
            <w:szCs w:val="22"/>
          </w:rPr>
          <w:t xml:space="preserve"> сельское поселение</w:t>
        </w:r>
      </w:hyperlink>
      <w:r w:rsidR="00EE4774" w:rsidRPr="00E55549">
        <w:rPr>
          <w:sz w:val="22"/>
          <w:szCs w:val="22"/>
        </w:rPr>
        <w:t xml:space="preserve"> (центр-село </w:t>
      </w:r>
      <w:proofErr w:type="spellStart"/>
      <w:r>
        <w:fldChar w:fldCharType="begin"/>
      </w:r>
      <w:r w:rsidR="00971382">
        <w:instrText>HYPERLINK "https://ru.wikipedia.org/wiki/%D0%9B%D0%B5%D0%BD%D0%B8%D0%BD%D0%BE-%D0%9A%D0%BE%D0%BA%D1%83%D1%88%D0%BA%D0%B8%D0%BD%D0%BE" \o "Ленино-Кокушкино"</w:instrText>
      </w:r>
      <w:r>
        <w:fldChar w:fldCharType="separate"/>
      </w:r>
      <w:r w:rsidR="00EE4774" w:rsidRPr="00E55549">
        <w:rPr>
          <w:sz w:val="22"/>
          <w:szCs w:val="22"/>
        </w:rPr>
        <w:t>Ленино-Кокушкино</w:t>
      </w:r>
      <w:proofErr w:type="spellEnd"/>
      <w:r>
        <w:fldChar w:fldCharType="end"/>
      </w:r>
      <w:r w:rsidR="00EE4774" w:rsidRPr="00E55549">
        <w:rPr>
          <w:sz w:val="22"/>
          <w:szCs w:val="22"/>
        </w:rPr>
        <w:t>).</w:t>
      </w:r>
    </w:p>
    <w:p w:rsidR="00EE4774" w:rsidRPr="00E55549" w:rsidRDefault="007D0F8D" w:rsidP="00FA5B82">
      <w:pPr>
        <w:pStyle w:val="ae"/>
        <w:numPr>
          <w:ilvl w:val="0"/>
          <w:numId w:val="29"/>
        </w:numPr>
        <w:shd w:val="clear" w:color="auto" w:fill="FFFFFF"/>
        <w:spacing w:before="0" w:beforeAutospacing="0" w:after="0" w:afterAutospacing="0"/>
        <w:ind w:left="993"/>
        <w:rPr>
          <w:sz w:val="22"/>
          <w:szCs w:val="22"/>
        </w:rPr>
      </w:pPr>
      <w:hyperlink r:id="rId44" w:tooltip="Надеждинское сельское поселение (Пестречинский район)" w:history="1">
        <w:proofErr w:type="spellStart"/>
        <w:r w:rsidR="005F61CF" w:rsidRPr="00E55549">
          <w:rPr>
            <w:sz w:val="22"/>
            <w:szCs w:val="22"/>
          </w:rPr>
          <w:t>Надеждинское</w:t>
        </w:r>
        <w:proofErr w:type="spellEnd"/>
        <w:r w:rsidR="005F61CF" w:rsidRPr="00E55549">
          <w:rPr>
            <w:sz w:val="22"/>
            <w:szCs w:val="22"/>
          </w:rPr>
          <w:t xml:space="preserve"> сельское поселение</w:t>
        </w:r>
      </w:hyperlink>
      <w:r w:rsidR="005F61CF" w:rsidRPr="00E55549">
        <w:rPr>
          <w:sz w:val="22"/>
          <w:szCs w:val="22"/>
        </w:rPr>
        <w:t xml:space="preserve"> (центр</w:t>
      </w:r>
      <w:r w:rsidR="00FA5B82" w:rsidRPr="00E55549">
        <w:rPr>
          <w:sz w:val="22"/>
          <w:szCs w:val="22"/>
        </w:rPr>
        <w:t xml:space="preserve"> </w:t>
      </w:r>
      <w:r w:rsidR="005F61CF" w:rsidRPr="00E55549">
        <w:rPr>
          <w:sz w:val="22"/>
          <w:szCs w:val="22"/>
        </w:rPr>
        <w:t>деревня </w:t>
      </w:r>
      <w:hyperlink r:id="rId45" w:tooltip="Надеждино (Пестречинский район) (страница отсутствует)" w:history="1">
        <w:r w:rsidR="005F61CF" w:rsidRPr="00E55549">
          <w:rPr>
            <w:sz w:val="22"/>
            <w:szCs w:val="22"/>
          </w:rPr>
          <w:t>Надеждино</w:t>
        </w:r>
      </w:hyperlink>
      <w:r w:rsidR="005F61CF" w:rsidRPr="00E55549">
        <w:rPr>
          <w:sz w:val="22"/>
          <w:szCs w:val="22"/>
        </w:rPr>
        <w:t>).</w:t>
      </w:r>
    </w:p>
    <w:p w:rsidR="005F61CF" w:rsidRPr="00E55549" w:rsidRDefault="007D0F8D" w:rsidP="00FA5B82">
      <w:pPr>
        <w:pStyle w:val="ae"/>
        <w:numPr>
          <w:ilvl w:val="0"/>
          <w:numId w:val="29"/>
        </w:numPr>
        <w:shd w:val="clear" w:color="auto" w:fill="FFFFFF"/>
        <w:spacing w:before="0" w:beforeAutospacing="0" w:after="0" w:afterAutospacing="0"/>
        <w:rPr>
          <w:sz w:val="22"/>
          <w:szCs w:val="22"/>
        </w:rPr>
      </w:pPr>
      <w:hyperlink r:id="rId46" w:tooltip="Отар-Дубровское сельское поселение" w:history="1">
        <w:proofErr w:type="spellStart"/>
        <w:r w:rsidR="00D4068C" w:rsidRPr="00E55549">
          <w:rPr>
            <w:sz w:val="22"/>
            <w:szCs w:val="22"/>
          </w:rPr>
          <w:t>Отар-Дубровское</w:t>
        </w:r>
        <w:proofErr w:type="spellEnd"/>
        <w:r w:rsidR="00D4068C" w:rsidRPr="00E55549">
          <w:rPr>
            <w:sz w:val="22"/>
            <w:szCs w:val="22"/>
          </w:rPr>
          <w:t xml:space="preserve"> сельское поселение</w:t>
        </w:r>
      </w:hyperlink>
      <w:r w:rsidR="00D4068C" w:rsidRPr="00E55549">
        <w:rPr>
          <w:sz w:val="22"/>
          <w:szCs w:val="22"/>
        </w:rPr>
        <w:t xml:space="preserve"> (центр - село </w:t>
      </w:r>
      <w:proofErr w:type="spellStart"/>
      <w:r>
        <w:fldChar w:fldCharType="begin"/>
      </w:r>
      <w:r w:rsidR="00971382">
        <w:instrText>HYPERLINK "https://ru.wikipedia.org/w/index.php?title=%D0%9E%D1%82%D0%B0%D1%80-%D0%94%D1%83%D0%B1%D1%80%D0%BE%D0%B2%D0%BA%D0%B0&amp;action=edit&amp;redlink=1" \o "Отар-Дубровка (страница отсутствует)"</w:instrText>
      </w:r>
      <w:r>
        <w:fldChar w:fldCharType="separate"/>
      </w:r>
      <w:proofErr w:type="gramStart"/>
      <w:r w:rsidR="00D4068C" w:rsidRPr="00E55549">
        <w:rPr>
          <w:sz w:val="22"/>
          <w:szCs w:val="22"/>
        </w:rPr>
        <w:t>Отар-Дубровка</w:t>
      </w:r>
      <w:proofErr w:type="spellEnd"/>
      <w:proofErr w:type="gramEnd"/>
      <w:r>
        <w:fldChar w:fldCharType="end"/>
      </w:r>
      <w:r w:rsidR="00D4068C" w:rsidRPr="00E55549">
        <w:rPr>
          <w:sz w:val="22"/>
          <w:szCs w:val="22"/>
        </w:rPr>
        <w:t>).</w:t>
      </w:r>
    </w:p>
    <w:p w:rsidR="00D4068C" w:rsidRPr="00E55549" w:rsidRDefault="007D0F8D" w:rsidP="00FA5B82">
      <w:pPr>
        <w:pStyle w:val="ae"/>
        <w:numPr>
          <w:ilvl w:val="0"/>
          <w:numId w:val="29"/>
        </w:numPr>
        <w:shd w:val="clear" w:color="auto" w:fill="FFFFFF"/>
        <w:spacing w:before="0" w:beforeAutospacing="0" w:after="0" w:afterAutospacing="0"/>
        <w:rPr>
          <w:sz w:val="22"/>
          <w:szCs w:val="22"/>
        </w:rPr>
      </w:pPr>
      <w:hyperlink r:id="rId47" w:tooltip="Пановское сельское поселение (Татарстан)" w:history="1">
        <w:proofErr w:type="spellStart"/>
        <w:r w:rsidR="00D4068C" w:rsidRPr="00E55549">
          <w:rPr>
            <w:sz w:val="22"/>
            <w:szCs w:val="22"/>
          </w:rPr>
          <w:t>Пановское</w:t>
        </w:r>
        <w:proofErr w:type="spellEnd"/>
        <w:r w:rsidR="00D4068C" w:rsidRPr="00E55549">
          <w:rPr>
            <w:sz w:val="22"/>
            <w:szCs w:val="22"/>
          </w:rPr>
          <w:t xml:space="preserve"> сельское поселение</w:t>
        </w:r>
      </w:hyperlink>
      <w:r w:rsidR="00D4068C" w:rsidRPr="00E55549">
        <w:rPr>
          <w:sz w:val="22"/>
          <w:szCs w:val="22"/>
        </w:rPr>
        <w:t xml:space="preserve"> (центр - село </w:t>
      </w:r>
      <w:proofErr w:type="spellStart"/>
      <w:r>
        <w:fldChar w:fldCharType="begin"/>
      </w:r>
      <w:r w:rsidR="00971382">
        <w:instrText>HYPERLINK "https://ru.wikipedia.org/wiki/%D0%9F%D0%B0%D0%BD%D0%BE%D0%B2%D0%BA%D0%B0_(%D0%9F%D0%B5%D1%81%D1%82%D1%80%D0%B5%D1%87%D0%B8%D0%BD%D1%81%D0%BA%D0%B8%D0%B9_%D1%80%D0%B0%D0%B9%D0%BE%D0%BD)" \o "Пановка (Пестречинский район)"</w:instrText>
      </w:r>
      <w:r>
        <w:fldChar w:fldCharType="separate"/>
      </w:r>
      <w:r w:rsidR="00D4068C" w:rsidRPr="00E55549">
        <w:rPr>
          <w:sz w:val="22"/>
          <w:szCs w:val="22"/>
        </w:rPr>
        <w:t>Пановка</w:t>
      </w:r>
      <w:proofErr w:type="spellEnd"/>
      <w:r>
        <w:fldChar w:fldCharType="end"/>
      </w:r>
      <w:r w:rsidR="00D4068C" w:rsidRPr="00E55549">
        <w:rPr>
          <w:sz w:val="22"/>
          <w:szCs w:val="22"/>
        </w:rPr>
        <w:t>).</w:t>
      </w:r>
    </w:p>
    <w:p w:rsidR="00D4068C" w:rsidRPr="00E55549" w:rsidRDefault="00D4068C" w:rsidP="00FA5B82">
      <w:pPr>
        <w:pStyle w:val="ae"/>
        <w:numPr>
          <w:ilvl w:val="0"/>
          <w:numId w:val="29"/>
        </w:numPr>
        <w:shd w:val="clear" w:color="auto" w:fill="FFFFFF"/>
        <w:spacing w:before="0" w:beforeAutospacing="0" w:after="0" w:afterAutospacing="0"/>
        <w:rPr>
          <w:sz w:val="22"/>
          <w:szCs w:val="22"/>
        </w:rPr>
      </w:pPr>
      <w:proofErr w:type="spellStart"/>
      <w:r w:rsidRPr="00E55549">
        <w:rPr>
          <w:sz w:val="22"/>
          <w:szCs w:val="22"/>
        </w:rPr>
        <w:t>Пестречинское</w:t>
      </w:r>
      <w:proofErr w:type="spellEnd"/>
      <w:r w:rsidRPr="00E55549">
        <w:rPr>
          <w:sz w:val="22"/>
          <w:szCs w:val="22"/>
        </w:rPr>
        <w:t xml:space="preserve"> сельское поселение (цент</w:t>
      </w:r>
      <w:proofErr w:type="gramStart"/>
      <w:r w:rsidRPr="00E55549">
        <w:rPr>
          <w:sz w:val="22"/>
          <w:szCs w:val="22"/>
        </w:rPr>
        <w:t>р-</w:t>
      </w:r>
      <w:proofErr w:type="gramEnd"/>
      <w:r w:rsidRPr="00E55549">
        <w:rPr>
          <w:sz w:val="22"/>
          <w:szCs w:val="22"/>
        </w:rPr>
        <w:t xml:space="preserve"> село </w:t>
      </w:r>
      <w:proofErr w:type="spellStart"/>
      <w:r w:rsidR="007D0F8D">
        <w:fldChar w:fldCharType="begin"/>
      </w:r>
      <w:r w:rsidR="00971382">
        <w:instrText>HYPERLINK "https://ru.wikipedia.org/wiki/%D0%9F%D0%B5%D1%81%D1%82%D1%80%D0%B5%D1%86%D1%8B" \o "Пестрецы"</w:instrText>
      </w:r>
      <w:r w:rsidR="007D0F8D">
        <w:fldChar w:fldCharType="separate"/>
      </w:r>
      <w:r w:rsidRPr="00E55549">
        <w:rPr>
          <w:sz w:val="22"/>
          <w:szCs w:val="22"/>
        </w:rPr>
        <w:t>Пестрецы</w:t>
      </w:r>
      <w:proofErr w:type="spellEnd"/>
      <w:r w:rsidR="007D0F8D">
        <w:fldChar w:fldCharType="end"/>
      </w:r>
      <w:r w:rsidRPr="00E55549">
        <w:rPr>
          <w:sz w:val="22"/>
          <w:szCs w:val="22"/>
        </w:rPr>
        <w:t>).</w:t>
      </w:r>
    </w:p>
    <w:p w:rsidR="006B4BFE" w:rsidRPr="00E55549" w:rsidRDefault="007D0F8D" w:rsidP="00FA5B82">
      <w:pPr>
        <w:pStyle w:val="ae"/>
        <w:numPr>
          <w:ilvl w:val="0"/>
          <w:numId w:val="29"/>
        </w:numPr>
        <w:shd w:val="clear" w:color="auto" w:fill="FFFFFF"/>
        <w:spacing w:before="0" w:beforeAutospacing="0" w:after="0" w:afterAutospacing="0"/>
        <w:rPr>
          <w:sz w:val="22"/>
          <w:szCs w:val="22"/>
        </w:rPr>
      </w:pPr>
      <w:hyperlink r:id="rId48" w:tooltip="Пимерское сельское поселение" w:history="1">
        <w:proofErr w:type="spellStart"/>
        <w:r w:rsidR="006B4BFE" w:rsidRPr="00E55549">
          <w:rPr>
            <w:sz w:val="22"/>
            <w:szCs w:val="22"/>
          </w:rPr>
          <w:t>Пимерское</w:t>
        </w:r>
        <w:proofErr w:type="spellEnd"/>
        <w:r w:rsidR="006B4BFE" w:rsidRPr="00E55549">
          <w:rPr>
            <w:sz w:val="22"/>
            <w:szCs w:val="22"/>
          </w:rPr>
          <w:t xml:space="preserve"> сельское поселение</w:t>
        </w:r>
      </w:hyperlink>
      <w:r w:rsidR="006B4BFE" w:rsidRPr="00E55549">
        <w:rPr>
          <w:sz w:val="22"/>
          <w:szCs w:val="22"/>
        </w:rPr>
        <w:t xml:space="preserve"> (цент</w:t>
      </w:r>
      <w:proofErr w:type="gramStart"/>
      <w:r w:rsidR="006B4BFE" w:rsidRPr="00E55549">
        <w:rPr>
          <w:sz w:val="22"/>
          <w:szCs w:val="22"/>
        </w:rPr>
        <w:t>р-</w:t>
      </w:r>
      <w:proofErr w:type="gramEnd"/>
      <w:r w:rsidR="006B4BFE" w:rsidRPr="00E55549">
        <w:rPr>
          <w:sz w:val="22"/>
          <w:szCs w:val="22"/>
        </w:rPr>
        <w:t xml:space="preserve"> деревня </w:t>
      </w:r>
      <w:proofErr w:type="spellStart"/>
      <w:r>
        <w:fldChar w:fldCharType="begin"/>
      </w:r>
      <w:r w:rsidR="00971382">
        <w:instrText>HYPERLINK "https://ru.wikipedia.org/w/index.php?title=%D0%9F%D0%B8%D0%BC%D0%B5%D1%80%D0%B8&amp;action=edit&amp;redlink=1" \o "Пимери (страница отсутствует)"</w:instrText>
      </w:r>
      <w:r>
        <w:fldChar w:fldCharType="separate"/>
      </w:r>
      <w:r w:rsidR="006B4BFE" w:rsidRPr="00E55549">
        <w:rPr>
          <w:sz w:val="22"/>
          <w:szCs w:val="22"/>
        </w:rPr>
        <w:t>Пимери</w:t>
      </w:r>
      <w:proofErr w:type="spellEnd"/>
      <w:r>
        <w:fldChar w:fldCharType="end"/>
      </w:r>
      <w:r w:rsidR="006B4BFE" w:rsidRPr="00E55549">
        <w:rPr>
          <w:sz w:val="22"/>
          <w:szCs w:val="22"/>
        </w:rPr>
        <w:t>).</w:t>
      </w:r>
    </w:p>
    <w:p w:rsidR="006B4BFE" w:rsidRPr="00E55549" w:rsidRDefault="007D0F8D" w:rsidP="00FA5B82">
      <w:pPr>
        <w:pStyle w:val="ae"/>
        <w:numPr>
          <w:ilvl w:val="0"/>
          <w:numId w:val="29"/>
        </w:numPr>
        <w:shd w:val="clear" w:color="auto" w:fill="FFFFFF"/>
        <w:spacing w:before="0" w:beforeAutospacing="0" w:after="0" w:afterAutospacing="0"/>
        <w:rPr>
          <w:sz w:val="22"/>
          <w:szCs w:val="22"/>
        </w:rPr>
      </w:pPr>
      <w:hyperlink r:id="rId49" w:tooltip="Татарско-Ходяшевское сельское поселение" w:history="1">
        <w:proofErr w:type="spellStart"/>
        <w:r w:rsidR="006B4BFE" w:rsidRPr="00E55549">
          <w:rPr>
            <w:sz w:val="22"/>
            <w:szCs w:val="22"/>
          </w:rPr>
          <w:t>Татарско-Ходяшевское</w:t>
        </w:r>
        <w:proofErr w:type="spellEnd"/>
        <w:r w:rsidR="006B4BFE" w:rsidRPr="00E55549">
          <w:rPr>
            <w:sz w:val="22"/>
            <w:szCs w:val="22"/>
          </w:rPr>
          <w:t xml:space="preserve"> сельское поселение</w:t>
        </w:r>
      </w:hyperlink>
      <w:r w:rsidR="006B4BFE" w:rsidRPr="00E55549">
        <w:rPr>
          <w:sz w:val="22"/>
          <w:szCs w:val="22"/>
        </w:rPr>
        <w:t xml:space="preserve"> (центр-село </w:t>
      </w:r>
      <w:hyperlink r:id="rId50" w:tooltip="Татарское Ходяшево" w:history="1">
        <w:r w:rsidR="006B4BFE" w:rsidRPr="00E55549">
          <w:rPr>
            <w:sz w:val="22"/>
            <w:szCs w:val="22"/>
          </w:rPr>
          <w:t xml:space="preserve">Татарское </w:t>
        </w:r>
        <w:proofErr w:type="spellStart"/>
        <w:r w:rsidR="006B4BFE" w:rsidRPr="00E55549">
          <w:rPr>
            <w:sz w:val="22"/>
            <w:szCs w:val="22"/>
          </w:rPr>
          <w:t>Ходяшево</w:t>
        </w:r>
        <w:proofErr w:type="spellEnd"/>
      </w:hyperlink>
      <w:r w:rsidR="006B4BFE" w:rsidRPr="00E55549">
        <w:rPr>
          <w:sz w:val="22"/>
          <w:szCs w:val="22"/>
        </w:rPr>
        <w:t>).</w:t>
      </w:r>
    </w:p>
    <w:p w:rsidR="006B4BFE" w:rsidRPr="00E55549" w:rsidRDefault="007D0F8D" w:rsidP="00FA5B82">
      <w:pPr>
        <w:pStyle w:val="ae"/>
        <w:numPr>
          <w:ilvl w:val="0"/>
          <w:numId w:val="29"/>
        </w:numPr>
        <w:shd w:val="clear" w:color="auto" w:fill="FFFFFF"/>
        <w:spacing w:before="0" w:beforeAutospacing="0" w:after="0" w:afterAutospacing="0"/>
        <w:rPr>
          <w:sz w:val="22"/>
          <w:szCs w:val="22"/>
        </w:rPr>
      </w:pPr>
      <w:hyperlink r:id="rId51" w:tooltip="Читинское сельское поселение" w:history="1">
        <w:r w:rsidR="00827C0A" w:rsidRPr="00E55549">
          <w:rPr>
            <w:sz w:val="22"/>
            <w:szCs w:val="22"/>
          </w:rPr>
          <w:t>Читинское сельское поселение</w:t>
        </w:r>
      </w:hyperlink>
      <w:r w:rsidR="00827C0A" w:rsidRPr="00E55549">
        <w:rPr>
          <w:sz w:val="22"/>
          <w:szCs w:val="22"/>
        </w:rPr>
        <w:t xml:space="preserve"> (центр - село </w:t>
      </w:r>
      <w:hyperlink r:id="rId52" w:tooltip="Чита (Татарстан)" w:history="1">
        <w:r w:rsidR="00827C0A" w:rsidRPr="00E55549">
          <w:rPr>
            <w:sz w:val="22"/>
            <w:szCs w:val="22"/>
          </w:rPr>
          <w:t>Чита</w:t>
        </w:r>
      </w:hyperlink>
      <w:r w:rsidR="00827C0A" w:rsidRPr="00E55549">
        <w:rPr>
          <w:sz w:val="22"/>
          <w:szCs w:val="22"/>
        </w:rPr>
        <w:t>).</w:t>
      </w:r>
    </w:p>
    <w:p w:rsidR="00827C0A" w:rsidRPr="00E55549" w:rsidRDefault="007D0F8D" w:rsidP="00FA5B82">
      <w:pPr>
        <w:pStyle w:val="ae"/>
        <w:numPr>
          <w:ilvl w:val="0"/>
          <w:numId w:val="29"/>
        </w:numPr>
        <w:shd w:val="clear" w:color="auto" w:fill="FFFFFF"/>
        <w:spacing w:before="0" w:beforeAutospacing="0" w:after="0" w:afterAutospacing="0"/>
        <w:rPr>
          <w:sz w:val="22"/>
          <w:szCs w:val="22"/>
        </w:rPr>
      </w:pPr>
      <w:hyperlink r:id="rId53" w:tooltip="Шалинское сельское поселение (Татарстан)" w:history="1">
        <w:r w:rsidR="00827C0A" w:rsidRPr="00E55549">
          <w:rPr>
            <w:sz w:val="22"/>
            <w:szCs w:val="22"/>
          </w:rPr>
          <w:t>Шалинское сельское поселение</w:t>
        </w:r>
      </w:hyperlink>
      <w:r w:rsidR="00827C0A" w:rsidRPr="00E55549">
        <w:rPr>
          <w:sz w:val="22"/>
          <w:szCs w:val="22"/>
        </w:rPr>
        <w:t xml:space="preserve"> (цент</w:t>
      </w:r>
      <w:proofErr w:type="gramStart"/>
      <w:r w:rsidR="00827C0A" w:rsidRPr="00E55549">
        <w:rPr>
          <w:sz w:val="22"/>
          <w:szCs w:val="22"/>
        </w:rPr>
        <w:t>р-</w:t>
      </w:r>
      <w:proofErr w:type="gramEnd"/>
      <w:r w:rsidR="00827C0A" w:rsidRPr="00E55549">
        <w:rPr>
          <w:sz w:val="22"/>
          <w:szCs w:val="22"/>
        </w:rPr>
        <w:t xml:space="preserve"> село </w:t>
      </w:r>
      <w:hyperlink r:id="rId54" w:tooltip="Шали (Татарстан)" w:history="1">
        <w:r w:rsidR="00827C0A" w:rsidRPr="00E55549">
          <w:rPr>
            <w:sz w:val="22"/>
            <w:szCs w:val="22"/>
          </w:rPr>
          <w:t>Шали</w:t>
        </w:r>
      </w:hyperlink>
      <w:r w:rsidR="00827C0A" w:rsidRPr="00E55549">
        <w:rPr>
          <w:sz w:val="22"/>
          <w:szCs w:val="22"/>
        </w:rPr>
        <w:t>).</w:t>
      </w:r>
    </w:p>
    <w:p w:rsidR="00827C0A" w:rsidRPr="00E55549" w:rsidRDefault="007D0F8D" w:rsidP="00FA5B82">
      <w:pPr>
        <w:pStyle w:val="ae"/>
        <w:numPr>
          <w:ilvl w:val="0"/>
          <w:numId w:val="29"/>
        </w:numPr>
        <w:shd w:val="clear" w:color="auto" w:fill="FFFFFF"/>
        <w:spacing w:before="0" w:beforeAutospacing="0" w:after="0" w:afterAutospacing="0"/>
        <w:rPr>
          <w:sz w:val="22"/>
          <w:szCs w:val="22"/>
        </w:rPr>
      </w:pPr>
      <w:hyperlink r:id="rId55" w:tooltip="Шигалеевское сельское поселение" w:history="1">
        <w:proofErr w:type="spellStart"/>
        <w:r w:rsidR="00827C0A" w:rsidRPr="00E55549">
          <w:rPr>
            <w:sz w:val="22"/>
            <w:szCs w:val="22"/>
          </w:rPr>
          <w:t>Шигалеевское</w:t>
        </w:r>
        <w:proofErr w:type="spellEnd"/>
        <w:r w:rsidR="00827C0A" w:rsidRPr="00E55549">
          <w:rPr>
            <w:sz w:val="22"/>
            <w:szCs w:val="22"/>
          </w:rPr>
          <w:t xml:space="preserve"> сельское поселение</w:t>
        </w:r>
      </w:hyperlink>
      <w:r w:rsidR="00827C0A" w:rsidRPr="00E55549">
        <w:rPr>
          <w:sz w:val="22"/>
          <w:szCs w:val="22"/>
        </w:rPr>
        <w:t xml:space="preserve"> (центр-село </w:t>
      </w:r>
      <w:hyperlink r:id="rId56" w:tooltip="Старое Шигалеево (страница отсутствует)" w:history="1">
        <w:r w:rsidR="00827C0A" w:rsidRPr="00E55549">
          <w:rPr>
            <w:sz w:val="22"/>
            <w:szCs w:val="22"/>
          </w:rPr>
          <w:t xml:space="preserve">Старое </w:t>
        </w:r>
        <w:proofErr w:type="spellStart"/>
        <w:r w:rsidR="00827C0A" w:rsidRPr="00E55549">
          <w:rPr>
            <w:sz w:val="22"/>
            <w:szCs w:val="22"/>
          </w:rPr>
          <w:t>Шигалеево</w:t>
        </w:r>
        <w:proofErr w:type="spellEnd"/>
      </w:hyperlink>
      <w:r w:rsidR="00827C0A" w:rsidRPr="00E55549">
        <w:rPr>
          <w:sz w:val="22"/>
          <w:szCs w:val="22"/>
        </w:rPr>
        <w:t>).</w:t>
      </w:r>
    </w:p>
    <w:p w:rsidR="00827C0A" w:rsidRPr="00E55549" w:rsidRDefault="007D0F8D" w:rsidP="00D4068C">
      <w:pPr>
        <w:pStyle w:val="ae"/>
        <w:numPr>
          <w:ilvl w:val="0"/>
          <w:numId w:val="29"/>
        </w:numPr>
        <w:shd w:val="clear" w:color="auto" w:fill="FFFFFF"/>
        <w:spacing w:before="120" w:beforeAutospacing="0" w:after="120" w:afterAutospacing="0"/>
        <w:rPr>
          <w:sz w:val="22"/>
          <w:szCs w:val="22"/>
        </w:rPr>
      </w:pPr>
      <w:hyperlink r:id="rId57" w:tooltip="Янцеварское сельское поселение" w:history="1">
        <w:proofErr w:type="spellStart"/>
        <w:r w:rsidR="00827C0A" w:rsidRPr="00E55549">
          <w:rPr>
            <w:sz w:val="22"/>
            <w:szCs w:val="22"/>
          </w:rPr>
          <w:t>Янцеварское</w:t>
        </w:r>
        <w:proofErr w:type="spellEnd"/>
        <w:r w:rsidR="00827C0A" w:rsidRPr="00E55549">
          <w:rPr>
            <w:sz w:val="22"/>
            <w:szCs w:val="22"/>
          </w:rPr>
          <w:t xml:space="preserve"> сельское поселение</w:t>
        </w:r>
      </w:hyperlink>
      <w:r w:rsidR="00827C0A" w:rsidRPr="00E55549">
        <w:rPr>
          <w:sz w:val="22"/>
          <w:szCs w:val="22"/>
        </w:rPr>
        <w:t xml:space="preserve"> (центр-село </w:t>
      </w:r>
      <w:proofErr w:type="spellStart"/>
      <w:r>
        <w:fldChar w:fldCharType="begin"/>
      </w:r>
      <w:r w:rsidR="00971382">
        <w:instrText>HYPERLINK "https://ru.wikipedia.org/w/index.php?title=%D0%AF%D0%BD%D1%86%D0%B5%D0%B2%D0%B0%D1%80%D1%8B&amp;action=edit&amp;redlink=1" \o "Янцевары (страница отсутствует)"</w:instrText>
      </w:r>
      <w:r>
        <w:fldChar w:fldCharType="separate"/>
      </w:r>
      <w:r w:rsidR="00827C0A" w:rsidRPr="00E55549">
        <w:rPr>
          <w:sz w:val="22"/>
          <w:szCs w:val="22"/>
        </w:rPr>
        <w:t>Янцевары</w:t>
      </w:r>
      <w:proofErr w:type="spellEnd"/>
      <w:r>
        <w:fldChar w:fldCharType="end"/>
      </w:r>
      <w:r w:rsidR="00827C0A" w:rsidRPr="00E55549">
        <w:rPr>
          <w:sz w:val="22"/>
          <w:szCs w:val="22"/>
        </w:rPr>
        <w:t>).</w:t>
      </w:r>
    </w:p>
    <w:p w:rsidR="00AD4CF2" w:rsidRPr="00AD4CF2" w:rsidRDefault="00AD4CF2" w:rsidP="00AD4CF2">
      <w:pPr>
        <w:pStyle w:val="a5"/>
        <w:spacing w:after="0" w:line="240" w:lineRule="auto"/>
        <w:ind w:left="1069"/>
        <w:jc w:val="center"/>
        <w:rPr>
          <w:rFonts w:ascii="Times New Roman" w:eastAsia="Calibri" w:hAnsi="Times New Roman" w:cs="Times New Roman"/>
          <w:b/>
          <w:lang w:val="tt-RU"/>
        </w:rPr>
      </w:pPr>
      <w:r w:rsidRPr="00AD4CF2">
        <w:rPr>
          <w:rFonts w:ascii="Times New Roman" w:eastAsia="Calibri" w:hAnsi="Times New Roman" w:cs="Times New Roman"/>
          <w:b/>
          <w:lang w:val="tt-RU"/>
        </w:rPr>
        <w:t>*   *   *</w:t>
      </w:r>
    </w:p>
    <w:p w:rsidR="005702A1" w:rsidRPr="00360613" w:rsidRDefault="005702A1" w:rsidP="00D20FCA">
      <w:pPr>
        <w:pStyle w:val="ae"/>
        <w:shd w:val="clear" w:color="auto" w:fill="FFFFFF"/>
        <w:spacing w:before="120" w:beforeAutospacing="0" w:after="120" w:afterAutospacing="0"/>
        <w:ind w:firstLine="709"/>
        <w:jc w:val="center"/>
        <w:rPr>
          <w:b/>
          <w:sz w:val="22"/>
          <w:szCs w:val="22"/>
        </w:rPr>
      </w:pPr>
      <w:r w:rsidRPr="00360613">
        <w:rPr>
          <w:b/>
          <w:sz w:val="22"/>
          <w:szCs w:val="22"/>
        </w:rPr>
        <w:t>СОЦИАЛЬНАЯ СФЕРА</w:t>
      </w:r>
    </w:p>
    <w:p w:rsidR="00D30557" w:rsidRPr="007A6AD2" w:rsidRDefault="00D30557" w:rsidP="007A6AD2">
      <w:pPr>
        <w:pStyle w:val="ae"/>
        <w:shd w:val="clear" w:color="auto" w:fill="FFFFFF"/>
        <w:spacing w:before="0" w:beforeAutospacing="0" w:after="0" w:afterAutospacing="0"/>
        <w:ind w:firstLine="709"/>
        <w:jc w:val="both"/>
        <w:rPr>
          <w:sz w:val="22"/>
          <w:szCs w:val="22"/>
        </w:rPr>
      </w:pPr>
      <w:r w:rsidRPr="007A6AD2">
        <w:rPr>
          <w:sz w:val="22"/>
          <w:szCs w:val="22"/>
        </w:rPr>
        <w:t xml:space="preserve">В районе действуют 29 общеобразовательных школ, 13 дошкольных учреждений, 1 школа-интернат и </w:t>
      </w:r>
      <w:proofErr w:type="spellStart"/>
      <w:r w:rsidRPr="007A6AD2">
        <w:rPr>
          <w:sz w:val="22"/>
          <w:szCs w:val="22"/>
        </w:rPr>
        <w:t>Ленино-Кокушкинский</w:t>
      </w:r>
      <w:proofErr w:type="spellEnd"/>
      <w:r w:rsidRPr="007A6AD2">
        <w:rPr>
          <w:sz w:val="22"/>
          <w:szCs w:val="22"/>
        </w:rPr>
        <w:t xml:space="preserve"> профессиональный лицей. В сфере здравоохранения работает 34 учреждения, в числе которых центральная районная больница, </w:t>
      </w:r>
      <w:proofErr w:type="spellStart"/>
      <w:r w:rsidRPr="007A6AD2">
        <w:rPr>
          <w:sz w:val="22"/>
          <w:szCs w:val="22"/>
        </w:rPr>
        <w:t>Кощаковская</w:t>
      </w:r>
      <w:proofErr w:type="spellEnd"/>
      <w:r w:rsidRPr="007A6AD2">
        <w:rPr>
          <w:sz w:val="22"/>
          <w:szCs w:val="22"/>
        </w:rPr>
        <w:t xml:space="preserve">, </w:t>
      </w:r>
      <w:proofErr w:type="spellStart"/>
      <w:r w:rsidRPr="007A6AD2">
        <w:rPr>
          <w:sz w:val="22"/>
          <w:szCs w:val="22"/>
        </w:rPr>
        <w:t>Ленино-Кокушкинская</w:t>
      </w:r>
      <w:proofErr w:type="spellEnd"/>
      <w:r w:rsidRPr="007A6AD2">
        <w:rPr>
          <w:sz w:val="22"/>
          <w:szCs w:val="22"/>
        </w:rPr>
        <w:t xml:space="preserve">, </w:t>
      </w:r>
      <w:proofErr w:type="spellStart"/>
      <w:r w:rsidRPr="007A6AD2">
        <w:rPr>
          <w:sz w:val="22"/>
          <w:szCs w:val="22"/>
        </w:rPr>
        <w:t>Пановская</w:t>
      </w:r>
      <w:proofErr w:type="spellEnd"/>
      <w:r w:rsidRPr="007A6AD2">
        <w:rPr>
          <w:sz w:val="22"/>
          <w:szCs w:val="22"/>
        </w:rPr>
        <w:t xml:space="preserve"> и </w:t>
      </w:r>
      <w:proofErr w:type="spellStart"/>
      <w:r w:rsidRPr="007A6AD2">
        <w:rPr>
          <w:sz w:val="22"/>
          <w:szCs w:val="22"/>
        </w:rPr>
        <w:t>Шалинская</w:t>
      </w:r>
      <w:proofErr w:type="spellEnd"/>
      <w:r w:rsidRPr="007A6AD2">
        <w:rPr>
          <w:sz w:val="22"/>
          <w:szCs w:val="22"/>
        </w:rPr>
        <w:t xml:space="preserve"> врачебные амбулатории, а также 28 фельдшерско-акушерских пунктов.</w:t>
      </w:r>
    </w:p>
    <w:p w:rsidR="00D30557" w:rsidRPr="007A6AD2" w:rsidRDefault="00D30557" w:rsidP="007A6AD2">
      <w:pPr>
        <w:pStyle w:val="ae"/>
        <w:shd w:val="clear" w:color="auto" w:fill="FFFFFF"/>
        <w:spacing w:before="0" w:beforeAutospacing="0" w:after="0" w:afterAutospacing="0"/>
        <w:ind w:firstLine="709"/>
        <w:jc w:val="both"/>
        <w:rPr>
          <w:sz w:val="22"/>
          <w:szCs w:val="22"/>
        </w:rPr>
      </w:pPr>
      <w:proofErr w:type="spellStart"/>
      <w:r w:rsidRPr="007A6AD2">
        <w:rPr>
          <w:sz w:val="22"/>
          <w:szCs w:val="22"/>
        </w:rPr>
        <w:t>Пестречинский</w:t>
      </w:r>
      <w:proofErr w:type="spellEnd"/>
      <w:r w:rsidRPr="007A6AD2">
        <w:rPr>
          <w:sz w:val="22"/>
          <w:szCs w:val="22"/>
        </w:rPr>
        <w:t xml:space="preserve"> район входит в малое кольцо туристического маршрута «Жемчужное ожерелье Татарстана». На территории района находится Государственный историко-культурный музей-заповедник республиканского значения «</w:t>
      </w:r>
      <w:proofErr w:type="spellStart"/>
      <w:r w:rsidRPr="007A6AD2">
        <w:rPr>
          <w:sz w:val="22"/>
          <w:szCs w:val="22"/>
        </w:rPr>
        <w:t>Ленино-Кокушкино</w:t>
      </w:r>
      <w:proofErr w:type="spellEnd"/>
      <w:r w:rsidRPr="007A6AD2">
        <w:rPr>
          <w:sz w:val="22"/>
          <w:szCs w:val="22"/>
        </w:rPr>
        <w:t>» с усадьбой деда </w:t>
      </w:r>
      <w:hyperlink r:id="rId58" w:tooltip="Ленин, Владимир Ильич" w:history="1">
        <w:r w:rsidRPr="007A6AD2">
          <w:rPr>
            <w:rStyle w:val="ac"/>
            <w:color w:val="auto"/>
            <w:sz w:val="22"/>
            <w:szCs w:val="22"/>
            <w:u w:val="none"/>
          </w:rPr>
          <w:t>Владимира Ульянова</w:t>
        </w:r>
      </w:hyperlink>
      <w:r w:rsidRPr="007A6AD2">
        <w:rPr>
          <w:sz w:val="22"/>
          <w:szCs w:val="22"/>
        </w:rPr>
        <w:t> — </w:t>
      </w:r>
      <w:hyperlink r:id="rId59" w:tooltip="Семья Ульяновых" w:history="1">
        <w:r w:rsidRPr="007A6AD2">
          <w:rPr>
            <w:rStyle w:val="ac"/>
            <w:color w:val="auto"/>
            <w:sz w:val="22"/>
            <w:szCs w:val="22"/>
            <w:u w:val="none"/>
          </w:rPr>
          <w:t>Александра Бланка</w:t>
        </w:r>
      </w:hyperlink>
      <w:r w:rsidRPr="007A6AD2">
        <w:rPr>
          <w:sz w:val="22"/>
          <w:szCs w:val="22"/>
        </w:rPr>
        <w:t>. В </w:t>
      </w:r>
      <w:hyperlink r:id="rId60" w:tooltip="Аркатово (Татарстан)" w:history="1">
        <w:r w:rsidRPr="007A6AD2">
          <w:rPr>
            <w:rStyle w:val="ac"/>
            <w:color w:val="auto"/>
            <w:sz w:val="22"/>
            <w:szCs w:val="22"/>
            <w:u w:val="none"/>
          </w:rPr>
          <w:t xml:space="preserve">селе </w:t>
        </w:r>
        <w:proofErr w:type="spellStart"/>
        <w:r w:rsidRPr="007A6AD2">
          <w:rPr>
            <w:rStyle w:val="ac"/>
            <w:color w:val="auto"/>
            <w:sz w:val="22"/>
            <w:szCs w:val="22"/>
            <w:u w:val="none"/>
          </w:rPr>
          <w:t>Аркатово</w:t>
        </w:r>
        <w:proofErr w:type="spellEnd"/>
      </w:hyperlink>
      <w:r w:rsidRPr="007A6AD2">
        <w:rPr>
          <w:sz w:val="22"/>
          <w:szCs w:val="22"/>
        </w:rPr>
        <w:t xml:space="preserve"> действует </w:t>
      </w:r>
      <w:proofErr w:type="spellStart"/>
      <w:proofErr w:type="gramStart"/>
      <w:r w:rsidRPr="007A6AD2">
        <w:rPr>
          <w:sz w:val="22"/>
          <w:szCs w:val="22"/>
        </w:rPr>
        <w:t>Смоленско-Богородицкая</w:t>
      </w:r>
      <w:proofErr w:type="spellEnd"/>
      <w:proofErr w:type="gramEnd"/>
      <w:r w:rsidRPr="007A6AD2">
        <w:rPr>
          <w:sz w:val="22"/>
          <w:szCs w:val="22"/>
        </w:rPr>
        <w:t xml:space="preserve"> церковь 1746 года, где хранится </w:t>
      </w:r>
      <w:hyperlink r:id="rId61" w:tooltip="Чудотворная икона" w:history="1">
        <w:r w:rsidRPr="007A6AD2">
          <w:rPr>
            <w:rStyle w:val="ac"/>
            <w:color w:val="auto"/>
            <w:sz w:val="22"/>
            <w:szCs w:val="22"/>
            <w:u w:val="none"/>
          </w:rPr>
          <w:t>чудотворная икона</w:t>
        </w:r>
      </w:hyperlink>
      <w:r w:rsidRPr="007A6AD2">
        <w:rPr>
          <w:sz w:val="22"/>
          <w:szCs w:val="22"/>
        </w:rPr>
        <w:t>. Рядом с церковью бьют три святых источника, привлекающих паломников со всего региона.</w:t>
      </w:r>
    </w:p>
    <w:tbl>
      <w:tblPr>
        <w:tblW w:w="0" w:type="auto"/>
        <w:shd w:val="clear" w:color="auto" w:fill="FFFFFF"/>
        <w:tblCellMar>
          <w:top w:w="15" w:type="dxa"/>
          <w:left w:w="15" w:type="dxa"/>
          <w:bottom w:w="15" w:type="dxa"/>
          <w:right w:w="15" w:type="dxa"/>
        </w:tblCellMar>
        <w:tblLook w:val="04A0"/>
      </w:tblPr>
      <w:tblGrid>
        <w:gridCol w:w="6162"/>
      </w:tblGrid>
      <w:tr w:rsidR="007A6AD2" w:rsidRPr="007A6AD2" w:rsidTr="00C4196D">
        <w:tc>
          <w:tcPr>
            <w:tcW w:w="0" w:type="auto"/>
            <w:shd w:val="clear" w:color="auto" w:fill="FFFFFF"/>
            <w:vAlign w:val="center"/>
            <w:hideMark/>
          </w:tcPr>
          <w:p w:rsidR="00D30557" w:rsidRPr="007A6AD2" w:rsidRDefault="00D30557" w:rsidP="007A6AD2">
            <w:pPr>
              <w:pStyle w:val="ae"/>
              <w:numPr>
                <w:ilvl w:val="0"/>
                <w:numId w:val="24"/>
              </w:numPr>
              <w:spacing w:before="0" w:beforeAutospacing="0" w:after="0" w:afterAutospacing="0"/>
              <w:ind w:left="384"/>
              <w:jc w:val="both"/>
              <w:textAlignment w:val="top"/>
              <w:rPr>
                <w:sz w:val="22"/>
                <w:szCs w:val="22"/>
              </w:rPr>
            </w:pPr>
            <w:r w:rsidRPr="007A6AD2">
              <w:rPr>
                <w:sz w:val="22"/>
                <w:szCs w:val="22"/>
              </w:rPr>
              <w:t xml:space="preserve">Церковь Благовещения Пресвятой Богородицы, село </w:t>
            </w:r>
            <w:proofErr w:type="spellStart"/>
            <w:r w:rsidRPr="007A6AD2">
              <w:rPr>
                <w:sz w:val="22"/>
                <w:szCs w:val="22"/>
              </w:rPr>
              <w:t>Казыли</w:t>
            </w:r>
            <w:proofErr w:type="spellEnd"/>
          </w:p>
          <w:p w:rsidR="00D30557" w:rsidRPr="007A6AD2" w:rsidRDefault="00D30557" w:rsidP="007A6AD2">
            <w:pPr>
              <w:pStyle w:val="ae"/>
              <w:numPr>
                <w:ilvl w:val="0"/>
                <w:numId w:val="24"/>
              </w:numPr>
              <w:spacing w:before="0" w:beforeAutospacing="0" w:after="0" w:afterAutospacing="0"/>
              <w:ind w:left="384"/>
              <w:jc w:val="both"/>
              <w:textAlignment w:val="top"/>
              <w:rPr>
                <w:sz w:val="22"/>
                <w:szCs w:val="22"/>
              </w:rPr>
            </w:pPr>
            <w:r w:rsidRPr="007A6AD2">
              <w:rPr>
                <w:sz w:val="22"/>
                <w:szCs w:val="22"/>
              </w:rPr>
              <w:t xml:space="preserve">Церковь </w:t>
            </w:r>
            <w:proofErr w:type="spellStart"/>
            <w:r w:rsidRPr="007A6AD2">
              <w:rPr>
                <w:sz w:val="22"/>
                <w:szCs w:val="22"/>
              </w:rPr>
              <w:t>Иоанно-Предтеченская</w:t>
            </w:r>
            <w:proofErr w:type="spellEnd"/>
            <w:r w:rsidRPr="007A6AD2">
              <w:rPr>
                <w:sz w:val="22"/>
                <w:szCs w:val="22"/>
              </w:rPr>
              <w:t xml:space="preserve">, село </w:t>
            </w:r>
            <w:proofErr w:type="spellStart"/>
            <w:r w:rsidRPr="007A6AD2">
              <w:rPr>
                <w:sz w:val="22"/>
                <w:szCs w:val="22"/>
              </w:rPr>
              <w:t>Селенгуши</w:t>
            </w:r>
            <w:proofErr w:type="spellEnd"/>
          </w:p>
          <w:p w:rsidR="00D30557" w:rsidRPr="007A6AD2" w:rsidRDefault="00D30557" w:rsidP="007A6AD2">
            <w:pPr>
              <w:pStyle w:val="ae"/>
              <w:numPr>
                <w:ilvl w:val="0"/>
                <w:numId w:val="24"/>
              </w:numPr>
              <w:spacing w:before="0" w:beforeAutospacing="0" w:after="0" w:afterAutospacing="0"/>
              <w:ind w:left="384"/>
              <w:jc w:val="both"/>
              <w:textAlignment w:val="top"/>
              <w:rPr>
                <w:sz w:val="22"/>
                <w:szCs w:val="22"/>
              </w:rPr>
            </w:pPr>
            <w:r w:rsidRPr="007A6AD2">
              <w:rPr>
                <w:sz w:val="22"/>
                <w:szCs w:val="22"/>
              </w:rPr>
              <w:lastRenderedPageBreak/>
              <w:t xml:space="preserve">Музей-Заповедник имени Ленина, село </w:t>
            </w:r>
            <w:proofErr w:type="spellStart"/>
            <w:r w:rsidRPr="007A6AD2">
              <w:rPr>
                <w:sz w:val="22"/>
                <w:szCs w:val="22"/>
              </w:rPr>
              <w:t>Ленино-Кокушкино</w:t>
            </w:r>
            <w:proofErr w:type="spellEnd"/>
          </w:p>
        </w:tc>
      </w:tr>
    </w:tbl>
    <w:p w:rsidR="007A6AD2" w:rsidRPr="007A6AD2" w:rsidRDefault="00D30557" w:rsidP="007A6AD2">
      <w:pPr>
        <w:pStyle w:val="ae"/>
        <w:shd w:val="clear" w:color="auto" w:fill="FFFFFF"/>
        <w:spacing w:before="0" w:beforeAutospacing="0" w:after="0" w:afterAutospacing="0"/>
        <w:ind w:firstLine="709"/>
        <w:jc w:val="both"/>
        <w:rPr>
          <w:sz w:val="22"/>
          <w:szCs w:val="22"/>
        </w:rPr>
      </w:pPr>
      <w:r w:rsidRPr="007A6AD2">
        <w:rPr>
          <w:sz w:val="22"/>
          <w:szCs w:val="22"/>
        </w:rPr>
        <w:lastRenderedPageBreak/>
        <w:t xml:space="preserve">В </w:t>
      </w:r>
      <w:proofErr w:type="spellStart"/>
      <w:r w:rsidRPr="007A6AD2">
        <w:rPr>
          <w:sz w:val="22"/>
          <w:szCs w:val="22"/>
        </w:rPr>
        <w:t>Пестречинском</w:t>
      </w:r>
      <w:proofErr w:type="spellEnd"/>
      <w:r w:rsidRPr="007A6AD2">
        <w:rPr>
          <w:sz w:val="22"/>
          <w:szCs w:val="22"/>
        </w:rPr>
        <w:t xml:space="preserve"> районе проживают </w:t>
      </w:r>
      <w:proofErr w:type="spellStart"/>
      <w:r w:rsidR="007D0F8D">
        <w:fldChar w:fldCharType="begin"/>
      </w:r>
      <w:r w:rsidR="00971382">
        <w:instrText>HYPERLINK "https://ru.wikipedia.org/wiki/%D0%9A%D1%80%D1%8F%D1%88%D0%B5%D0%BD%D1%8B" \o "Кряшены"</w:instrText>
      </w:r>
      <w:r w:rsidR="007D0F8D">
        <w:fldChar w:fldCharType="separate"/>
      </w:r>
      <w:r w:rsidRPr="007A6AD2">
        <w:rPr>
          <w:rStyle w:val="ac"/>
          <w:color w:val="auto"/>
          <w:sz w:val="22"/>
          <w:szCs w:val="22"/>
          <w:u w:val="none"/>
        </w:rPr>
        <w:t>кряшены</w:t>
      </w:r>
      <w:proofErr w:type="spellEnd"/>
      <w:r w:rsidR="007D0F8D">
        <w:fldChar w:fldCharType="end"/>
      </w:r>
      <w:r w:rsidRPr="007A6AD2">
        <w:rPr>
          <w:sz w:val="22"/>
          <w:szCs w:val="22"/>
        </w:rPr>
        <w:t> (</w:t>
      </w:r>
      <w:proofErr w:type="gramStart"/>
      <w:r w:rsidRPr="007A6AD2">
        <w:rPr>
          <w:sz w:val="22"/>
          <w:szCs w:val="22"/>
        </w:rPr>
        <w:t>крещённые</w:t>
      </w:r>
      <w:proofErr w:type="gramEnd"/>
      <w:r w:rsidRPr="007A6AD2">
        <w:rPr>
          <w:sz w:val="22"/>
          <w:szCs w:val="22"/>
        </w:rPr>
        <w:t xml:space="preserve"> татары), действует одна </w:t>
      </w:r>
      <w:proofErr w:type="spellStart"/>
      <w:r w:rsidRPr="007A6AD2">
        <w:rPr>
          <w:sz w:val="22"/>
          <w:szCs w:val="22"/>
        </w:rPr>
        <w:t>кряшенская</w:t>
      </w:r>
      <w:proofErr w:type="spellEnd"/>
      <w:r w:rsidRPr="007A6AD2">
        <w:rPr>
          <w:sz w:val="22"/>
          <w:szCs w:val="22"/>
        </w:rPr>
        <w:t xml:space="preserve"> церковь — храм святого Николая в селе </w:t>
      </w:r>
      <w:proofErr w:type="spellStart"/>
      <w:r w:rsidR="007D0F8D">
        <w:fldChar w:fldCharType="begin"/>
      </w:r>
      <w:r w:rsidR="00971382">
        <w:instrText>HYPERLINK "https://ru.wikipedia.org/wiki/%D0%9A%D1%80%D1%8F%D1%88-%D0%A1%D0%B5%D1%80%D0%B4%D0%B0" \o "Кряш-Серда"</w:instrText>
      </w:r>
      <w:r w:rsidR="007D0F8D">
        <w:fldChar w:fldCharType="separate"/>
      </w:r>
      <w:r w:rsidRPr="007A6AD2">
        <w:rPr>
          <w:rStyle w:val="ac"/>
          <w:color w:val="auto"/>
          <w:sz w:val="22"/>
          <w:szCs w:val="22"/>
          <w:u w:val="none"/>
        </w:rPr>
        <w:t>Кряш-Серда</w:t>
      </w:r>
      <w:proofErr w:type="spellEnd"/>
      <w:r w:rsidR="007D0F8D">
        <w:fldChar w:fldCharType="end"/>
      </w:r>
      <w:r w:rsidRPr="007A6AD2">
        <w:rPr>
          <w:sz w:val="22"/>
          <w:szCs w:val="22"/>
        </w:rPr>
        <w:t xml:space="preserve">. Культура </w:t>
      </w:r>
      <w:proofErr w:type="spellStart"/>
      <w:r w:rsidRPr="007A6AD2">
        <w:rPr>
          <w:sz w:val="22"/>
          <w:szCs w:val="22"/>
        </w:rPr>
        <w:t>кряшен</w:t>
      </w:r>
      <w:proofErr w:type="spellEnd"/>
      <w:r w:rsidRPr="007A6AD2">
        <w:rPr>
          <w:sz w:val="22"/>
          <w:szCs w:val="22"/>
        </w:rPr>
        <w:t> </w:t>
      </w:r>
      <w:proofErr w:type="spellStart"/>
      <w:r w:rsidR="007D0F8D">
        <w:fldChar w:fldCharType="begin"/>
      </w:r>
      <w:r w:rsidR="00971382">
        <w:instrText>HYPERLINK "https://ru.wikipedia.org/wiki/%D0%90%D1%80%D1%81%D0%BA%D0%B0%D1%8F_%D1%81%D1%82%D0%BE%D1%80%D0%BE%D0%BD%D0%B0" \o "Арская сторона"</w:instrText>
      </w:r>
      <w:r w:rsidR="007D0F8D">
        <w:fldChar w:fldCharType="separate"/>
      </w:r>
      <w:r w:rsidRPr="007A6AD2">
        <w:rPr>
          <w:rStyle w:val="ac"/>
          <w:color w:val="auto"/>
          <w:sz w:val="22"/>
          <w:szCs w:val="22"/>
          <w:u w:val="none"/>
        </w:rPr>
        <w:t>Заказанья</w:t>
      </w:r>
      <w:proofErr w:type="spellEnd"/>
      <w:r w:rsidR="007D0F8D">
        <w:fldChar w:fldCharType="end"/>
      </w:r>
      <w:r w:rsidRPr="007A6AD2">
        <w:rPr>
          <w:sz w:val="22"/>
          <w:szCs w:val="22"/>
        </w:rPr>
        <w:t xml:space="preserve"> и </w:t>
      </w:r>
      <w:proofErr w:type="spellStart"/>
      <w:r w:rsidRPr="007A6AD2">
        <w:rPr>
          <w:sz w:val="22"/>
          <w:szCs w:val="22"/>
        </w:rPr>
        <w:t>Пестречинского</w:t>
      </w:r>
      <w:proofErr w:type="spellEnd"/>
      <w:r w:rsidRPr="007A6AD2">
        <w:rPr>
          <w:sz w:val="22"/>
          <w:szCs w:val="22"/>
        </w:rPr>
        <w:t xml:space="preserve"> района считаются эталоном </w:t>
      </w:r>
      <w:proofErr w:type="spellStart"/>
      <w:r w:rsidRPr="007A6AD2">
        <w:rPr>
          <w:sz w:val="22"/>
          <w:szCs w:val="22"/>
        </w:rPr>
        <w:t>кряшенской</w:t>
      </w:r>
      <w:proofErr w:type="spellEnd"/>
      <w:r w:rsidRPr="007A6AD2">
        <w:rPr>
          <w:sz w:val="22"/>
          <w:szCs w:val="22"/>
        </w:rPr>
        <w:t xml:space="preserve"> народной традиции. Предки </w:t>
      </w:r>
      <w:proofErr w:type="spellStart"/>
      <w:r w:rsidRPr="007A6AD2">
        <w:rPr>
          <w:sz w:val="22"/>
          <w:szCs w:val="22"/>
        </w:rPr>
        <w:t>кряшен</w:t>
      </w:r>
      <w:proofErr w:type="spellEnd"/>
      <w:r w:rsidRPr="007A6AD2">
        <w:rPr>
          <w:sz w:val="22"/>
          <w:szCs w:val="22"/>
        </w:rPr>
        <w:t xml:space="preserve"> </w:t>
      </w:r>
      <w:proofErr w:type="spellStart"/>
      <w:r w:rsidRPr="007A6AD2">
        <w:rPr>
          <w:sz w:val="22"/>
          <w:szCs w:val="22"/>
        </w:rPr>
        <w:t>Пестречинского</w:t>
      </w:r>
      <w:proofErr w:type="spellEnd"/>
      <w:r w:rsidRPr="007A6AD2">
        <w:rPr>
          <w:sz w:val="22"/>
          <w:szCs w:val="22"/>
        </w:rPr>
        <w:t xml:space="preserve"> района были </w:t>
      </w:r>
      <w:proofErr w:type="spellStart"/>
      <w:r w:rsidRPr="007A6AD2">
        <w:rPr>
          <w:sz w:val="22"/>
          <w:szCs w:val="22"/>
        </w:rPr>
        <w:t>старокрещёными</w:t>
      </w:r>
      <w:proofErr w:type="spellEnd"/>
      <w:r w:rsidRPr="007A6AD2">
        <w:rPr>
          <w:sz w:val="22"/>
          <w:szCs w:val="22"/>
        </w:rPr>
        <w:t xml:space="preserve"> татарами и сохраняли </w:t>
      </w:r>
      <w:hyperlink r:id="rId62" w:tooltip="Язычество" w:history="1">
        <w:r w:rsidRPr="007A6AD2">
          <w:rPr>
            <w:rStyle w:val="ac"/>
            <w:color w:val="auto"/>
            <w:sz w:val="22"/>
            <w:szCs w:val="22"/>
            <w:u w:val="none"/>
          </w:rPr>
          <w:t>языческие верования</w:t>
        </w:r>
      </w:hyperlink>
      <w:r w:rsidRPr="007A6AD2">
        <w:rPr>
          <w:sz w:val="22"/>
          <w:szCs w:val="22"/>
        </w:rPr>
        <w:t xml:space="preserve"> даже в XIX веке. </w:t>
      </w:r>
    </w:p>
    <w:p w:rsidR="00D30557" w:rsidRPr="007A6AD2" w:rsidRDefault="00D30557" w:rsidP="007A6AD2">
      <w:pPr>
        <w:pStyle w:val="ae"/>
        <w:shd w:val="clear" w:color="auto" w:fill="FFFFFF"/>
        <w:spacing w:before="0" w:beforeAutospacing="0" w:after="0" w:afterAutospacing="0"/>
        <w:ind w:firstLine="709"/>
        <w:jc w:val="both"/>
        <w:rPr>
          <w:sz w:val="22"/>
          <w:szCs w:val="22"/>
        </w:rPr>
      </w:pPr>
      <w:r w:rsidRPr="007A6AD2">
        <w:rPr>
          <w:sz w:val="22"/>
          <w:szCs w:val="22"/>
        </w:rPr>
        <w:t xml:space="preserve">В </w:t>
      </w:r>
      <w:proofErr w:type="spellStart"/>
      <w:r w:rsidRPr="007A6AD2">
        <w:rPr>
          <w:sz w:val="22"/>
          <w:szCs w:val="22"/>
        </w:rPr>
        <w:t>Пестречинском</w:t>
      </w:r>
      <w:proofErr w:type="spellEnd"/>
      <w:r w:rsidRPr="007A6AD2">
        <w:rPr>
          <w:sz w:val="22"/>
          <w:szCs w:val="22"/>
        </w:rPr>
        <w:t xml:space="preserve"> районе действуют централизованная клубная и библиотечная системы, работает </w:t>
      </w:r>
      <w:proofErr w:type="spellStart"/>
      <w:r w:rsidRPr="007A6AD2">
        <w:rPr>
          <w:sz w:val="22"/>
          <w:szCs w:val="22"/>
        </w:rPr>
        <w:t>Пестречинский</w:t>
      </w:r>
      <w:proofErr w:type="spellEnd"/>
      <w:r w:rsidRPr="007A6AD2">
        <w:rPr>
          <w:sz w:val="22"/>
          <w:szCs w:val="22"/>
        </w:rPr>
        <w:t xml:space="preserve"> краеведческий музей, который включает отдел краеведческого музея в селе </w:t>
      </w:r>
      <w:proofErr w:type="spellStart"/>
      <w:r w:rsidRPr="007A6AD2">
        <w:rPr>
          <w:sz w:val="22"/>
          <w:szCs w:val="22"/>
        </w:rPr>
        <w:t>Крящ-Серда</w:t>
      </w:r>
      <w:proofErr w:type="spellEnd"/>
      <w:r w:rsidRPr="007A6AD2">
        <w:rPr>
          <w:sz w:val="22"/>
          <w:szCs w:val="22"/>
        </w:rPr>
        <w:t xml:space="preserve"> с изучением быта и национальной культуры </w:t>
      </w:r>
      <w:proofErr w:type="spellStart"/>
      <w:r w:rsidRPr="007A6AD2">
        <w:rPr>
          <w:sz w:val="22"/>
          <w:szCs w:val="22"/>
        </w:rPr>
        <w:t>кряшен</w:t>
      </w:r>
      <w:proofErr w:type="spellEnd"/>
      <w:r w:rsidRPr="007A6AD2">
        <w:rPr>
          <w:sz w:val="22"/>
          <w:szCs w:val="22"/>
        </w:rPr>
        <w:t>, а также музей Героя Советского Союза имени Петра Гаврилова в деревне </w:t>
      </w:r>
      <w:proofErr w:type="spellStart"/>
      <w:r w:rsidR="007D0F8D">
        <w:fldChar w:fldCharType="begin"/>
      </w:r>
      <w:r w:rsidR="00971382">
        <w:instrText>HYPERLINK "https://ru.wikipedia.org/wiki/%D0%90%D0%BB%D1%8C%D0%B2%D0%B8%D0%B4%D0%B8%D0%BD%D0%BE" \o "Альвидино"</w:instrText>
      </w:r>
      <w:r w:rsidR="007D0F8D">
        <w:fldChar w:fldCharType="separate"/>
      </w:r>
      <w:r w:rsidRPr="007A6AD2">
        <w:rPr>
          <w:rStyle w:val="ac"/>
          <w:color w:val="auto"/>
          <w:sz w:val="22"/>
          <w:szCs w:val="22"/>
          <w:u w:val="none"/>
        </w:rPr>
        <w:t>Альвидино</w:t>
      </w:r>
      <w:proofErr w:type="spellEnd"/>
      <w:r w:rsidR="007D0F8D">
        <w:fldChar w:fldCharType="end"/>
      </w:r>
      <w:r w:rsidRPr="007A6AD2">
        <w:rPr>
          <w:sz w:val="22"/>
          <w:szCs w:val="22"/>
        </w:rPr>
        <w:t>.</w:t>
      </w:r>
    </w:p>
    <w:p w:rsidR="00D30557" w:rsidRPr="007A6AD2" w:rsidRDefault="00D30557" w:rsidP="00F179C6">
      <w:pPr>
        <w:pStyle w:val="ae"/>
        <w:shd w:val="clear" w:color="auto" w:fill="FFFFFF"/>
        <w:spacing w:before="0" w:beforeAutospacing="0" w:after="240" w:afterAutospacing="0"/>
        <w:ind w:firstLine="709"/>
        <w:jc w:val="both"/>
        <w:rPr>
          <w:sz w:val="22"/>
          <w:szCs w:val="22"/>
        </w:rPr>
      </w:pPr>
      <w:r w:rsidRPr="007A6AD2">
        <w:rPr>
          <w:sz w:val="22"/>
          <w:szCs w:val="22"/>
        </w:rPr>
        <w:t>В регионе работает филиал «</w:t>
      </w:r>
      <w:proofErr w:type="spellStart"/>
      <w:r w:rsidRPr="007A6AD2">
        <w:rPr>
          <w:sz w:val="22"/>
          <w:szCs w:val="22"/>
        </w:rPr>
        <w:t>Татмедиа</w:t>
      </w:r>
      <w:proofErr w:type="spellEnd"/>
      <w:r w:rsidRPr="007A6AD2">
        <w:rPr>
          <w:sz w:val="22"/>
          <w:szCs w:val="22"/>
        </w:rPr>
        <w:t>» — «</w:t>
      </w:r>
      <w:proofErr w:type="spellStart"/>
      <w:r w:rsidRPr="007A6AD2">
        <w:rPr>
          <w:sz w:val="22"/>
          <w:szCs w:val="22"/>
        </w:rPr>
        <w:t>Пестрецы-информ</w:t>
      </w:r>
      <w:proofErr w:type="spellEnd"/>
      <w:r w:rsidRPr="007A6AD2">
        <w:rPr>
          <w:sz w:val="22"/>
          <w:szCs w:val="22"/>
        </w:rPr>
        <w:t>», в его состав входит районная газета «Вперёд» («Алга») на </w:t>
      </w:r>
      <w:hyperlink r:id="rId63" w:tooltip="Русский язык" w:history="1">
        <w:r w:rsidRPr="007A6AD2">
          <w:rPr>
            <w:rStyle w:val="ac"/>
            <w:color w:val="auto"/>
            <w:sz w:val="22"/>
            <w:szCs w:val="22"/>
            <w:u w:val="none"/>
          </w:rPr>
          <w:t>русском</w:t>
        </w:r>
      </w:hyperlink>
      <w:r w:rsidRPr="007A6AD2">
        <w:rPr>
          <w:sz w:val="22"/>
          <w:szCs w:val="22"/>
        </w:rPr>
        <w:t> и </w:t>
      </w:r>
      <w:hyperlink r:id="rId64" w:tooltip="Татарский язык" w:history="1">
        <w:r w:rsidRPr="007A6AD2">
          <w:rPr>
            <w:rStyle w:val="ac"/>
            <w:color w:val="auto"/>
            <w:sz w:val="22"/>
            <w:szCs w:val="22"/>
            <w:u w:val="none"/>
          </w:rPr>
          <w:t>татарском языках</w:t>
        </w:r>
      </w:hyperlink>
      <w:r w:rsidRPr="007A6AD2">
        <w:rPr>
          <w:sz w:val="22"/>
          <w:szCs w:val="22"/>
        </w:rPr>
        <w:t> и телеканал «</w:t>
      </w:r>
      <w:proofErr w:type="spellStart"/>
      <w:r w:rsidRPr="007A6AD2">
        <w:rPr>
          <w:sz w:val="22"/>
          <w:szCs w:val="22"/>
        </w:rPr>
        <w:t>Пестрецы</w:t>
      </w:r>
      <w:proofErr w:type="spellEnd"/>
      <w:r w:rsidRPr="007A6AD2">
        <w:rPr>
          <w:sz w:val="22"/>
          <w:szCs w:val="22"/>
        </w:rPr>
        <w:t>».</w:t>
      </w:r>
    </w:p>
    <w:p w:rsidR="00BB73F3" w:rsidRDefault="00BB73F3" w:rsidP="00BB73F3">
      <w:pPr>
        <w:pStyle w:val="a5"/>
        <w:spacing w:after="0" w:line="240" w:lineRule="auto"/>
        <w:ind w:left="1069"/>
        <w:jc w:val="center"/>
        <w:rPr>
          <w:rFonts w:ascii="Times New Roman" w:eastAsia="Calibri" w:hAnsi="Times New Roman" w:cs="Times New Roman"/>
          <w:b/>
          <w:lang w:val="tt-RU"/>
        </w:rPr>
      </w:pPr>
      <w:r w:rsidRPr="00AD4CF2">
        <w:rPr>
          <w:rFonts w:ascii="Times New Roman" w:eastAsia="Calibri" w:hAnsi="Times New Roman" w:cs="Times New Roman"/>
          <w:b/>
          <w:lang w:val="tt-RU"/>
        </w:rPr>
        <w:t>*   *   *</w:t>
      </w:r>
    </w:p>
    <w:p w:rsidR="0081365C" w:rsidRPr="00AD4CF2" w:rsidRDefault="00EA5473" w:rsidP="003C240C">
      <w:pPr>
        <w:pStyle w:val="a5"/>
        <w:spacing w:after="0" w:line="240" w:lineRule="auto"/>
        <w:ind w:left="0"/>
        <w:jc w:val="center"/>
        <w:rPr>
          <w:rFonts w:ascii="Times New Roman" w:eastAsia="Calibri" w:hAnsi="Times New Roman" w:cs="Times New Roman"/>
          <w:b/>
          <w:lang w:val="tt-RU"/>
        </w:rPr>
      </w:pPr>
      <w:r>
        <w:rPr>
          <w:rFonts w:ascii="Times New Roman" w:eastAsia="Calibri" w:hAnsi="Times New Roman" w:cs="Times New Roman"/>
          <w:b/>
          <w:lang w:val="tt-RU"/>
        </w:rPr>
        <w:t>ОСНОВНЫЕ АРХЕОЛОГИЧЕСКИЕ, ЭПИГРАФИЧЕСКИЕ ПАМЯТНИКИ ПЕСТРЕЧИНСКОГО РАЙОНА РТ</w:t>
      </w:r>
    </w:p>
    <w:p w:rsidR="00D30557" w:rsidRDefault="00D30557" w:rsidP="00D20FCA">
      <w:pPr>
        <w:spacing w:before="150" w:after="150" w:line="240" w:lineRule="auto"/>
        <w:ind w:firstLine="709"/>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О давней заселенности района кроме редких лесов свидетельствуют и археологические памятники. Особе</w:t>
      </w:r>
      <w:r w:rsidR="00EA5473">
        <w:rPr>
          <w:rFonts w:ascii="Times New Roman" w:eastAsia="Times New Roman" w:hAnsi="Times New Roman" w:cs="Times New Roman"/>
          <w:lang w:eastAsia="ru-RU"/>
        </w:rPr>
        <w:t>нно много памятников Волжской Бо</w:t>
      </w:r>
      <w:r w:rsidRPr="00360613">
        <w:rPr>
          <w:rFonts w:ascii="Times New Roman" w:eastAsia="Times New Roman" w:hAnsi="Times New Roman" w:cs="Times New Roman"/>
          <w:lang w:eastAsia="ru-RU"/>
        </w:rPr>
        <w:t xml:space="preserve">лгарии золотоордынского времени и памятников периода Казанского ханства. </w:t>
      </w:r>
      <w:r w:rsidR="003D6A05">
        <w:rPr>
          <w:rFonts w:ascii="Times New Roman" w:eastAsia="Times New Roman" w:hAnsi="Times New Roman" w:cs="Times New Roman"/>
          <w:lang w:eastAsia="ru-RU"/>
        </w:rPr>
        <w:t xml:space="preserve">Однако памятники эпохи средневековья изучены пока слабо. </w:t>
      </w:r>
      <w:r w:rsidRPr="00360613">
        <w:rPr>
          <w:rFonts w:ascii="Times New Roman" w:eastAsia="Times New Roman" w:hAnsi="Times New Roman" w:cs="Times New Roman"/>
          <w:lang w:eastAsia="ru-RU"/>
        </w:rPr>
        <w:t>В долине реки Меша известны памятники и более ранней поры, в частности, эпохи бронзы.</w:t>
      </w:r>
    </w:p>
    <w:p w:rsidR="00F179C6" w:rsidRPr="00F179C6" w:rsidRDefault="00F179C6" w:rsidP="00F179C6">
      <w:pPr>
        <w:pStyle w:val="a5"/>
        <w:numPr>
          <w:ilvl w:val="0"/>
          <w:numId w:val="32"/>
        </w:numPr>
        <w:spacing w:before="150" w:after="150" w:line="240" w:lineRule="auto"/>
        <w:jc w:val="both"/>
        <w:rPr>
          <w:rFonts w:ascii="Times New Roman" w:eastAsia="Times New Roman" w:hAnsi="Times New Roman" w:cs="Times New Roman"/>
          <w:b/>
          <w:lang w:eastAsia="ru-RU"/>
        </w:rPr>
      </w:pPr>
      <w:r w:rsidRPr="00F179C6">
        <w:rPr>
          <w:rFonts w:ascii="Times New Roman" w:eastAsia="Times New Roman" w:hAnsi="Times New Roman" w:cs="Times New Roman"/>
          <w:b/>
          <w:lang w:eastAsia="ru-RU"/>
        </w:rPr>
        <w:t xml:space="preserve">ПАМЯТНИКИ ЭПОХИ КАМНЯ И БРОНЗЫ </w:t>
      </w:r>
    </w:p>
    <w:p w:rsidR="007B7C61" w:rsidRPr="00424B8C" w:rsidRDefault="007B7C61" w:rsidP="007B7C61">
      <w:pPr>
        <w:pStyle w:val="a5"/>
        <w:numPr>
          <w:ilvl w:val="0"/>
          <w:numId w:val="30"/>
        </w:numPr>
        <w:spacing w:before="150" w:after="150" w:line="240" w:lineRule="auto"/>
        <w:jc w:val="both"/>
        <w:rPr>
          <w:rFonts w:ascii="Times New Roman" w:eastAsia="Times New Roman" w:hAnsi="Times New Roman" w:cs="Times New Roman"/>
          <w:b/>
          <w:lang w:eastAsia="ru-RU"/>
        </w:rPr>
      </w:pPr>
      <w:proofErr w:type="spellStart"/>
      <w:r w:rsidRPr="00424B8C">
        <w:rPr>
          <w:rFonts w:ascii="Times New Roman" w:eastAsia="Times New Roman" w:hAnsi="Times New Roman" w:cs="Times New Roman"/>
          <w:b/>
          <w:lang w:eastAsia="ru-RU"/>
        </w:rPr>
        <w:t>Пестречинская</w:t>
      </w:r>
      <w:proofErr w:type="spellEnd"/>
      <w:r w:rsidRPr="00424B8C">
        <w:rPr>
          <w:rFonts w:ascii="Times New Roman" w:eastAsia="Times New Roman" w:hAnsi="Times New Roman" w:cs="Times New Roman"/>
          <w:b/>
          <w:lang w:eastAsia="ru-RU"/>
        </w:rPr>
        <w:t xml:space="preserve"> стоянка эпохи энеолита и бронзы.</w:t>
      </w:r>
    </w:p>
    <w:p w:rsidR="007B7C61" w:rsidRPr="007B7C61" w:rsidRDefault="007B7C61" w:rsidP="003D6A05">
      <w:pPr>
        <w:spacing w:before="150" w:after="15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2000 году на территории села </w:t>
      </w:r>
      <w:proofErr w:type="spellStart"/>
      <w:r>
        <w:rPr>
          <w:rFonts w:ascii="Times New Roman" w:eastAsia="Times New Roman" w:hAnsi="Times New Roman" w:cs="Times New Roman"/>
          <w:lang w:eastAsia="ru-RU"/>
        </w:rPr>
        <w:t>Пестрецы</w:t>
      </w:r>
      <w:proofErr w:type="spellEnd"/>
      <w:r>
        <w:rPr>
          <w:rFonts w:ascii="Times New Roman" w:eastAsia="Times New Roman" w:hAnsi="Times New Roman" w:cs="Times New Roman"/>
          <w:lang w:eastAsia="ru-RU"/>
        </w:rPr>
        <w:t xml:space="preserve"> на правом берегу Мёши, в лесном массиве </w:t>
      </w:r>
      <w:proofErr w:type="spellStart"/>
      <w:r>
        <w:rPr>
          <w:rFonts w:ascii="Times New Roman" w:eastAsia="Times New Roman" w:hAnsi="Times New Roman" w:cs="Times New Roman"/>
          <w:lang w:eastAsia="ru-RU"/>
        </w:rPr>
        <w:t>Лаишевского</w:t>
      </w:r>
      <w:proofErr w:type="spellEnd"/>
      <w:r>
        <w:rPr>
          <w:rFonts w:ascii="Times New Roman" w:eastAsia="Times New Roman" w:hAnsi="Times New Roman" w:cs="Times New Roman"/>
          <w:lang w:eastAsia="ru-RU"/>
        </w:rPr>
        <w:t xml:space="preserve"> лесхоза </w:t>
      </w:r>
      <w:proofErr w:type="spellStart"/>
      <w:r>
        <w:rPr>
          <w:rFonts w:ascii="Times New Roman" w:eastAsia="Times New Roman" w:hAnsi="Times New Roman" w:cs="Times New Roman"/>
          <w:lang w:eastAsia="ru-RU"/>
        </w:rPr>
        <w:t>Пестречинского</w:t>
      </w:r>
      <w:proofErr w:type="spellEnd"/>
      <w:r>
        <w:rPr>
          <w:rFonts w:ascii="Times New Roman" w:eastAsia="Times New Roman" w:hAnsi="Times New Roman" w:cs="Times New Roman"/>
          <w:lang w:eastAsia="ru-RU"/>
        </w:rPr>
        <w:t xml:space="preserve"> лесничества были найдены две стоянки древних людей – </w:t>
      </w:r>
      <w:proofErr w:type="spellStart"/>
      <w:r>
        <w:rPr>
          <w:rFonts w:ascii="Times New Roman" w:eastAsia="Times New Roman" w:hAnsi="Times New Roman" w:cs="Times New Roman"/>
          <w:lang w:eastAsia="ru-RU"/>
        </w:rPr>
        <w:t>Пестречинская</w:t>
      </w:r>
      <w:proofErr w:type="spellEnd"/>
      <w:r>
        <w:rPr>
          <w:rFonts w:ascii="Times New Roman" w:eastAsia="Times New Roman" w:hAnsi="Times New Roman" w:cs="Times New Roman"/>
          <w:lang w:eastAsia="ru-RU"/>
        </w:rPr>
        <w:t xml:space="preserve"> стоянка (эпоха бронзы, </w:t>
      </w:r>
      <w:r>
        <w:rPr>
          <w:rFonts w:ascii="Times New Roman" w:eastAsia="Times New Roman" w:hAnsi="Times New Roman" w:cs="Times New Roman"/>
          <w:lang w:val="en-US" w:eastAsia="ru-RU"/>
        </w:rPr>
        <w:t>XVIII</w:t>
      </w:r>
      <w:r w:rsidRPr="007B7C61">
        <w:rPr>
          <w:rFonts w:ascii="Times New Roman" w:eastAsia="Times New Roman" w:hAnsi="Times New Roman" w:cs="Times New Roman"/>
          <w:lang w:eastAsia="ru-RU"/>
        </w:rPr>
        <w:t>-</w:t>
      </w:r>
      <w:r>
        <w:rPr>
          <w:rFonts w:ascii="Times New Roman" w:eastAsia="Times New Roman" w:hAnsi="Times New Roman" w:cs="Times New Roman"/>
          <w:lang w:val="en-US" w:eastAsia="ru-RU"/>
        </w:rPr>
        <w:t>IX</w:t>
      </w:r>
      <w:r w:rsidRPr="007B7C6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до нашей эры) и стоянка эпохи энеолита, относящаяся к </w:t>
      </w:r>
      <w:proofErr w:type="spellStart"/>
      <w:r>
        <w:rPr>
          <w:rFonts w:ascii="Times New Roman" w:eastAsia="Times New Roman" w:hAnsi="Times New Roman" w:cs="Times New Roman"/>
          <w:lang w:eastAsia="ru-RU"/>
        </w:rPr>
        <w:t>гарино-борской</w:t>
      </w:r>
      <w:proofErr w:type="spellEnd"/>
      <w:r>
        <w:rPr>
          <w:rFonts w:ascii="Times New Roman" w:eastAsia="Times New Roman" w:hAnsi="Times New Roman" w:cs="Times New Roman"/>
          <w:lang w:eastAsia="ru-RU"/>
        </w:rPr>
        <w:t xml:space="preserve"> культуре (</w:t>
      </w:r>
      <w:r>
        <w:rPr>
          <w:rFonts w:ascii="Times New Roman" w:eastAsia="Times New Roman" w:hAnsi="Times New Roman" w:cs="Times New Roman"/>
          <w:lang w:val="en-US" w:eastAsia="ru-RU"/>
        </w:rPr>
        <w:t>III</w:t>
      </w:r>
      <w:r w:rsidRPr="007B7C61">
        <w:rPr>
          <w:rFonts w:ascii="Times New Roman" w:eastAsia="Times New Roman" w:hAnsi="Times New Roman" w:cs="Times New Roman"/>
          <w:lang w:eastAsia="ru-RU"/>
        </w:rPr>
        <w:t>-</w:t>
      </w:r>
      <w:r>
        <w:rPr>
          <w:rFonts w:ascii="Times New Roman" w:eastAsia="Times New Roman" w:hAnsi="Times New Roman" w:cs="Times New Roman"/>
          <w:lang w:val="en-US" w:eastAsia="ru-RU"/>
        </w:rPr>
        <w:t>II</w:t>
      </w:r>
      <w:r w:rsidRPr="007B7C6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тысяч лет до нашей эры). Всего вдоль берега Мёши археологи зафиксировали культурный слой, протяженностью 45 метров.</w:t>
      </w:r>
    </w:p>
    <w:p w:rsidR="00D30557" w:rsidRPr="00424B8C" w:rsidRDefault="00D30557" w:rsidP="0054170D">
      <w:pPr>
        <w:pStyle w:val="a5"/>
        <w:numPr>
          <w:ilvl w:val="0"/>
          <w:numId w:val="30"/>
        </w:numPr>
        <w:spacing w:before="150" w:after="0" w:line="240" w:lineRule="auto"/>
        <w:jc w:val="both"/>
        <w:rPr>
          <w:rFonts w:ascii="Times New Roman" w:eastAsia="Times New Roman" w:hAnsi="Times New Roman" w:cs="Times New Roman"/>
          <w:lang w:eastAsia="ru-RU"/>
        </w:rPr>
      </w:pPr>
      <w:proofErr w:type="spellStart"/>
      <w:r w:rsidRPr="00424B8C">
        <w:rPr>
          <w:rFonts w:ascii="Times New Roman" w:eastAsia="Times New Roman" w:hAnsi="Times New Roman" w:cs="Times New Roman"/>
          <w:b/>
          <w:lang w:eastAsia="ru-RU"/>
        </w:rPr>
        <w:t>Кулаевский</w:t>
      </w:r>
      <w:proofErr w:type="spellEnd"/>
      <w:r w:rsidRPr="00424B8C">
        <w:rPr>
          <w:rFonts w:ascii="Times New Roman" w:eastAsia="Times New Roman" w:hAnsi="Times New Roman" w:cs="Times New Roman"/>
          <w:b/>
          <w:lang w:eastAsia="ru-RU"/>
        </w:rPr>
        <w:t xml:space="preserve"> курган</w:t>
      </w:r>
      <w:r w:rsidR="00424B8C">
        <w:rPr>
          <w:rFonts w:ascii="Times New Roman" w:eastAsia="Times New Roman" w:hAnsi="Times New Roman" w:cs="Times New Roman"/>
          <w:b/>
          <w:lang w:eastAsia="ru-RU"/>
        </w:rPr>
        <w:t xml:space="preserve">. </w:t>
      </w:r>
    </w:p>
    <w:p w:rsidR="00D30557" w:rsidRDefault="00D30557" w:rsidP="0054170D">
      <w:pPr>
        <w:spacing w:before="150" w:after="0" w:line="240" w:lineRule="auto"/>
        <w:jc w:val="both"/>
        <w:rPr>
          <w:rFonts w:ascii="Times New Roman" w:eastAsia="Times New Roman" w:hAnsi="Times New Roman" w:cs="Times New Roman"/>
          <w:lang w:eastAsia="ru-RU"/>
        </w:rPr>
      </w:pPr>
      <w:proofErr w:type="spellStart"/>
      <w:r w:rsidRPr="00360613">
        <w:rPr>
          <w:rFonts w:ascii="Times New Roman" w:eastAsia="Times New Roman" w:hAnsi="Times New Roman" w:cs="Times New Roman"/>
          <w:lang w:eastAsia="ru-RU"/>
        </w:rPr>
        <w:t>Кулаево</w:t>
      </w:r>
      <w:proofErr w:type="spellEnd"/>
      <w:r w:rsidRPr="00360613">
        <w:rPr>
          <w:rFonts w:ascii="Times New Roman" w:eastAsia="Times New Roman" w:hAnsi="Times New Roman" w:cs="Times New Roman"/>
          <w:lang w:eastAsia="ru-RU"/>
        </w:rPr>
        <w:t xml:space="preserve">, село, правый берег речки </w:t>
      </w:r>
      <w:proofErr w:type="spellStart"/>
      <w:r w:rsidRPr="00360613">
        <w:rPr>
          <w:rFonts w:ascii="Times New Roman" w:eastAsia="Times New Roman" w:hAnsi="Times New Roman" w:cs="Times New Roman"/>
          <w:lang w:eastAsia="ru-RU"/>
        </w:rPr>
        <w:t>Шемелка</w:t>
      </w:r>
      <w:proofErr w:type="spellEnd"/>
      <w:r w:rsidRPr="00360613">
        <w:rPr>
          <w:rFonts w:ascii="Times New Roman" w:eastAsia="Times New Roman" w:hAnsi="Times New Roman" w:cs="Times New Roman"/>
          <w:lang w:eastAsia="ru-RU"/>
        </w:rPr>
        <w:t xml:space="preserve">, правого притока реки Меша, правого притока реки Камы. К западу от ферм села на коренной террасе на </w:t>
      </w:r>
      <w:r w:rsidRPr="00360613">
        <w:rPr>
          <w:rFonts w:ascii="Times New Roman" w:eastAsia="Times New Roman" w:hAnsi="Times New Roman" w:cs="Times New Roman"/>
          <w:lang w:eastAsia="ru-RU"/>
        </w:rPr>
        <w:lastRenderedPageBreak/>
        <w:t xml:space="preserve">пашне, у водокачки расположен сильно распаханный курган диаметром 30 метров и высотой 60 </w:t>
      </w:r>
      <w:proofErr w:type="spellStart"/>
      <w:r w:rsidRPr="00360613">
        <w:rPr>
          <w:rFonts w:ascii="Times New Roman" w:eastAsia="Times New Roman" w:hAnsi="Times New Roman" w:cs="Times New Roman"/>
          <w:lang w:eastAsia="ru-RU"/>
        </w:rPr>
        <w:t>сантимеров</w:t>
      </w:r>
      <w:proofErr w:type="spellEnd"/>
      <w:r w:rsidRPr="00360613">
        <w:rPr>
          <w:rFonts w:ascii="Times New Roman" w:eastAsia="Times New Roman" w:hAnsi="Times New Roman" w:cs="Times New Roman"/>
          <w:lang w:eastAsia="ru-RU"/>
        </w:rPr>
        <w:t>. На поверхности кургана Е.П.Казаковым собрано несколько мелких обломков костей.</w:t>
      </w:r>
    </w:p>
    <w:p w:rsidR="00001A98" w:rsidRPr="007F7299" w:rsidRDefault="00001A98" w:rsidP="00001A98">
      <w:pPr>
        <w:pStyle w:val="a5"/>
        <w:numPr>
          <w:ilvl w:val="0"/>
          <w:numId w:val="30"/>
        </w:numPr>
        <w:spacing w:before="150" w:after="150" w:line="240" w:lineRule="auto"/>
        <w:jc w:val="both"/>
        <w:rPr>
          <w:rFonts w:ascii="Times New Roman" w:eastAsia="Times New Roman" w:hAnsi="Times New Roman" w:cs="Times New Roman"/>
          <w:lang w:eastAsia="ru-RU"/>
        </w:rPr>
      </w:pPr>
      <w:proofErr w:type="spellStart"/>
      <w:r w:rsidRPr="00001A98">
        <w:rPr>
          <w:rFonts w:ascii="Times New Roman" w:eastAsia="Times New Roman" w:hAnsi="Times New Roman" w:cs="Times New Roman"/>
          <w:b/>
          <w:lang w:eastAsia="ru-RU"/>
        </w:rPr>
        <w:t>Нурминская</w:t>
      </w:r>
      <w:proofErr w:type="spellEnd"/>
      <w:r w:rsidRPr="00001A98">
        <w:rPr>
          <w:rFonts w:ascii="Times New Roman" w:eastAsia="Times New Roman" w:hAnsi="Times New Roman" w:cs="Times New Roman"/>
          <w:b/>
          <w:lang w:eastAsia="ru-RU"/>
        </w:rPr>
        <w:t xml:space="preserve"> стоянка. </w:t>
      </w:r>
      <w:proofErr w:type="spellStart"/>
      <w:r w:rsidRPr="00001A98">
        <w:rPr>
          <w:rFonts w:ascii="Times New Roman" w:eastAsia="Times New Roman" w:hAnsi="Times New Roman" w:cs="Times New Roman"/>
          <w:b/>
          <w:lang w:eastAsia="ru-RU"/>
        </w:rPr>
        <w:t>Приказанская</w:t>
      </w:r>
      <w:proofErr w:type="spellEnd"/>
      <w:r w:rsidRPr="00001A98">
        <w:rPr>
          <w:rFonts w:ascii="Times New Roman" w:eastAsia="Times New Roman" w:hAnsi="Times New Roman" w:cs="Times New Roman"/>
          <w:b/>
          <w:lang w:eastAsia="ru-RU"/>
        </w:rPr>
        <w:t xml:space="preserve"> культура. </w:t>
      </w:r>
      <w:r w:rsidRPr="007F7299">
        <w:rPr>
          <w:rFonts w:ascii="Times New Roman" w:eastAsia="Times New Roman" w:hAnsi="Times New Roman" w:cs="Times New Roman"/>
          <w:lang w:eastAsia="ru-RU"/>
        </w:rPr>
        <w:t>Выявлены изделия из кремня и керамики.</w:t>
      </w:r>
    </w:p>
    <w:p w:rsidR="008B03D9" w:rsidRPr="008B03D9" w:rsidRDefault="006716EE" w:rsidP="007F7299">
      <w:pPr>
        <w:spacing w:before="150" w:after="15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II</w:t>
      </w:r>
      <w:r>
        <w:rPr>
          <w:rFonts w:ascii="Times New Roman" w:eastAsia="Times New Roman" w:hAnsi="Times New Roman" w:cs="Times New Roman"/>
          <w:b/>
          <w:lang w:eastAsia="ru-RU"/>
        </w:rPr>
        <w:t>. СРЕДНЕВЕКОВЬЕ</w:t>
      </w:r>
    </w:p>
    <w:p w:rsidR="00D30557" w:rsidRPr="008B03D9" w:rsidRDefault="00D30557" w:rsidP="0054170D">
      <w:pPr>
        <w:pStyle w:val="a5"/>
        <w:numPr>
          <w:ilvl w:val="0"/>
          <w:numId w:val="30"/>
        </w:numPr>
        <w:spacing w:before="150" w:after="0" w:line="240" w:lineRule="auto"/>
        <w:jc w:val="both"/>
        <w:rPr>
          <w:rFonts w:ascii="Times New Roman" w:eastAsia="Times New Roman" w:hAnsi="Times New Roman" w:cs="Times New Roman"/>
          <w:b/>
          <w:lang w:eastAsia="ru-RU"/>
        </w:rPr>
      </w:pPr>
      <w:proofErr w:type="spellStart"/>
      <w:r w:rsidRPr="008B03D9">
        <w:rPr>
          <w:rFonts w:ascii="Times New Roman" w:eastAsia="Times New Roman" w:hAnsi="Times New Roman" w:cs="Times New Roman"/>
          <w:b/>
          <w:lang w:eastAsia="ru-RU"/>
        </w:rPr>
        <w:t>Татходяшевский</w:t>
      </w:r>
      <w:proofErr w:type="spellEnd"/>
      <w:r w:rsidRPr="008B03D9">
        <w:rPr>
          <w:rFonts w:ascii="Times New Roman" w:eastAsia="Times New Roman" w:hAnsi="Times New Roman" w:cs="Times New Roman"/>
          <w:b/>
          <w:lang w:eastAsia="ru-RU"/>
        </w:rPr>
        <w:t xml:space="preserve"> надгробный камень, </w:t>
      </w:r>
      <w:proofErr w:type="gramStart"/>
      <w:r w:rsidRPr="008B03D9">
        <w:rPr>
          <w:rFonts w:ascii="Times New Roman" w:eastAsia="Times New Roman" w:hAnsi="Times New Roman" w:cs="Times New Roman"/>
          <w:b/>
          <w:lang w:eastAsia="ru-RU"/>
        </w:rPr>
        <w:t>Х</w:t>
      </w:r>
      <w:proofErr w:type="gramEnd"/>
      <w:r w:rsidRPr="008B03D9">
        <w:rPr>
          <w:rFonts w:ascii="Times New Roman" w:eastAsia="Times New Roman" w:hAnsi="Times New Roman" w:cs="Times New Roman"/>
          <w:b/>
          <w:lang w:eastAsia="ru-RU"/>
        </w:rPr>
        <w:t>VI век</w:t>
      </w:r>
    </w:p>
    <w:p w:rsidR="00D30557" w:rsidRPr="00360613" w:rsidRDefault="00D30557" w:rsidP="00D20FCA">
      <w:pPr>
        <w:spacing w:before="150" w:after="150" w:line="240" w:lineRule="auto"/>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 xml:space="preserve">Татарское </w:t>
      </w:r>
      <w:proofErr w:type="spellStart"/>
      <w:r w:rsidRPr="00360613">
        <w:rPr>
          <w:rFonts w:ascii="Times New Roman" w:eastAsia="Times New Roman" w:hAnsi="Times New Roman" w:cs="Times New Roman"/>
          <w:lang w:eastAsia="ru-RU"/>
        </w:rPr>
        <w:t>Ходяшево</w:t>
      </w:r>
      <w:proofErr w:type="spellEnd"/>
      <w:r w:rsidRPr="00360613">
        <w:rPr>
          <w:rFonts w:ascii="Times New Roman" w:eastAsia="Times New Roman" w:hAnsi="Times New Roman" w:cs="Times New Roman"/>
          <w:lang w:eastAsia="ru-RU"/>
        </w:rPr>
        <w:t xml:space="preserve">, село, левый берег реки Нурма, правого притока реки Меша, правого притока реки Кама. Памятник находится на усадьбе колхозника </w:t>
      </w:r>
      <w:proofErr w:type="spellStart"/>
      <w:r w:rsidRPr="00360613">
        <w:rPr>
          <w:rFonts w:ascii="Times New Roman" w:eastAsia="Times New Roman" w:hAnsi="Times New Roman" w:cs="Times New Roman"/>
          <w:lang w:eastAsia="ru-RU"/>
        </w:rPr>
        <w:t>И.Валеева</w:t>
      </w:r>
      <w:proofErr w:type="spellEnd"/>
      <w:r w:rsidRPr="00360613">
        <w:rPr>
          <w:rFonts w:ascii="Times New Roman" w:eastAsia="Times New Roman" w:hAnsi="Times New Roman" w:cs="Times New Roman"/>
          <w:lang w:eastAsia="ru-RU"/>
        </w:rPr>
        <w:t>. На лицевой стороне рельефная арабская надпись (</w:t>
      </w:r>
      <w:proofErr w:type="spellStart"/>
      <w:r w:rsidRPr="00360613">
        <w:rPr>
          <w:rFonts w:ascii="Times New Roman" w:eastAsia="Times New Roman" w:hAnsi="Times New Roman" w:cs="Times New Roman"/>
          <w:lang w:eastAsia="ru-RU"/>
        </w:rPr>
        <w:t>сульс</w:t>
      </w:r>
      <w:proofErr w:type="spellEnd"/>
      <w:r w:rsidRPr="00360613">
        <w:rPr>
          <w:rFonts w:ascii="Times New Roman" w:eastAsia="Times New Roman" w:hAnsi="Times New Roman" w:cs="Times New Roman"/>
          <w:lang w:eastAsia="ru-RU"/>
        </w:rPr>
        <w:t xml:space="preserve">), на бордюре и верхней части рельефная растительная орнаментация. Камень глубоко ушел в землю, выступая лишь на 50 – 70 сантиметров. Датируется по типологическим признакам первой половиной </w:t>
      </w:r>
      <w:proofErr w:type="gramStart"/>
      <w:r w:rsidRPr="00360613">
        <w:rPr>
          <w:rFonts w:ascii="Times New Roman" w:eastAsia="Times New Roman" w:hAnsi="Times New Roman" w:cs="Times New Roman"/>
          <w:lang w:eastAsia="ru-RU"/>
        </w:rPr>
        <w:t>Х</w:t>
      </w:r>
      <w:proofErr w:type="gramEnd"/>
      <w:r w:rsidRPr="00360613">
        <w:rPr>
          <w:rFonts w:ascii="Times New Roman" w:eastAsia="Times New Roman" w:hAnsi="Times New Roman" w:cs="Times New Roman"/>
          <w:lang w:eastAsia="ru-RU"/>
        </w:rPr>
        <w:t>VI века.</w:t>
      </w:r>
    </w:p>
    <w:p w:rsidR="00D30557" w:rsidRPr="008B03D9" w:rsidRDefault="00D30557" w:rsidP="0054170D">
      <w:pPr>
        <w:pStyle w:val="a5"/>
        <w:numPr>
          <w:ilvl w:val="0"/>
          <w:numId w:val="30"/>
        </w:numPr>
        <w:spacing w:before="150" w:after="0" w:line="240" w:lineRule="auto"/>
        <w:jc w:val="both"/>
        <w:rPr>
          <w:rFonts w:ascii="Times New Roman" w:eastAsia="Times New Roman" w:hAnsi="Times New Roman" w:cs="Times New Roman"/>
          <w:b/>
          <w:lang w:eastAsia="ru-RU"/>
        </w:rPr>
      </w:pPr>
      <w:proofErr w:type="spellStart"/>
      <w:r w:rsidRPr="008B03D9">
        <w:rPr>
          <w:rFonts w:ascii="Times New Roman" w:eastAsia="Times New Roman" w:hAnsi="Times New Roman" w:cs="Times New Roman"/>
          <w:b/>
          <w:lang w:eastAsia="ru-RU"/>
        </w:rPr>
        <w:t>Татходяшевское</w:t>
      </w:r>
      <w:proofErr w:type="spellEnd"/>
      <w:r w:rsidRPr="008B03D9">
        <w:rPr>
          <w:rFonts w:ascii="Times New Roman" w:eastAsia="Times New Roman" w:hAnsi="Times New Roman" w:cs="Times New Roman"/>
          <w:b/>
          <w:lang w:eastAsia="ru-RU"/>
        </w:rPr>
        <w:t xml:space="preserve"> кладбище, ХV – </w:t>
      </w:r>
      <w:proofErr w:type="gramStart"/>
      <w:r w:rsidRPr="008B03D9">
        <w:rPr>
          <w:rFonts w:ascii="Times New Roman" w:eastAsia="Times New Roman" w:hAnsi="Times New Roman" w:cs="Times New Roman"/>
          <w:b/>
          <w:lang w:eastAsia="ru-RU"/>
        </w:rPr>
        <w:t>Х</w:t>
      </w:r>
      <w:proofErr w:type="gramEnd"/>
      <w:r w:rsidRPr="008B03D9">
        <w:rPr>
          <w:rFonts w:ascii="Times New Roman" w:eastAsia="Times New Roman" w:hAnsi="Times New Roman" w:cs="Times New Roman"/>
          <w:b/>
          <w:lang w:eastAsia="ru-RU"/>
        </w:rPr>
        <w:t>VII веков</w:t>
      </w:r>
    </w:p>
    <w:p w:rsidR="00D30557" w:rsidRPr="00360613" w:rsidRDefault="00D30557" w:rsidP="00D20FCA">
      <w:pPr>
        <w:spacing w:before="150" w:after="150" w:line="240" w:lineRule="auto"/>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 xml:space="preserve">Татарское </w:t>
      </w:r>
      <w:proofErr w:type="spellStart"/>
      <w:r w:rsidRPr="00360613">
        <w:rPr>
          <w:rFonts w:ascii="Times New Roman" w:eastAsia="Times New Roman" w:hAnsi="Times New Roman" w:cs="Times New Roman"/>
          <w:lang w:eastAsia="ru-RU"/>
        </w:rPr>
        <w:t>Ходяшево</w:t>
      </w:r>
      <w:proofErr w:type="spellEnd"/>
      <w:r w:rsidRPr="00360613">
        <w:rPr>
          <w:rFonts w:ascii="Times New Roman" w:eastAsia="Times New Roman" w:hAnsi="Times New Roman" w:cs="Times New Roman"/>
          <w:lang w:eastAsia="ru-RU"/>
        </w:rPr>
        <w:t xml:space="preserve">, село. Находится к востоку от современного сельского кладбища, на его восточной стороне. Здесь сохранились надгробия ХV – </w:t>
      </w:r>
      <w:proofErr w:type="gramStart"/>
      <w:r w:rsidRPr="00360613">
        <w:rPr>
          <w:rFonts w:ascii="Times New Roman" w:eastAsia="Times New Roman" w:hAnsi="Times New Roman" w:cs="Times New Roman"/>
          <w:lang w:eastAsia="ru-RU"/>
        </w:rPr>
        <w:t>Х</w:t>
      </w:r>
      <w:proofErr w:type="gramEnd"/>
      <w:r w:rsidRPr="00360613">
        <w:rPr>
          <w:rFonts w:ascii="Times New Roman" w:eastAsia="Times New Roman" w:hAnsi="Times New Roman" w:cs="Times New Roman"/>
          <w:lang w:eastAsia="ru-RU"/>
        </w:rPr>
        <w:t>VII веков. Надгробия Х</w:t>
      </w:r>
      <w:proofErr w:type="gramStart"/>
      <w:r w:rsidRPr="00360613">
        <w:rPr>
          <w:rFonts w:ascii="Times New Roman" w:eastAsia="Times New Roman" w:hAnsi="Times New Roman" w:cs="Times New Roman"/>
          <w:lang w:eastAsia="ru-RU"/>
        </w:rPr>
        <w:t>V</w:t>
      </w:r>
      <w:proofErr w:type="gramEnd"/>
      <w:r w:rsidRPr="00360613">
        <w:rPr>
          <w:rFonts w:ascii="Times New Roman" w:eastAsia="Times New Roman" w:hAnsi="Times New Roman" w:cs="Times New Roman"/>
          <w:lang w:eastAsia="ru-RU"/>
        </w:rPr>
        <w:t xml:space="preserve"> века (обломки: 70 на 56 на 14,5 и 70 на 55 на 13,5 сантиметров) из известняка с врезанной некаллиграфической надписью на арабско-татарском языке. Бордюр их украшен </w:t>
      </w:r>
      <w:proofErr w:type="spellStart"/>
      <w:r w:rsidRPr="00360613">
        <w:rPr>
          <w:rFonts w:ascii="Times New Roman" w:eastAsia="Times New Roman" w:hAnsi="Times New Roman" w:cs="Times New Roman"/>
          <w:lang w:eastAsia="ru-RU"/>
        </w:rPr>
        <w:t>вреазнной</w:t>
      </w:r>
      <w:proofErr w:type="spellEnd"/>
      <w:r w:rsidRPr="00360613">
        <w:rPr>
          <w:rFonts w:ascii="Times New Roman" w:eastAsia="Times New Roman" w:hAnsi="Times New Roman" w:cs="Times New Roman"/>
          <w:lang w:eastAsia="ru-RU"/>
        </w:rPr>
        <w:t xml:space="preserve"> геометрической орнаментацией. Надгробие, датированное 1550 годом (145 на 49 на 30 сантиметров), с рельефной арабско-татарской надписью представляет типичный </w:t>
      </w:r>
      <w:proofErr w:type="spellStart"/>
      <w:r w:rsidRPr="00360613">
        <w:rPr>
          <w:rFonts w:ascii="Times New Roman" w:eastAsia="Times New Roman" w:hAnsi="Times New Roman" w:cs="Times New Roman"/>
          <w:lang w:eastAsia="ru-RU"/>
        </w:rPr>
        <w:t>памяник</w:t>
      </w:r>
      <w:proofErr w:type="spellEnd"/>
      <w:r w:rsidRPr="00360613">
        <w:rPr>
          <w:rFonts w:ascii="Times New Roman" w:eastAsia="Times New Roman" w:hAnsi="Times New Roman" w:cs="Times New Roman"/>
          <w:lang w:eastAsia="ru-RU"/>
        </w:rPr>
        <w:t xml:space="preserve"> первой половины </w:t>
      </w:r>
      <w:proofErr w:type="gramStart"/>
      <w:r w:rsidRPr="00360613">
        <w:rPr>
          <w:rFonts w:ascii="Times New Roman" w:eastAsia="Times New Roman" w:hAnsi="Times New Roman" w:cs="Times New Roman"/>
          <w:lang w:eastAsia="ru-RU"/>
        </w:rPr>
        <w:t>Х</w:t>
      </w:r>
      <w:proofErr w:type="gramEnd"/>
      <w:r w:rsidRPr="00360613">
        <w:rPr>
          <w:rFonts w:ascii="Times New Roman" w:eastAsia="Times New Roman" w:hAnsi="Times New Roman" w:cs="Times New Roman"/>
          <w:lang w:eastAsia="ru-RU"/>
        </w:rPr>
        <w:t xml:space="preserve">VI века. Более раннее надгробие 1518 года (100 на 65 на 23 сантиметров) отличается своеобразным бордюром в виде мелких треугольников в два ряда. Надпись этого надгробия рельефная в стиле </w:t>
      </w:r>
      <w:proofErr w:type="spellStart"/>
      <w:r w:rsidRPr="00360613">
        <w:rPr>
          <w:rFonts w:ascii="Times New Roman" w:eastAsia="Times New Roman" w:hAnsi="Times New Roman" w:cs="Times New Roman"/>
          <w:lang w:eastAsia="ru-RU"/>
        </w:rPr>
        <w:t>сульс</w:t>
      </w:r>
      <w:proofErr w:type="spellEnd"/>
      <w:r w:rsidRPr="00360613">
        <w:rPr>
          <w:rFonts w:ascii="Times New Roman" w:eastAsia="Times New Roman" w:hAnsi="Times New Roman" w:cs="Times New Roman"/>
          <w:lang w:eastAsia="ru-RU"/>
        </w:rPr>
        <w:t>.</w:t>
      </w:r>
    </w:p>
    <w:p w:rsidR="00D30557" w:rsidRPr="008B03D9" w:rsidRDefault="00D30557" w:rsidP="0054170D">
      <w:pPr>
        <w:pStyle w:val="a5"/>
        <w:numPr>
          <w:ilvl w:val="0"/>
          <w:numId w:val="30"/>
        </w:numPr>
        <w:spacing w:before="150" w:after="0" w:line="240" w:lineRule="auto"/>
        <w:jc w:val="both"/>
        <w:rPr>
          <w:rFonts w:ascii="Times New Roman" w:eastAsia="Times New Roman" w:hAnsi="Times New Roman" w:cs="Times New Roman"/>
          <w:b/>
          <w:lang w:eastAsia="ru-RU"/>
        </w:rPr>
      </w:pPr>
      <w:r w:rsidRPr="008B03D9">
        <w:rPr>
          <w:rFonts w:ascii="Times New Roman" w:eastAsia="Times New Roman" w:hAnsi="Times New Roman" w:cs="Times New Roman"/>
          <w:b/>
          <w:lang w:eastAsia="ru-RU"/>
        </w:rPr>
        <w:t xml:space="preserve">Читинское кладбище, </w:t>
      </w:r>
      <w:proofErr w:type="gramStart"/>
      <w:r w:rsidRPr="008B03D9">
        <w:rPr>
          <w:rFonts w:ascii="Times New Roman" w:eastAsia="Times New Roman" w:hAnsi="Times New Roman" w:cs="Times New Roman"/>
          <w:b/>
          <w:lang w:eastAsia="ru-RU"/>
        </w:rPr>
        <w:t>Х</w:t>
      </w:r>
      <w:proofErr w:type="gramEnd"/>
      <w:r w:rsidRPr="008B03D9">
        <w:rPr>
          <w:rFonts w:ascii="Times New Roman" w:eastAsia="Times New Roman" w:hAnsi="Times New Roman" w:cs="Times New Roman"/>
          <w:b/>
          <w:lang w:eastAsia="ru-RU"/>
        </w:rPr>
        <w:t>IV – ХVII веков</w:t>
      </w:r>
    </w:p>
    <w:p w:rsidR="00D30557" w:rsidRPr="00360613" w:rsidRDefault="00D30557" w:rsidP="00D20FCA">
      <w:pPr>
        <w:spacing w:before="150" w:after="150" w:line="240" w:lineRule="auto"/>
        <w:jc w:val="both"/>
        <w:rPr>
          <w:rFonts w:ascii="Times New Roman" w:eastAsia="Times New Roman" w:hAnsi="Times New Roman" w:cs="Times New Roman"/>
          <w:lang w:eastAsia="ru-RU"/>
        </w:rPr>
      </w:pPr>
      <w:r w:rsidRPr="00360613">
        <w:rPr>
          <w:rFonts w:ascii="Times New Roman" w:eastAsia="Times New Roman" w:hAnsi="Times New Roman" w:cs="Times New Roman"/>
          <w:lang w:eastAsia="ru-RU"/>
        </w:rPr>
        <w:t xml:space="preserve">Чита, деревня </w:t>
      </w:r>
      <w:proofErr w:type="spellStart"/>
      <w:r w:rsidRPr="00360613">
        <w:rPr>
          <w:rFonts w:ascii="Times New Roman" w:eastAsia="Times New Roman" w:hAnsi="Times New Roman" w:cs="Times New Roman"/>
          <w:lang w:eastAsia="ru-RU"/>
        </w:rPr>
        <w:t>Иски-Юртовского</w:t>
      </w:r>
      <w:proofErr w:type="spellEnd"/>
      <w:r w:rsidRPr="00360613">
        <w:rPr>
          <w:rFonts w:ascii="Times New Roman" w:eastAsia="Times New Roman" w:hAnsi="Times New Roman" w:cs="Times New Roman"/>
          <w:lang w:eastAsia="ru-RU"/>
        </w:rPr>
        <w:t xml:space="preserve"> сельского совета, левый берег реки Меша. К юго-востоку от села находится старое надгробие (142 на 49 на 20 сантиметров) из известняка в виде прямоугольной плиты с двускатным верхом. На лицевой стороне надпись </w:t>
      </w:r>
      <w:proofErr w:type="spellStart"/>
      <w:r w:rsidRPr="00360613">
        <w:rPr>
          <w:rFonts w:ascii="Times New Roman" w:eastAsia="Times New Roman" w:hAnsi="Times New Roman" w:cs="Times New Roman"/>
          <w:lang w:eastAsia="ru-RU"/>
        </w:rPr>
        <w:t>некаллигрфическим</w:t>
      </w:r>
      <w:proofErr w:type="spellEnd"/>
      <w:r w:rsidRPr="00360613">
        <w:rPr>
          <w:rFonts w:ascii="Times New Roman" w:eastAsia="Times New Roman" w:hAnsi="Times New Roman" w:cs="Times New Roman"/>
          <w:lang w:eastAsia="ru-RU"/>
        </w:rPr>
        <w:t xml:space="preserve"> врезанным арабским шрифтом. На бордюре врезанный геометрический орнамент. Надпись из-за выветренности известняка не поддается чтению. Кладбище раскапывалось А.Н.Стояновым</w:t>
      </w:r>
      <w:proofErr w:type="gramStart"/>
      <w:r w:rsidRPr="00360613">
        <w:rPr>
          <w:rFonts w:ascii="Times New Roman" w:eastAsia="Times New Roman" w:hAnsi="Times New Roman" w:cs="Times New Roman"/>
          <w:lang w:eastAsia="ru-RU"/>
        </w:rPr>
        <w:t>.</w:t>
      </w:r>
      <w:proofErr w:type="gramEnd"/>
      <w:r w:rsidRPr="00360613">
        <w:rPr>
          <w:rFonts w:ascii="Times New Roman" w:eastAsia="Times New Roman" w:hAnsi="Times New Roman" w:cs="Times New Roman"/>
          <w:lang w:eastAsia="ru-RU"/>
        </w:rPr>
        <w:t xml:space="preserve"> </w:t>
      </w:r>
      <w:proofErr w:type="gramStart"/>
      <w:r w:rsidRPr="00360613">
        <w:rPr>
          <w:rFonts w:ascii="Times New Roman" w:eastAsia="Times New Roman" w:hAnsi="Times New Roman" w:cs="Times New Roman"/>
          <w:lang w:eastAsia="ru-RU"/>
        </w:rPr>
        <w:t>р</w:t>
      </w:r>
      <w:proofErr w:type="gramEnd"/>
      <w:r w:rsidRPr="00360613">
        <w:rPr>
          <w:rFonts w:ascii="Times New Roman" w:eastAsia="Times New Roman" w:hAnsi="Times New Roman" w:cs="Times New Roman"/>
          <w:lang w:eastAsia="ru-RU"/>
        </w:rPr>
        <w:t xml:space="preserve">аскопанным могилы имели глубину до </w:t>
      </w:r>
      <w:r w:rsidRPr="00360613">
        <w:rPr>
          <w:rFonts w:ascii="Times New Roman" w:eastAsia="Times New Roman" w:hAnsi="Times New Roman" w:cs="Times New Roman"/>
          <w:lang w:eastAsia="ru-RU"/>
        </w:rPr>
        <w:lastRenderedPageBreak/>
        <w:t xml:space="preserve">105 сантиметров. Костяки были ориентированы головой на северо-запад с черепом на правом виске (кроме одного – на левом). В погребениях найдены остатки истлевших рубашек из красной ткани с вышивкой-позументом на рукавах. В одном погребении найдена сердоликовая бусина у височной кости. Предположительно кладбище датируется </w:t>
      </w:r>
      <w:proofErr w:type="gramStart"/>
      <w:r w:rsidRPr="00360613">
        <w:rPr>
          <w:rFonts w:ascii="Times New Roman" w:eastAsia="Times New Roman" w:hAnsi="Times New Roman" w:cs="Times New Roman"/>
          <w:lang w:eastAsia="ru-RU"/>
        </w:rPr>
        <w:t>Х</w:t>
      </w:r>
      <w:proofErr w:type="gramEnd"/>
      <w:r w:rsidRPr="00360613">
        <w:rPr>
          <w:rFonts w:ascii="Times New Roman" w:eastAsia="Times New Roman" w:hAnsi="Times New Roman" w:cs="Times New Roman"/>
          <w:lang w:eastAsia="ru-RU"/>
        </w:rPr>
        <w:t>IV – ХVI веками.</w:t>
      </w:r>
    </w:p>
    <w:p w:rsidR="00D30557" w:rsidRPr="008B03D9" w:rsidRDefault="00D30557" w:rsidP="0054170D">
      <w:pPr>
        <w:pStyle w:val="a5"/>
        <w:numPr>
          <w:ilvl w:val="0"/>
          <w:numId w:val="30"/>
        </w:numPr>
        <w:spacing w:before="150" w:after="0" w:line="240" w:lineRule="auto"/>
        <w:jc w:val="both"/>
        <w:rPr>
          <w:rFonts w:ascii="Times New Roman" w:eastAsia="Times New Roman" w:hAnsi="Times New Roman" w:cs="Times New Roman"/>
          <w:b/>
          <w:lang w:eastAsia="ru-RU"/>
        </w:rPr>
      </w:pPr>
      <w:proofErr w:type="spellStart"/>
      <w:r w:rsidRPr="008B03D9">
        <w:rPr>
          <w:rFonts w:ascii="Times New Roman" w:eastAsia="Times New Roman" w:hAnsi="Times New Roman" w:cs="Times New Roman"/>
          <w:b/>
          <w:lang w:eastAsia="ru-RU"/>
        </w:rPr>
        <w:t>Кибячинский</w:t>
      </w:r>
      <w:proofErr w:type="spellEnd"/>
      <w:r w:rsidRPr="008B03D9">
        <w:rPr>
          <w:rFonts w:ascii="Times New Roman" w:eastAsia="Times New Roman" w:hAnsi="Times New Roman" w:cs="Times New Roman"/>
          <w:b/>
          <w:lang w:eastAsia="ru-RU"/>
        </w:rPr>
        <w:t xml:space="preserve"> надгробный камень, </w:t>
      </w:r>
      <w:proofErr w:type="gramStart"/>
      <w:r w:rsidRPr="008B03D9">
        <w:rPr>
          <w:rFonts w:ascii="Times New Roman" w:eastAsia="Times New Roman" w:hAnsi="Times New Roman" w:cs="Times New Roman"/>
          <w:b/>
          <w:lang w:eastAsia="ru-RU"/>
        </w:rPr>
        <w:t>Х</w:t>
      </w:r>
      <w:proofErr w:type="gramEnd"/>
      <w:r w:rsidRPr="008B03D9">
        <w:rPr>
          <w:rFonts w:ascii="Times New Roman" w:eastAsia="Times New Roman" w:hAnsi="Times New Roman" w:cs="Times New Roman"/>
          <w:b/>
          <w:lang w:eastAsia="ru-RU"/>
        </w:rPr>
        <w:t>VI век</w:t>
      </w:r>
    </w:p>
    <w:p w:rsidR="00D30557" w:rsidRPr="00360613" w:rsidRDefault="00D30557" w:rsidP="00D20FCA">
      <w:pPr>
        <w:spacing w:before="150" w:after="150" w:line="240" w:lineRule="auto"/>
        <w:jc w:val="both"/>
        <w:rPr>
          <w:rFonts w:ascii="Times New Roman" w:eastAsia="Times New Roman" w:hAnsi="Times New Roman" w:cs="Times New Roman"/>
          <w:lang w:eastAsia="ru-RU"/>
        </w:rPr>
      </w:pPr>
      <w:proofErr w:type="spellStart"/>
      <w:r w:rsidRPr="00360613">
        <w:rPr>
          <w:rFonts w:ascii="Times New Roman" w:eastAsia="Times New Roman" w:hAnsi="Times New Roman" w:cs="Times New Roman"/>
          <w:lang w:eastAsia="ru-RU"/>
        </w:rPr>
        <w:t>Кибячи</w:t>
      </w:r>
      <w:proofErr w:type="spellEnd"/>
      <w:r w:rsidRPr="00360613">
        <w:rPr>
          <w:rFonts w:ascii="Times New Roman" w:eastAsia="Times New Roman" w:hAnsi="Times New Roman" w:cs="Times New Roman"/>
          <w:lang w:eastAsia="ru-RU"/>
        </w:rPr>
        <w:t xml:space="preserve">, село, правый берег реки Меша. К северо-западу от деревни на месте старого кладбища находится обломок надгробия (35 на 50 на 27 сантиметров) с рельефными орнаментами на бордюре. По типологическим элементам датируется первой половиной </w:t>
      </w:r>
      <w:proofErr w:type="gramStart"/>
      <w:r w:rsidRPr="00360613">
        <w:rPr>
          <w:rFonts w:ascii="Times New Roman" w:eastAsia="Times New Roman" w:hAnsi="Times New Roman" w:cs="Times New Roman"/>
          <w:lang w:eastAsia="ru-RU"/>
        </w:rPr>
        <w:t>Х</w:t>
      </w:r>
      <w:proofErr w:type="gramEnd"/>
      <w:r w:rsidRPr="00360613">
        <w:rPr>
          <w:rFonts w:ascii="Times New Roman" w:eastAsia="Times New Roman" w:hAnsi="Times New Roman" w:cs="Times New Roman"/>
          <w:lang w:eastAsia="ru-RU"/>
        </w:rPr>
        <w:t>VI века.</w:t>
      </w:r>
    </w:p>
    <w:p w:rsidR="00D30557" w:rsidRPr="008B03D9" w:rsidRDefault="00D30557" w:rsidP="0054170D">
      <w:pPr>
        <w:pStyle w:val="a5"/>
        <w:numPr>
          <w:ilvl w:val="0"/>
          <w:numId w:val="30"/>
        </w:numPr>
        <w:spacing w:before="150" w:after="0" w:line="240" w:lineRule="auto"/>
        <w:jc w:val="both"/>
        <w:rPr>
          <w:rFonts w:ascii="Times New Roman" w:eastAsia="Times New Roman" w:hAnsi="Times New Roman" w:cs="Times New Roman"/>
          <w:b/>
          <w:lang w:eastAsia="ru-RU"/>
        </w:rPr>
      </w:pPr>
      <w:proofErr w:type="spellStart"/>
      <w:r w:rsidRPr="008B03D9">
        <w:rPr>
          <w:rFonts w:ascii="Times New Roman" w:eastAsia="Times New Roman" w:hAnsi="Times New Roman" w:cs="Times New Roman"/>
          <w:b/>
          <w:lang w:eastAsia="ru-RU"/>
        </w:rPr>
        <w:t>Пановский</w:t>
      </w:r>
      <w:proofErr w:type="spellEnd"/>
      <w:r w:rsidRPr="008B03D9">
        <w:rPr>
          <w:rFonts w:ascii="Times New Roman" w:eastAsia="Times New Roman" w:hAnsi="Times New Roman" w:cs="Times New Roman"/>
          <w:b/>
          <w:lang w:eastAsia="ru-RU"/>
        </w:rPr>
        <w:t xml:space="preserve"> надгробный камень, </w:t>
      </w:r>
      <w:proofErr w:type="gramStart"/>
      <w:r w:rsidRPr="008B03D9">
        <w:rPr>
          <w:rFonts w:ascii="Times New Roman" w:eastAsia="Times New Roman" w:hAnsi="Times New Roman" w:cs="Times New Roman"/>
          <w:b/>
          <w:lang w:eastAsia="ru-RU"/>
        </w:rPr>
        <w:t>Х</w:t>
      </w:r>
      <w:proofErr w:type="gramEnd"/>
      <w:r w:rsidRPr="008B03D9">
        <w:rPr>
          <w:rFonts w:ascii="Times New Roman" w:eastAsia="Times New Roman" w:hAnsi="Times New Roman" w:cs="Times New Roman"/>
          <w:b/>
          <w:lang w:eastAsia="ru-RU"/>
        </w:rPr>
        <w:t>VI век</w:t>
      </w:r>
    </w:p>
    <w:p w:rsidR="00D30557" w:rsidRPr="00360613" w:rsidRDefault="00D30557" w:rsidP="00D20FCA">
      <w:pPr>
        <w:spacing w:before="150" w:after="150" w:line="240" w:lineRule="auto"/>
        <w:jc w:val="both"/>
        <w:rPr>
          <w:rFonts w:ascii="Times New Roman" w:eastAsia="Times New Roman" w:hAnsi="Times New Roman" w:cs="Times New Roman"/>
          <w:lang w:eastAsia="ru-RU"/>
        </w:rPr>
      </w:pPr>
      <w:proofErr w:type="spellStart"/>
      <w:r w:rsidRPr="00360613">
        <w:rPr>
          <w:rFonts w:ascii="Times New Roman" w:eastAsia="Times New Roman" w:hAnsi="Times New Roman" w:cs="Times New Roman"/>
          <w:lang w:eastAsia="ru-RU"/>
        </w:rPr>
        <w:t>Пановка</w:t>
      </w:r>
      <w:proofErr w:type="spellEnd"/>
      <w:r w:rsidRPr="00360613">
        <w:rPr>
          <w:rFonts w:ascii="Times New Roman" w:eastAsia="Times New Roman" w:hAnsi="Times New Roman" w:cs="Times New Roman"/>
          <w:lang w:eastAsia="ru-RU"/>
        </w:rPr>
        <w:t xml:space="preserve">, деревня </w:t>
      </w:r>
      <w:proofErr w:type="spellStart"/>
      <w:r w:rsidRPr="00360613">
        <w:rPr>
          <w:rFonts w:ascii="Times New Roman" w:eastAsia="Times New Roman" w:hAnsi="Times New Roman" w:cs="Times New Roman"/>
          <w:lang w:eastAsia="ru-RU"/>
        </w:rPr>
        <w:t>Кибячинского</w:t>
      </w:r>
      <w:proofErr w:type="spellEnd"/>
      <w:r w:rsidRPr="00360613">
        <w:rPr>
          <w:rFonts w:ascii="Times New Roman" w:eastAsia="Times New Roman" w:hAnsi="Times New Roman" w:cs="Times New Roman"/>
          <w:lang w:eastAsia="ru-RU"/>
        </w:rPr>
        <w:t xml:space="preserve"> сельского совета, речка </w:t>
      </w:r>
      <w:proofErr w:type="spellStart"/>
      <w:r w:rsidRPr="00360613">
        <w:rPr>
          <w:rFonts w:ascii="Times New Roman" w:eastAsia="Times New Roman" w:hAnsi="Times New Roman" w:cs="Times New Roman"/>
          <w:lang w:eastAsia="ru-RU"/>
        </w:rPr>
        <w:t>Кибячка</w:t>
      </w:r>
      <w:proofErr w:type="spellEnd"/>
      <w:r w:rsidRPr="00360613">
        <w:rPr>
          <w:rFonts w:ascii="Times New Roman" w:eastAsia="Times New Roman" w:hAnsi="Times New Roman" w:cs="Times New Roman"/>
          <w:lang w:eastAsia="ru-RU"/>
        </w:rPr>
        <w:t xml:space="preserve">, правый приток реки Меша. На северо-западной окраине села находится надгробие из серого известняка (150 на 55 на 20 сантиметров) с рельефной арабско-татарской надписью и растительным орнаментом на бордюре и в верхней деформированной части. Такая же надпись на боковых сторонах. Дата: первая половина </w:t>
      </w:r>
      <w:proofErr w:type="gramStart"/>
      <w:r w:rsidRPr="00360613">
        <w:rPr>
          <w:rFonts w:ascii="Times New Roman" w:eastAsia="Times New Roman" w:hAnsi="Times New Roman" w:cs="Times New Roman"/>
          <w:lang w:eastAsia="ru-RU"/>
        </w:rPr>
        <w:t>Х</w:t>
      </w:r>
      <w:proofErr w:type="gramEnd"/>
      <w:r w:rsidRPr="00360613">
        <w:rPr>
          <w:rFonts w:ascii="Times New Roman" w:eastAsia="Times New Roman" w:hAnsi="Times New Roman" w:cs="Times New Roman"/>
          <w:lang w:eastAsia="ru-RU"/>
        </w:rPr>
        <w:t>VI века.</w:t>
      </w:r>
    </w:p>
    <w:p w:rsidR="00D30557" w:rsidRPr="008B03D9" w:rsidRDefault="00D30557" w:rsidP="0054170D">
      <w:pPr>
        <w:pStyle w:val="a5"/>
        <w:numPr>
          <w:ilvl w:val="0"/>
          <w:numId w:val="30"/>
        </w:numPr>
        <w:spacing w:before="150" w:after="0" w:line="240" w:lineRule="auto"/>
        <w:jc w:val="both"/>
        <w:rPr>
          <w:rFonts w:ascii="Times New Roman" w:eastAsia="Times New Roman" w:hAnsi="Times New Roman" w:cs="Times New Roman"/>
          <w:b/>
          <w:lang w:eastAsia="ru-RU"/>
        </w:rPr>
      </w:pPr>
      <w:proofErr w:type="spellStart"/>
      <w:r w:rsidRPr="008B03D9">
        <w:rPr>
          <w:rFonts w:ascii="Times New Roman" w:eastAsia="Times New Roman" w:hAnsi="Times New Roman" w:cs="Times New Roman"/>
          <w:b/>
          <w:lang w:eastAsia="ru-RU"/>
        </w:rPr>
        <w:t>Урывкинский</w:t>
      </w:r>
      <w:proofErr w:type="spellEnd"/>
      <w:r w:rsidRPr="008B03D9">
        <w:rPr>
          <w:rFonts w:ascii="Times New Roman" w:eastAsia="Times New Roman" w:hAnsi="Times New Roman" w:cs="Times New Roman"/>
          <w:b/>
          <w:lang w:eastAsia="ru-RU"/>
        </w:rPr>
        <w:t xml:space="preserve"> камень, Х</w:t>
      </w:r>
      <w:proofErr w:type="gramStart"/>
      <w:r w:rsidRPr="008B03D9">
        <w:rPr>
          <w:rFonts w:ascii="Times New Roman" w:eastAsia="Times New Roman" w:hAnsi="Times New Roman" w:cs="Times New Roman"/>
          <w:b/>
          <w:lang w:eastAsia="ru-RU"/>
        </w:rPr>
        <w:t>V</w:t>
      </w:r>
      <w:proofErr w:type="gramEnd"/>
      <w:r w:rsidRPr="008B03D9">
        <w:rPr>
          <w:rFonts w:ascii="Times New Roman" w:eastAsia="Times New Roman" w:hAnsi="Times New Roman" w:cs="Times New Roman"/>
          <w:b/>
          <w:lang w:eastAsia="ru-RU"/>
        </w:rPr>
        <w:t xml:space="preserve"> век</w:t>
      </w:r>
    </w:p>
    <w:p w:rsidR="00D30557" w:rsidRPr="00360613" w:rsidRDefault="00D30557" w:rsidP="00D20FCA">
      <w:pPr>
        <w:spacing w:before="150" w:after="150" w:line="240" w:lineRule="auto"/>
        <w:jc w:val="both"/>
        <w:rPr>
          <w:rFonts w:ascii="Times New Roman" w:eastAsia="Times New Roman" w:hAnsi="Times New Roman" w:cs="Times New Roman"/>
          <w:lang w:eastAsia="ru-RU"/>
        </w:rPr>
      </w:pPr>
      <w:proofErr w:type="spellStart"/>
      <w:r w:rsidRPr="00360613">
        <w:rPr>
          <w:rFonts w:ascii="Times New Roman" w:eastAsia="Times New Roman" w:hAnsi="Times New Roman" w:cs="Times New Roman"/>
          <w:lang w:eastAsia="ru-RU"/>
        </w:rPr>
        <w:t>Урывкино</w:t>
      </w:r>
      <w:proofErr w:type="spellEnd"/>
      <w:r w:rsidRPr="00360613">
        <w:rPr>
          <w:rFonts w:ascii="Times New Roman" w:eastAsia="Times New Roman" w:hAnsi="Times New Roman" w:cs="Times New Roman"/>
          <w:lang w:eastAsia="ru-RU"/>
        </w:rPr>
        <w:t xml:space="preserve">, деревня </w:t>
      </w:r>
      <w:proofErr w:type="spellStart"/>
      <w:r w:rsidRPr="00360613">
        <w:rPr>
          <w:rFonts w:ascii="Times New Roman" w:eastAsia="Times New Roman" w:hAnsi="Times New Roman" w:cs="Times New Roman"/>
          <w:lang w:eastAsia="ru-RU"/>
        </w:rPr>
        <w:t>Кибячинского</w:t>
      </w:r>
      <w:proofErr w:type="spellEnd"/>
      <w:r w:rsidRPr="00360613">
        <w:rPr>
          <w:rFonts w:ascii="Times New Roman" w:eastAsia="Times New Roman" w:hAnsi="Times New Roman" w:cs="Times New Roman"/>
          <w:lang w:eastAsia="ru-RU"/>
        </w:rPr>
        <w:t xml:space="preserve"> сельского совета, речка </w:t>
      </w:r>
      <w:proofErr w:type="spellStart"/>
      <w:r w:rsidRPr="00360613">
        <w:rPr>
          <w:rFonts w:ascii="Times New Roman" w:eastAsia="Times New Roman" w:hAnsi="Times New Roman" w:cs="Times New Roman"/>
          <w:lang w:eastAsia="ru-RU"/>
        </w:rPr>
        <w:t>Кибячка</w:t>
      </w:r>
      <w:proofErr w:type="spellEnd"/>
      <w:r w:rsidRPr="00360613">
        <w:rPr>
          <w:rFonts w:ascii="Times New Roman" w:eastAsia="Times New Roman" w:hAnsi="Times New Roman" w:cs="Times New Roman"/>
          <w:lang w:eastAsia="ru-RU"/>
        </w:rPr>
        <w:t>. В середине села находится надгробный камень, разбитый в 1930 годах. Уцелела нижняя часть памятника (70 на 32 на 17 сантиметров) с четырьмя строками врезанной надписи на татарском языке. Бордюр украшен врезанным геометрическим орнаментом. Предположительно датируется Х</w:t>
      </w:r>
      <w:proofErr w:type="gramStart"/>
      <w:r w:rsidRPr="00360613">
        <w:rPr>
          <w:rFonts w:ascii="Times New Roman" w:eastAsia="Times New Roman" w:hAnsi="Times New Roman" w:cs="Times New Roman"/>
          <w:lang w:eastAsia="ru-RU"/>
        </w:rPr>
        <w:t>V</w:t>
      </w:r>
      <w:proofErr w:type="gramEnd"/>
      <w:r w:rsidRPr="00360613">
        <w:rPr>
          <w:rFonts w:ascii="Times New Roman" w:eastAsia="Times New Roman" w:hAnsi="Times New Roman" w:cs="Times New Roman"/>
          <w:lang w:eastAsia="ru-RU"/>
        </w:rPr>
        <w:t xml:space="preserve"> веком.</w:t>
      </w:r>
    </w:p>
    <w:p w:rsidR="00D30557" w:rsidRPr="008B03D9" w:rsidRDefault="00D30557" w:rsidP="0054170D">
      <w:pPr>
        <w:pStyle w:val="a5"/>
        <w:numPr>
          <w:ilvl w:val="0"/>
          <w:numId w:val="30"/>
        </w:numPr>
        <w:spacing w:before="150" w:after="0" w:line="240" w:lineRule="auto"/>
        <w:jc w:val="both"/>
        <w:rPr>
          <w:rFonts w:ascii="Times New Roman" w:eastAsia="Times New Roman" w:hAnsi="Times New Roman" w:cs="Times New Roman"/>
          <w:b/>
          <w:lang w:eastAsia="ru-RU"/>
        </w:rPr>
      </w:pPr>
      <w:proofErr w:type="spellStart"/>
      <w:r w:rsidRPr="008B03D9">
        <w:rPr>
          <w:rFonts w:ascii="Times New Roman" w:eastAsia="Times New Roman" w:hAnsi="Times New Roman" w:cs="Times New Roman"/>
          <w:b/>
          <w:lang w:eastAsia="ru-RU"/>
        </w:rPr>
        <w:t>Янцеварское</w:t>
      </w:r>
      <w:proofErr w:type="spellEnd"/>
      <w:r w:rsidRPr="008B03D9">
        <w:rPr>
          <w:rFonts w:ascii="Times New Roman" w:eastAsia="Times New Roman" w:hAnsi="Times New Roman" w:cs="Times New Roman"/>
          <w:b/>
          <w:lang w:eastAsia="ru-RU"/>
        </w:rPr>
        <w:t xml:space="preserve"> кладбище I, ХV – </w:t>
      </w:r>
      <w:proofErr w:type="gramStart"/>
      <w:r w:rsidRPr="008B03D9">
        <w:rPr>
          <w:rFonts w:ascii="Times New Roman" w:eastAsia="Times New Roman" w:hAnsi="Times New Roman" w:cs="Times New Roman"/>
          <w:b/>
          <w:lang w:eastAsia="ru-RU"/>
        </w:rPr>
        <w:t>Х</w:t>
      </w:r>
      <w:proofErr w:type="gramEnd"/>
      <w:r w:rsidRPr="008B03D9">
        <w:rPr>
          <w:rFonts w:ascii="Times New Roman" w:eastAsia="Times New Roman" w:hAnsi="Times New Roman" w:cs="Times New Roman"/>
          <w:b/>
          <w:lang w:eastAsia="ru-RU"/>
        </w:rPr>
        <w:t>VII веков</w:t>
      </w:r>
    </w:p>
    <w:p w:rsidR="00D30557" w:rsidRPr="00360613" w:rsidRDefault="00D30557" w:rsidP="00D10A8D">
      <w:pPr>
        <w:spacing w:before="150" w:after="0" w:line="240" w:lineRule="auto"/>
        <w:jc w:val="both"/>
        <w:rPr>
          <w:rFonts w:ascii="Times New Roman" w:eastAsia="Times New Roman" w:hAnsi="Times New Roman" w:cs="Times New Roman"/>
          <w:lang w:eastAsia="ru-RU"/>
        </w:rPr>
      </w:pPr>
      <w:proofErr w:type="spellStart"/>
      <w:r w:rsidRPr="00360613">
        <w:rPr>
          <w:rFonts w:ascii="Times New Roman" w:eastAsia="Times New Roman" w:hAnsi="Times New Roman" w:cs="Times New Roman"/>
          <w:lang w:eastAsia="ru-RU"/>
        </w:rPr>
        <w:t>Янцевры</w:t>
      </w:r>
      <w:proofErr w:type="spellEnd"/>
      <w:r w:rsidRPr="00360613">
        <w:rPr>
          <w:rFonts w:ascii="Times New Roman" w:eastAsia="Times New Roman" w:hAnsi="Times New Roman" w:cs="Times New Roman"/>
          <w:lang w:eastAsia="ru-RU"/>
        </w:rPr>
        <w:t xml:space="preserve">, село, левый берег реки </w:t>
      </w:r>
      <w:proofErr w:type="spellStart"/>
      <w:r w:rsidRPr="00360613">
        <w:rPr>
          <w:rFonts w:ascii="Times New Roman" w:eastAsia="Times New Roman" w:hAnsi="Times New Roman" w:cs="Times New Roman"/>
          <w:lang w:eastAsia="ru-RU"/>
        </w:rPr>
        <w:t>Нырса</w:t>
      </w:r>
      <w:proofErr w:type="spellEnd"/>
      <w:r w:rsidRPr="00360613">
        <w:rPr>
          <w:rFonts w:ascii="Times New Roman" w:eastAsia="Times New Roman" w:hAnsi="Times New Roman" w:cs="Times New Roman"/>
          <w:lang w:eastAsia="ru-RU"/>
        </w:rPr>
        <w:t xml:space="preserve">, левого притока реки Меша. В середине села находится место старого кладбища с выступающим из земли остатком надгробия (38 на 48 на 28 сантиметров) без надписи. Очень возможно, что этот могильник синхронен </w:t>
      </w:r>
      <w:proofErr w:type="spellStart"/>
      <w:r w:rsidRPr="00360613">
        <w:rPr>
          <w:rFonts w:ascii="Times New Roman" w:eastAsia="Times New Roman" w:hAnsi="Times New Roman" w:cs="Times New Roman"/>
          <w:lang w:eastAsia="ru-RU"/>
        </w:rPr>
        <w:t>Янцеварскому</w:t>
      </w:r>
      <w:proofErr w:type="spellEnd"/>
      <w:r w:rsidRPr="00360613">
        <w:rPr>
          <w:rFonts w:ascii="Times New Roman" w:eastAsia="Times New Roman" w:hAnsi="Times New Roman" w:cs="Times New Roman"/>
          <w:lang w:eastAsia="ru-RU"/>
        </w:rPr>
        <w:t xml:space="preserve"> кладбищу II и был местом захоронения рядового населения.</w:t>
      </w:r>
    </w:p>
    <w:p w:rsidR="00D30557" w:rsidRPr="008B03D9" w:rsidRDefault="00D30557" w:rsidP="0054170D">
      <w:pPr>
        <w:pStyle w:val="a5"/>
        <w:numPr>
          <w:ilvl w:val="0"/>
          <w:numId w:val="30"/>
        </w:numPr>
        <w:spacing w:before="150" w:after="0" w:line="240" w:lineRule="auto"/>
        <w:jc w:val="both"/>
        <w:rPr>
          <w:rFonts w:ascii="Times New Roman" w:eastAsia="Times New Roman" w:hAnsi="Times New Roman" w:cs="Times New Roman"/>
          <w:b/>
          <w:lang w:eastAsia="ru-RU"/>
        </w:rPr>
      </w:pPr>
      <w:proofErr w:type="spellStart"/>
      <w:r w:rsidRPr="008B03D9">
        <w:rPr>
          <w:rFonts w:ascii="Times New Roman" w:eastAsia="Times New Roman" w:hAnsi="Times New Roman" w:cs="Times New Roman"/>
          <w:b/>
          <w:lang w:eastAsia="ru-RU"/>
        </w:rPr>
        <w:t>Янцеварское</w:t>
      </w:r>
      <w:proofErr w:type="spellEnd"/>
      <w:r w:rsidRPr="008B03D9">
        <w:rPr>
          <w:rFonts w:ascii="Times New Roman" w:eastAsia="Times New Roman" w:hAnsi="Times New Roman" w:cs="Times New Roman"/>
          <w:b/>
          <w:lang w:eastAsia="ru-RU"/>
        </w:rPr>
        <w:t xml:space="preserve"> кладбище II</w:t>
      </w:r>
    </w:p>
    <w:p w:rsidR="00D30557" w:rsidRPr="00360613" w:rsidRDefault="00D30557" w:rsidP="00D10A8D">
      <w:pPr>
        <w:spacing w:after="0" w:line="240" w:lineRule="auto"/>
        <w:jc w:val="both"/>
        <w:rPr>
          <w:rFonts w:ascii="Times New Roman" w:eastAsia="Times New Roman" w:hAnsi="Times New Roman" w:cs="Times New Roman"/>
          <w:lang w:eastAsia="ru-RU"/>
        </w:rPr>
      </w:pPr>
      <w:proofErr w:type="spellStart"/>
      <w:r w:rsidRPr="00360613">
        <w:rPr>
          <w:rFonts w:ascii="Times New Roman" w:eastAsia="Times New Roman" w:hAnsi="Times New Roman" w:cs="Times New Roman"/>
          <w:lang w:eastAsia="ru-RU"/>
        </w:rPr>
        <w:t>Янцевары</w:t>
      </w:r>
      <w:proofErr w:type="spellEnd"/>
      <w:r w:rsidRPr="00360613">
        <w:rPr>
          <w:rFonts w:ascii="Times New Roman" w:eastAsia="Times New Roman" w:hAnsi="Times New Roman" w:cs="Times New Roman"/>
          <w:lang w:eastAsia="ru-RU"/>
        </w:rPr>
        <w:t>, село. К северо-западу от села находится место старого кладбища (25 на 60 сантиметров), называемого местным населением «</w:t>
      </w:r>
      <w:proofErr w:type="spellStart"/>
      <w:r w:rsidRPr="00360613">
        <w:rPr>
          <w:rFonts w:ascii="Times New Roman" w:eastAsia="Times New Roman" w:hAnsi="Times New Roman" w:cs="Times New Roman"/>
          <w:lang w:eastAsia="ru-RU"/>
        </w:rPr>
        <w:t>Мурзалар</w:t>
      </w:r>
      <w:proofErr w:type="spellEnd"/>
      <w:r w:rsidRPr="00360613">
        <w:rPr>
          <w:rFonts w:ascii="Times New Roman" w:eastAsia="Times New Roman" w:hAnsi="Times New Roman" w:cs="Times New Roman"/>
          <w:lang w:eastAsia="ru-RU"/>
        </w:rPr>
        <w:t xml:space="preserve"> </w:t>
      </w:r>
      <w:proofErr w:type="spellStart"/>
      <w:r w:rsidRPr="00360613">
        <w:rPr>
          <w:rFonts w:ascii="Times New Roman" w:eastAsia="Times New Roman" w:hAnsi="Times New Roman" w:cs="Times New Roman"/>
          <w:lang w:eastAsia="ru-RU"/>
        </w:rPr>
        <w:t>зираты</w:t>
      </w:r>
      <w:proofErr w:type="spellEnd"/>
      <w:r w:rsidRPr="00360613">
        <w:rPr>
          <w:rFonts w:ascii="Times New Roman" w:eastAsia="Times New Roman" w:hAnsi="Times New Roman" w:cs="Times New Roman"/>
          <w:lang w:eastAsia="ru-RU"/>
        </w:rPr>
        <w:t xml:space="preserve">» — «Кладбище мурз». Камней нет. Заметны впадины </w:t>
      </w:r>
      <w:r w:rsidRPr="00360613">
        <w:rPr>
          <w:rFonts w:ascii="Times New Roman" w:eastAsia="Times New Roman" w:hAnsi="Times New Roman" w:cs="Times New Roman"/>
          <w:lang w:eastAsia="ru-RU"/>
        </w:rPr>
        <w:lastRenderedPageBreak/>
        <w:t xml:space="preserve">могильных ям. Судя по названию, его предположительно можно датировать ХV – </w:t>
      </w:r>
      <w:proofErr w:type="gramStart"/>
      <w:r w:rsidRPr="00360613">
        <w:rPr>
          <w:rFonts w:ascii="Times New Roman" w:eastAsia="Times New Roman" w:hAnsi="Times New Roman" w:cs="Times New Roman"/>
          <w:lang w:eastAsia="ru-RU"/>
        </w:rPr>
        <w:t>Х</w:t>
      </w:r>
      <w:proofErr w:type="gramEnd"/>
      <w:r w:rsidRPr="00360613">
        <w:rPr>
          <w:rFonts w:ascii="Times New Roman" w:eastAsia="Times New Roman" w:hAnsi="Times New Roman" w:cs="Times New Roman"/>
          <w:lang w:eastAsia="ru-RU"/>
        </w:rPr>
        <w:t>VI веками.</w:t>
      </w:r>
    </w:p>
    <w:p w:rsidR="00D30557" w:rsidRPr="008B03D9" w:rsidRDefault="00D30557" w:rsidP="0054170D">
      <w:pPr>
        <w:pStyle w:val="a5"/>
        <w:numPr>
          <w:ilvl w:val="0"/>
          <w:numId w:val="30"/>
        </w:numPr>
        <w:spacing w:before="150" w:after="0" w:line="240" w:lineRule="auto"/>
        <w:jc w:val="both"/>
        <w:rPr>
          <w:rFonts w:ascii="Times New Roman" w:eastAsia="Times New Roman" w:hAnsi="Times New Roman" w:cs="Times New Roman"/>
          <w:b/>
          <w:lang w:eastAsia="ru-RU"/>
        </w:rPr>
      </w:pPr>
      <w:proofErr w:type="spellStart"/>
      <w:r w:rsidRPr="008B03D9">
        <w:rPr>
          <w:rFonts w:ascii="Times New Roman" w:eastAsia="Times New Roman" w:hAnsi="Times New Roman" w:cs="Times New Roman"/>
          <w:b/>
          <w:lang w:eastAsia="ru-RU"/>
        </w:rPr>
        <w:t>Таутерменский</w:t>
      </w:r>
      <w:proofErr w:type="spellEnd"/>
      <w:r w:rsidRPr="008B03D9">
        <w:rPr>
          <w:rFonts w:ascii="Times New Roman" w:eastAsia="Times New Roman" w:hAnsi="Times New Roman" w:cs="Times New Roman"/>
          <w:b/>
          <w:lang w:eastAsia="ru-RU"/>
        </w:rPr>
        <w:t xml:space="preserve"> надгробный камень, </w:t>
      </w:r>
      <w:proofErr w:type="gramStart"/>
      <w:r w:rsidRPr="008B03D9">
        <w:rPr>
          <w:rFonts w:ascii="Times New Roman" w:eastAsia="Times New Roman" w:hAnsi="Times New Roman" w:cs="Times New Roman"/>
          <w:b/>
          <w:lang w:eastAsia="ru-RU"/>
        </w:rPr>
        <w:t>Х</w:t>
      </w:r>
      <w:proofErr w:type="gramEnd"/>
      <w:r w:rsidRPr="008B03D9">
        <w:rPr>
          <w:rFonts w:ascii="Times New Roman" w:eastAsia="Times New Roman" w:hAnsi="Times New Roman" w:cs="Times New Roman"/>
          <w:b/>
          <w:lang w:eastAsia="ru-RU"/>
        </w:rPr>
        <w:t>IV век</w:t>
      </w:r>
    </w:p>
    <w:p w:rsidR="00FB5E59" w:rsidRDefault="00D30557" w:rsidP="00D20FCA">
      <w:pPr>
        <w:spacing w:before="150" w:after="150" w:line="240" w:lineRule="auto"/>
        <w:jc w:val="both"/>
        <w:rPr>
          <w:rFonts w:ascii="Times New Roman" w:eastAsia="Times New Roman" w:hAnsi="Times New Roman" w:cs="Times New Roman"/>
          <w:lang w:eastAsia="ru-RU"/>
        </w:rPr>
      </w:pPr>
      <w:proofErr w:type="spellStart"/>
      <w:r w:rsidRPr="00360613">
        <w:rPr>
          <w:rFonts w:ascii="Times New Roman" w:eastAsia="Times New Roman" w:hAnsi="Times New Roman" w:cs="Times New Roman"/>
          <w:lang w:eastAsia="ru-RU"/>
        </w:rPr>
        <w:t>Таутермень</w:t>
      </w:r>
      <w:proofErr w:type="spellEnd"/>
      <w:r w:rsidRPr="00360613">
        <w:rPr>
          <w:rFonts w:ascii="Times New Roman" w:eastAsia="Times New Roman" w:hAnsi="Times New Roman" w:cs="Times New Roman"/>
          <w:lang w:eastAsia="ru-RU"/>
        </w:rPr>
        <w:t xml:space="preserve">, деревня </w:t>
      </w:r>
      <w:proofErr w:type="spellStart"/>
      <w:r w:rsidRPr="00360613">
        <w:rPr>
          <w:rFonts w:ascii="Times New Roman" w:eastAsia="Times New Roman" w:hAnsi="Times New Roman" w:cs="Times New Roman"/>
          <w:lang w:eastAsia="ru-RU"/>
        </w:rPr>
        <w:t>Янцеварского</w:t>
      </w:r>
      <w:proofErr w:type="spellEnd"/>
      <w:r w:rsidRPr="00360613">
        <w:rPr>
          <w:rFonts w:ascii="Times New Roman" w:eastAsia="Times New Roman" w:hAnsi="Times New Roman" w:cs="Times New Roman"/>
          <w:lang w:eastAsia="ru-RU"/>
        </w:rPr>
        <w:t xml:space="preserve"> сельского совета, правый берег реки </w:t>
      </w:r>
      <w:proofErr w:type="spellStart"/>
      <w:r w:rsidRPr="00360613">
        <w:rPr>
          <w:rFonts w:ascii="Times New Roman" w:eastAsia="Times New Roman" w:hAnsi="Times New Roman" w:cs="Times New Roman"/>
          <w:lang w:eastAsia="ru-RU"/>
        </w:rPr>
        <w:t>Нырса</w:t>
      </w:r>
      <w:proofErr w:type="spellEnd"/>
      <w:r w:rsidRPr="00360613">
        <w:rPr>
          <w:rFonts w:ascii="Times New Roman" w:eastAsia="Times New Roman" w:hAnsi="Times New Roman" w:cs="Times New Roman"/>
          <w:lang w:eastAsia="ru-RU"/>
        </w:rPr>
        <w:t xml:space="preserve">, левого притока реки Меша. На южной окраине села у мельницы находится булгарский надгробный памятник (176 на 73 на 25 сантиметров) с рельефной, плохо сохранившейся надписью на древнебулгарском языке, шрифтом, близким к </w:t>
      </w:r>
      <w:proofErr w:type="spellStart"/>
      <w:r w:rsidRPr="00360613">
        <w:rPr>
          <w:rFonts w:ascii="Times New Roman" w:eastAsia="Times New Roman" w:hAnsi="Times New Roman" w:cs="Times New Roman"/>
          <w:lang w:eastAsia="ru-RU"/>
        </w:rPr>
        <w:t>куфи</w:t>
      </w:r>
      <w:proofErr w:type="spellEnd"/>
      <w:r w:rsidRPr="00360613">
        <w:rPr>
          <w:rFonts w:ascii="Times New Roman" w:eastAsia="Times New Roman" w:hAnsi="Times New Roman" w:cs="Times New Roman"/>
          <w:lang w:eastAsia="ru-RU"/>
        </w:rPr>
        <w:t xml:space="preserve">. Памятник поставлен на женской могиле. Предположительно дата, судя по типологии – первая половина </w:t>
      </w:r>
      <w:proofErr w:type="gramStart"/>
      <w:r w:rsidRPr="00360613">
        <w:rPr>
          <w:rFonts w:ascii="Times New Roman" w:eastAsia="Times New Roman" w:hAnsi="Times New Roman" w:cs="Times New Roman"/>
          <w:lang w:eastAsia="ru-RU"/>
        </w:rPr>
        <w:t>Х</w:t>
      </w:r>
      <w:proofErr w:type="gramEnd"/>
      <w:r w:rsidRPr="00360613">
        <w:rPr>
          <w:rFonts w:ascii="Times New Roman" w:eastAsia="Times New Roman" w:hAnsi="Times New Roman" w:cs="Times New Roman"/>
          <w:lang w:eastAsia="ru-RU"/>
        </w:rPr>
        <w:t>IV века.</w:t>
      </w:r>
    </w:p>
    <w:p w:rsidR="0069645C" w:rsidRPr="0008192E" w:rsidRDefault="0069645C" w:rsidP="0054170D">
      <w:pPr>
        <w:pStyle w:val="a5"/>
        <w:numPr>
          <w:ilvl w:val="0"/>
          <w:numId w:val="30"/>
        </w:numPr>
        <w:spacing w:before="150" w:after="0" w:line="240" w:lineRule="auto"/>
        <w:jc w:val="both"/>
        <w:rPr>
          <w:rFonts w:ascii="Times New Roman" w:eastAsia="Times New Roman" w:hAnsi="Times New Roman" w:cs="Times New Roman"/>
          <w:b/>
          <w:lang w:eastAsia="ru-RU"/>
        </w:rPr>
      </w:pPr>
      <w:r w:rsidRPr="0008192E">
        <w:rPr>
          <w:rFonts w:ascii="Times New Roman" w:eastAsia="Times New Roman" w:hAnsi="Times New Roman" w:cs="Times New Roman"/>
          <w:b/>
          <w:lang w:eastAsia="ru-RU"/>
        </w:rPr>
        <w:t xml:space="preserve">Монетные находки </w:t>
      </w:r>
      <w:proofErr w:type="gramStart"/>
      <w:r w:rsidRPr="0008192E">
        <w:rPr>
          <w:rFonts w:ascii="Times New Roman" w:eastAsia="Times New Roman" w:hAnsi="Times New Roman" w:cs="Times New Roman"/>
          <w:b/>
          <w:lang w:eastAsia="ru-RU"/>
        </w:rPr>
        <w:t>у</w:t>
      </w:r>
      <w:proofErr w:type="gramEnd"/>
      <w:r w:rsidRPr="0008192E">
        <w:rPr>
          <w:rFonts w:ascii="Times New Roman" w:eastAsia="Times New Roman" w:hAnsi="Times New Roman" w:cs="Times New Roman"/>
          <w:b/>
          <w:lang w:eastAsia="ru-RU"/>
        </w:rPr>
        <w:t xml:space="preserve"> с. </w:t>
      </w:r>
      <w:proofErr w:type="spellStart"/>
      <w:r w:rsidRPr="0008192E">
        <w:rPr>
          <w:rFonts w:ascii="Times New Roman" w:eastAsia="Times New Roman" w:hAnsi="Times New Roman" w:cs="Times New Roman"/>
          <w:b/>
          <w:lang w:eastAsia="ru-RU"/>
        </w:rPr>
        <w:t>Ленино-Кокушкино</w:t>
      </w:r>
      <w:proofErr w:type="spellEnd"/>
    </w:p>
    <w:p w:rsidR="0008192E" w:rsidRPr="0008192E" w:rsidRDefault="0008192E" w:rsidP="00FD3238">
      <w:pPr>
        <w:spacing w:before="150" w:after="15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2010-м году в окрестностях села </w:t>
      </w:r>
      <w:proofErr w:type="spellStart"/>
      <w:r>
        <w:rPr>
          <w:rFonts w:ascii="Times New Roman" w:eastAsia="Times New Roman" w:hAnsi="Times New Roman" w:cs="Times New Roman"/>
          <w:lang w:eastAsia="ru-RU"/>
        </w:rPr>
        <w:t>Ленино-Кокушкино</w:t>
      </w:r>
      <w:proofErr w:type="spellEnd"/>
      <w:r>
        <w:rPr>
          <w:rFonts w:ascii="Times New Roman" w:eastAsia="Times New Roman" w:hAnsi="Times New Roman" w:cs="Times New Roman"/>
          <w:lang w:eastAsia="ru-RU"/>
        </w:rPr>
        <w:t xml:space="preserve"> был найден клад в 350 серебряных монет, отчеканенных от имени московских правителей Ивана </w:t>
      </w:r>
      <w:r>
        <w:rPr>
          <w:rFonts w:ascii="Times New Roman" w:eastAsia="Times New Roman" w:hAnsi="Times New Roman" w:cs="Times New Roman"/>
          <w:lang w:val="en-US" w:eastAsia="ru-RU"/>
        </w:rPr>
        <w:t>III</w:t>
      </w:r>
      <w:r>
        <w:rPr>
          <w:rFonts w:ascii="Times New Roman" w:eastAsia="Times New Roman" w:hAnsi="Times New Roman" w:cs="Times New Roman"/>
          <w:lang w:eastAsia="ru-RU"/>
        </w:rPr>
        <w:t>, Василия</w:t>
      </w:r>
      <w:r w:rsidRPr="0008192E">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III</w:t>
      </w:r>
      <w:r>
        <w:rPr>
          <w:rFonts w:ascii="Times New Roman" w:eastAsia="Times New Roman" w:hAnsi="Times New Roman" w:cs="Times New Roman"/>
          <w:lang w:eastAsia="ru-RU"/>
        </w:rPr>
        <w:t>, Ивана</w:t>
      </w:r>
      <w:r w:rsidRPr="0008192E">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IV</w:t>
      </w:r>
      <w:r>
        <w:rPr>
          <w:rFonts w:ascii="Times New Roman" w:eastAsia="Times New Roman" w:hAnsi="Times New Roman" w:cs="Times New Roman"/>
          <w:lang w:eastAsia="ru-RU"/>
        </w:rPr>
        <w:t xml:space="preserve"> на монетных дворах Москвы, Твери, Новгорода и Пскова.</w:t>
      </w:r>
    </w:p>
    <w:p w:rsidR="0069645C" w:rsidRPr="0069645C" w:rsidRDefault="0069645C" w:rsidP="0069645C">
      <w:pPr>
        <w:pStyle w:val="a5"/>
        <w:spacing w:after="0" w:line="240" w:lineRule="auto"/>
        <w:ind w:left="1069"/>
        <w:jc w:val="center"/>
        <w:rPr>
          <w:rFonts w:ascii="Times New Roman" w:eastAsia="Calibri" w:hAnsi="Times New Roman" w:cs="Times New Roman"/>
          <w:b/>
          <w:lang w:val="tt-RU"/>
        </w:rPr>
      </w:pPr>
      <w:r w:rsidRPr="00AD4CF2">
        <w:rPr>
          <w:rFonts w:ascii="Times New Roman" w:eastAsia="Calibri" w:hAnsi="Times New Roman" w:cs="Times New Roman"/>
          <w:b/>
          <w:lang w:val="tt-RU"/>
        </w:rPr>
        <w:t>*   *   *</w:t>
      </w:r>
    </w:p>
    <w:p w:rsidR="00D30557" w:rsidRPr="00360613" w:rsidRDefault="00D30557" w:rsidP="00D20FCA">
      <w:pPr>
        <w:spacing w:before="150" w:after="150" w:line="240" w:lineRule="auto"/>
        <w:jc w:val="center"/>
        <w:rPr>
          <w:rFonts w:ascii="Times New Roman" w:eastAsia="Times New Roman" w:hAnsi="Times New Roman" w:cs="Times New Roman"/>
          <w:b/>
          <w:lang w:eastAsia="ru-RU"/>
        </w:rPr>
      </w:pPr>
      <w:r w:rsidRPr="00360613">
        <w:rPr>
          <w:rFonts w:ascii="Times New Roman" w:hAnsi="Times New Roman" w:cs="Times New Roman"/>
          <w:b/>
          <w:caps/>
        </w:rPr>
        <w:t>КРАЕВЕДЧЕСКИЙ МУЗЕЙ ПЕСТРЕЧИ</w:t>
      </w:r>
      <w:r w:rsidR="0069645C">
        <w:rPr>
          <w:rFonts w:ascii="Times New Roman" w:hAnsi="Times New Roman" w:cs="Times New Roman"/>
          <w:b/>
          <w:caps/>
        </w:rPr>
        <w:t>НСКОГО МУНИЦИПАЛЬНОГО РАЙОНА РТ</w:t>
      </w:r>
    </w:p>
    <w:p w:rsidR="00D30557" w:rsidRPr="00360613" w:rsidRDefault="0000644C" w:rsidP="00D20FCA">
      <w:pPr>
        <w:pStyle w:val="ae"/>
        <w:shd w:val="clear" w:color="auto" w:fill="FFFFFF"/>
        <w:spacing w:before="0" w:beforeAutospacing="0" w:after="0" w:afterAutospacing="0"/>
        <w:jc w:val="both"/>
        <w:rPr>
          <w:sz w:val="22"/>
          <w:szCs w:val="22"/>
        </w:rPr>
      </w:pPr>
      <w:r>
        <w:rPr>
          <w:sz w:val="22"/>
          <w:szCs w:val="22"/>
        </w:rPr>
        <w:t>Д</w:t>
      </w:r>
      <w:r w:rsidR="00D30557" w:rsidRPr="00360613">
        <w:rPr>
          <w:sz w:val="22"/>
          <w:szCs w:val="22"/>
        </w:rPr>
        <w:t>ата открытия   - 08.05.1988</w:t>
      </w:r>
      <w:r w:rsidR="00FD4AC0" w:rsidRPr="00360613">
        <w:rPr>
          <w:sz w:val="22"/>
          <w:szCs w:val="22"/>
        </w:rPr>
        <w:t>.</w:t>
      </w:r>
    </w:p>
    <w:p w:rsidR="00D30557" w:rsidRDefault="00D30557" w:rsidP="007C75D9">
      <w:pPr>
        <w:pStyle w:val="ae"/>
        <w:shd w:val="clear" w:color="auto" w:fill="FFFFFF"/>
        <w:spacing w:before="0" w:beforeAutospacing="0" w:after="240" w:afterAutospacing="0"/>
        <w:ind w:firstLine="709"/>
        <w:jc w:val="both"/>
        <w:rPr>
          <w:sz w:val="22"/>
          <w:szCs w:val="22"/>
        </w:rPr>
      </w:pPr>
      <w:r w:rsidRPr="00360613">
        <w:rPr>
          <w:sz w:val="22"/>
          <w:szCs w:val="22"/>
        </w:rPr>
        <w:t xml:space="preserve">Музей располагается в здании, являющемся памятником архитектуры начала XX века (построен в 1914 году). Экспозиция занимает три зала. </w:t>
      </w:r>
      <w:proofErr w:type="gramStart"/>
      <w:r w:rsidRPr="00360613">
        <w:rPr>
          <w:sz w:val="22"/>
          <w:szCs w:val="22"/>
        </w:rPr>
        <w:t xml:space="preserve">В зале " Культура и быт народов края" представлены интерьеры русской и татарской избы конца XIX в., интерьеры дворянского и купеческого быта, фотографии и документы </w:t>
      </w:r>
      <w:proofErr w:type="spellStart"/>
      <w:r w:rsidRPr="00360613">
        <w:rPr>
          <w:sz w:val="22"/>
          <w:szCs w:val="22"/>
        </w:rPr>
        <w:t>ХIX-начала</w:t>
      </w:r>
      <w:proofErr w:type="spellEnd"/>
      <w:r w:rsidRPr="00360613">
        <w:rPr>
          <w:sz w:val="22"/>
          <w:szCs w:val="22"/>
        </w:rPr>
        <w:t xml:space="preserve"> ХХ в. Зал "Память" представляет историю края ХХ века, в частности предметы периода коллективизации, документы и фотографии уроженцев края - участников и свидетелей первой мировой, гражданской и Великой отечественной войн.</w:t>
      </w:r>
      <w:proofErr w:type="gramEnd"/>
      <w:r w:rsidRPr="00360613">
        <w:rPr>
          <w:sz w:val="22"/>
          <w:szCs w:val="22"/>
        </w:rPr>
        <w:t xml:space="preserve"> Один из фрагментов посвящен Герою Советского Союза, защитнику Брестской крепости Гаврилову П.М. В экспозиции представлены материалы об участниках афганской и чеченской войн. В зале "Народные промыслы" представлена коллекция частных гончарных и керамических мастерских и гончарно-художественной ремесленной учебной мастерской села </w:t>
      </w:r>
      <w:proofErr w:type="spellStart"/>
      <w:r w:rsidRPr="00360613">
        <w:rPr>
          <w:sz w:val="22"/>
          <w:szCs w:val="22"/>
        </w:rPr>
        <w:t>Пестрецы</w:t>
      </w:r>
      <w:proofErr w:type="spellEnd"/>
      <w:r w:rsidRPr="00360613">
        <w:rPr>
          <w:sz w:val="22"/>
          <w:szCs w:val="22"/>
        </w:rPr>
        <w:t xml:space="preserve">. Кроме того, здесь демонстрируются старинные и современные деревянные резные изделия, предметы местного кузнечного и паркетного производства конца XIX - начала ХХ </w:t>
      </w:r>
      <w:proofErr w:type="gramStart"/>
      <w:r w:rsidRPr="00360613">
        <w:rPr>
          <w:sz w:val="22"/>
          <w:szCs w:val="22"/>
        </w:rPr>
        <w:t>в</w:t>
      </w:r>
      <w:proofErr w:type="gramEnd"/>
      <w:r w:rsidRPr="00360613">
        <w:rPr>
          <w:sz w:val="22"/>
          <w:szCs w:val="22"/>
        </w:rPr>
        <w:t>.в.</w:t>
      </w:r>
    </w:p>
    <w:p w:rsidR="007C75D9" w:rsidRPr="007C75D9" w:rsidRDefault="007C75D9" w:rsidP="007C75D9">
      <w:pPr>
        <w:pStyle w:val="a5"/>
        <w:spacing w:after="0" w:line="240" w:lineRule="auto"/>
        <w:ind w:left="1069"/>
        <w:jc w:val="center"/>
        <w:rPr>
          <w:rFonts w:ascii="Times New Roman" w:eastAsia="Calibri" w:hAnsi="Times New Roman" w:cs="Times New Roman"/>
          <w:b/>
          <w:lang w:val="tt-RU"/>
        </w:rPr>
      </w:pPr>
      <w:r w:rsidRPr="00AD4CF2">
        <w:rPr>
          <w:rFonts w:ascii="Times New Roman" w:eastAsia="Calibri" w:hAnsi="Times New Roman" w:cs="Times New Roman"/>
          <w:b/>
          <w:lang w:val="tt-RU"/>
        </w:rPr>
        <w:t>*   *   *</w:t>
      </w:r>
    </w:p>
    <w:p w:rsidR="00D30557" w:rsidRPr="00360613" w:rsidRDefault="00D30557" w:rsidP="00D20FCA">
      <w:pPr>
        <w:pStyle w:val="ae"/>
        <w:shd w:val="clear" w:color="auto" w:fill="FFFFFF"/>
        <w:jc w:val="center"/>
        <w:rPr>
          <w:b/>
          <w:sz w:val="22"/>
          <w:szCs w:val="22"/>
        </w:rPr>
      </w:pPr>
      <w:r w:rsidRPr="00360613">
        <w:rPr>
          <w:b/>
          <w:caps/>
          <w:sz w:val="22"/>
          <w:szCs w:val="22"/>
        </w:rPr>
        <w:lastRenderedPageBreak/>
        <w:t>МУЗЕЙ ГЕРОЯ СОВЕТСКОГО СОЮЗА</w:t>
      </w:r>
      <w:r w:rsidRPr="00360613">
        <w:rPr>
          <w:b/>
          <w:caps/>
          <w:color w:val="3C4052"/>
          <w:sz w:val="22"/>
          <w:szCs w:val="22"/>
        </w:rPr>
        <w:t xml:space="preserve"> </w:t>
      </w:r>
      <w:r w:rsidRPr="00360613">
        <w:rPr>
          <w:b/>
          <w:caps/>
          <w:sz w:val="22"/>
          <w:szCs w:val="22"/>
        </w:rPr>
        <w:t>П. М. ГАВРИЛОВА В Д.АЛЬВИДИНО</w:t>
      </w:r>
    </w:p>
    <w:p w:rsidR="00D30557" w:rsidRPr="00360613" w:rsidRDefault="00D30557" w:rsidP="00D20FCA">
      <w:pPr>
        <w:pStyle w:val="ae"/>
        <w:shd w:val="clear" w:color="auto" w:fill="FFFFFF"/>
        <w:spacing w:after="0" w:afterAutospacing="0"/>
        <w:ind w:firstLine="709"/>
        <w:jc w:val="both"/>
        <w:rPr>
          <w:sz w:val="22"/>
          <w:szCs w:val="22"/>
        </w:rPr>
      </w:pPr>
      <w:r w:rsidRPr="00360613">
        <w:rPr>
          <w:sz w:val="22"/>
          <w:szCs w:val="22"/>
        </w:rPr>
        <w:t xml:space="preserve">Музей Героя Советского Союза Петра Михайловича Гаврилова в </w:t>
      </w:r>
      <w:proofErr w:type="spellStart"/>
      <w:r w:rsidRPr="00360613">
        <w:rPr>
          <w:sz w:val="22"/>
          <w:szCs w:val="22"/>
        </w:rPr>
        <w:t>д</w:t>
      </w:r>
      <w:proofErr w:type="gramStart"/>
      <w:r w:rsidRPr="00360613">
        <w:rPr>
          <w:sz w:val="22"/>
          <w:szCs w:val="22"/>
        </w:rPr>
        <w:t>.А</w:t>
      </w:r>
      <w:proofErr w:type="gramEnd"/>
      <w:r w:rsidRPr="00360613">
        <w:rPr>
          <w:sz w:val="22"/>
          <w:szCs w:val="22"/>
        </w:rPr>
        <w:t>львидино</w:t>
      </w:r>
      <w:proofErr w:type="spellEnd"/>
      <w:r w:rsidRPr="00360613">
        <w:rPr>
          <w:sz w:val="22"/>
          <w:szCs w:val="22"/>
        </w:rPr>
        <w:t xml:space="preserve"> был открыт 30 июня 2010 года к 110-летнему  юбилею Героя, как дань памяти его благодарных земляков.</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 xml:space="preserve">Известно, что дом П.М.Гаврилова в деревне </w:t>
      </w:r>
      <w:proofErr w:type="spellStart"/>
      <w:r w:rsidRPr="00360613">
        <w:rPr>
          <w:sz w:val="22"/>
          <w:szCs w:val="22"/>
        </w:rPr>
        <w:t>Альвидино</w:t>
      </w:r>
      <w:proofErr w:type="spellEnd"/>
      <w:r w:rsidRPr="00360613">
        <w:rPr>
          <w:sz w:val="22"/>
          <w:szCs w:val="22"/>
        </w:rPr>
        <w:t xml:space="preserve"> представлял собой избу-полуземлянку. К сожалению, подлинного дома не сохранилось. По решению администрации </w:t>
      </w:r>
      <w:proofErr w:type="spellStart"/>
      <w:r w:rsidRPr="00360613">
        <w:rPr>
          <w:sz w:val="22"/>
          <w:szCs w:val="22"/>
        </w:rPr>
        <w:t>Пестречинского</w:t>
      </w:r>
      <w:proofErr w:type="spellEnd"/>
      <w:r w:rsidRPr="00360613">
        <w:rPr>
          <w:sz w:val="22"/>
          <w:szCs w:val="22"/>
        </w:rPr>
        <w:t xml:space="preserve"> муниципального района РТ специально для музея было построено новое деревянное одноэтажное здание на окраине </w:t>
      </w:r>
      <w:proofErr w:type="spellStart"/>
      <w:r w:rsidRPr="00360613">
        <w:rPr>
          <w:sz w:val="22"/>
          <w:szCs w:val="22"/>
        </w:rPr>
        <w:t>Альвидино</w:t>
      </w:r>
      <w:proofErr w:type="spellEnd"/>
      <w:r w:rsidRPr="00360613">
        <w:rPr>
          <w:sz w:val="22"/>
          <w:szCs w:val="22"/>
        </w:rPr>
        <w:t xml:space="preserve">. Характер помещения позволило </w:t>
      </w:r>
      <w:proofErr w:type="gramStart"/>
      <w:r w:rsidRPr="00360613">
        <w:rPr>
          <w:sz w:val="22"/>
          <w:szCs w:val="22"/>
        </w:rPr>
        <w:t>разместить</w:t>
      </w:r>
      <w:proofErr w:type="gramEnd"/>
      <w:r w:rsidRPr="00360613">
        <w:rPr>
          <w:sz w:val="22"/>
          <w:szCs w:val="22"/>
        </w:rPr>
        <w:t xml:space="preserve"> музейное оборудование и экспозиционные комплексы. Площадь дома разделена  на несколько зон:</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входная зона, тамбур;</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 xml:space="preserve">зал №1 – типологический интерьер избы беднейшего крестьянства </w:t>
      </w:r>
      <w:proofErr w:type="spellStart"/>
      <w:r w:rsidRPr="00360613">
        <w:rPr>
          <w:sz w:val="22"/>
          <w:szCs w:val="22"/>
        </w:rPr>
        <w:t>татар-кряшен</w:t>
      </w:r>
      <w:proofErr w:type="spellEnd"/>
      <w:r w:rsidRPr="00360613">
        <w:rPr>
          <w:sz w:val="22"/>
          <w:szCs w:val="22"/>
        </w:rPr>
        <w:t xml:space="preserve"> начала ХХ </w:t>
      </w:r>
      <w:proofErr w:type="gramStart"/>
      <w:r w:rsidRPr="00360613">
        <w:rPr>
          <w:sz w:val="22"/>
          <w:szCs w:val="22"/>
        </w:rPr>
        <w:t>в</w:t>
      </w:r>
      <w:proofErr w:type="gramEnd"/>
      <w:r w:rsidRPr="00360613">
        <w:rPr>
          <w:sz w:val="22"/>
          <w:szCs w:val="22"/>
        </w:rPr>
        <w:t>.;</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 xml:space="preserve">зал №2 – </w:t>
      </w:r>
      <w:proofErr w:type="spellStart"/>
      <w:r w:rsidRPr="00360613">
        <w:rPr>
          <w:sz w:val="22"/>
          <w:szCs w:val="22"/>
        </w:rPr>
        <w:t>историко-биогрофическая</w:t>
      </w:r>
      <w:proofErr w:type="spellEnd"/>
      <w:r w:rsidRPr="00360613">
        <w:rPr>
          <w:sz w:val="22"/>
          <w:szCs w:val="22"/>
        </w:rPr>
        <w:t xml:space="preserve"> экспозиция;</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 xml:space="preserve">кабинет заведующего музеем, совмещенный с </w:t>
      </w:r>
      <w:proofErr w:type="spellStart"/>
      <w:r w:rsidRPr="00360613">
        <w:rPr>
          <w:sz w:val="22"/>
          <w:szCs w:val="22"/>
        </w:rPr>
        <w:t>фондохранилищем</w:t>
      </w:r>
      <w:proofErr w:type="spellEnd"/>
      <w:r w:rsidRPr="00360613">
        <w:rPr>
          <w:sz w:val="22"/>
          <w:szCs w:val="22"/>
        </w:rPr>
        <w:t xml:space="preserve"> и комнатой для проведения культурно-образовательной работы.</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Площадь музея составляет 129,3 кв.м. из них более 100- экспозиционные и выставочные площади, где проводится большая часть мероприятий и встреч с посетителями.</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 xml:space="preserve">В основу концепции музея </w:t>
      </w:r>
      <w:proofErr w:type="spellStart"/>
      <w:r w:rsidRPr="00360613">
        <w:rPr>
          <w:sz w:val="22"/>
          <w:szCs w:val="22"/>
        </w:rPr>
        <w:t>им.П.М.Гаврилова</w:t>
      </w:r>
      <w:proofErr w:type="spellEnd"/>
      <w:r w:rsidRPr="00360613">
        <w:rPr>
          <w:sz w:val="22"/>
          <w:szCs w:val="22"/>
        </w:rPr>
        <w:t xml:space="preserve"> положены требования о современном музее, которые определяют тематическую структуру, состав экспонатов и художественное решение экспозиций.</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 xml:space="preserve">Создаваемая экспозиция отвечает специфике исторического дома-музея, основное </w:t>
      </w:r>
      <w:proofErr w:type="spellStart"/>
      <w:r w:rsidRPr="00360613">
        <w:rPr>
          <w:sz w:val="22"/>
          <w:szCs w:val="22"/>
        </w:rPr>
        <w:t>социокультурное</w:t>
      </w:r>
      <w:proofErr w:type="spellEnd"/>
      <w:r w:rsidRPr="00360613">
        <w:rPr>
          <w:sz w:val="22"/>
          <w:szCs w:val="22"/>
        </w:rPr>
        <w:t xml:space="preserve"> предназначение, которое заключается в документировании культурного наследия, в формировании научного мировоззрения посетителей и обогащения их духовного мира.</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Цель экспозиций – актуализация с помощью музейных средств жизни и подвига П.М.Гаврилова, в том числе его связи с «малой родиной», и формирование через это уважительного отношения посетителей к нравственным и культурно - историческим ценностям людей советского времени, пробуждения интереса к истории Великой Отечественной войны и воспитание патриотизма у молодёжи.</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Музей в своей работе использует несколько направлений: это исследовательская работа, методическая, экспозиционная, выставочная, образовательная, научная и другие виды работ.</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 xml:space="preserve">Приоритетным в нашей работе была и остается работа с посетителями. Большая часть аудитории дома-музея являются учащиеся – </w:t>
      </w:r>
      <w:r w:rsidRPr="00360613">
        <w:rPr>
          <w:sz w:val="22"/>
          <w:szCs w:val="22"/>
        </w:rPr>
        <w:lastRenderedPageBreak/>
        <w:t>школьники, студенты высших учебных заведений. Музей способствует расширению знаний учащихся о Великой Отечественной Войне через судьбу конкретного человека – П.М.Гаврилова, а также формировать в посетителях нравственные, этические и патриотические чувства. Поэтому работа музея построена таким образом, чтобы заинтересовать, привлечь и увлечь в музей подрастающее поколение.</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И чтобы донести это до музейных посетителей, мы проводим выставки, интересные мероприятия, конкурсы мастер классы.</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 xml:space="preserve">В настоящее время в музее разрабатываются и внедряются новые формы работы с посетителями: это и организация творческих встреч с ветеранами, деятелями культуры, проведение вечеров памяти, тематических семинаров, историко-литературных игр, мастер классов, </w:t>
      </w:r>
      <w:proofErr w:type="spellStart"/>
      <w:r w:rsidRPr="00360613">
        <w:rPr>
          <w:sz w:val="22"/>
          <w:szCs w:val="22"/>
        </w:rPr>
        <w:t>кинопоказов</w:t>
      </w:r>
      <w:proofErr w:type="spellEnd"/>
      <w:r w:rsidRPr="00360613">
        <w:rPr>
          <w:sz w:val="22"/>
          <w:szCs w:val="22"/>
        </w:rPr>
        <w:t xml:space="preserve">, </w:t>
      </w:r>
      <w:proofErr w:type="spellStart"/>
      <w:r w:rsidRPr="00360613">
        <w:rPr>
          <w:sz w:val="22"/>
          <w:szCs w:val="22"/>
        </w:rPr>
        <w:t>квестов</w:t>
      </w:r>
      <w:proofErr w:type="spellEnd"/>
      <w:r w:rsidRPr="00360613">
        <w:rPr>
          <w:sz w:val="22"/>
          <w:szCs w:val="22"/>
        </w:rPr>
        <w:t>, конкурсов и викторин. Что позволяет музею постоянно иметь своих посетителей.</w:t>
      </w:r>
    </w:p>
    <w:p w:rsidR="00D30557" w:rsidRPr="00360613" w:rsidRDefault="00D30557" w:rsidP="00D20FCA">
      <w:pPr>
        <w:pStyle w:val="ae"/>
        <w:shd w:val="clear" w:color="auto" w:fill="FFFFFF"/>
        <w:spacing w:before="0" w:beforeAutospacing="0" w:after="0" w:afterAutospacing="0"/>
        <w:ind w:firstLine="709"/>
        <w:jc w:val="both"/>
        <w:rPr>
          <w:sz w:val="22"/>
          <w:szCs w:val="22"/>
        </w:rPr>
      </w:pPr>
      <w:r w:rsidRPr="00360613">
        <w:rPr>
          <w:sz w:val="22"/>
          <w:szCs w:val="22"/>
        </w:rPr>
        <w:t>На селе музей является одним из культурных центров, который интересен как детям, так и взрослым. Поэтому многие районные мероприятия проводятся  с участием работников нашего музея. В свою очередь работа музея непосредственно связана с работой отдела культуры.</w:t>
      </w:r>
    </w:p>
    <w:p w:rsidR="00A467BD" w:rsidRDefault="00D30557" w:rsidP="00D20FCA">
      <w:pPr>
        <w:pStyle w:val="ae"/>
        <w:shd w:val="clear" w:color="auto" w:fill="FFFFFF"/>
        <w:spacing w:before="0" w:beforeAutospacing="0" w:after="240" w:afterAutospacing="0"/>
        <w:ind w:firstLine="709"/>
        <w:jc w:val="both"/>
        <w:rPr>
          <w:sz w:val="22"/>
          <w:szCs w:val="22"/>
        </w:rPr>
      </w:pPr>
      <w:r w:rsidRPr="00360613">
        <w:rPr>
          <w:sz w:val="22"/>
          <w:szCs w:val="22"/>
        </w:rPr>
        <w:t xml:space="preserve">В 2019 году на территории музея </w:t>
      </w:r>
      <w:proofErr w:type="spellStart"/>
      <w:r w:rsidRPr="00360613">
        <w:rPr>
          <w:sz w:val="22"/>
          <w:szCs w:val="22"/>
        </w:rPr>
        <w:t>им.П.М.Гаврилова</w:t>
      </w:r>
      <w:proofErr w:type="spellEnd"/>
      <w:r w:rsidRPr="00360613">
        <w:rPr>
          <w:sz w:val="22"/>
          <w:szCs w:val="22"/>
        </w:rPr>
        <w:t xml:space="preserve"> в </w:t>
      </w:r>
      <w:proofErr w:type="spellStart"/>
      <w:r w:rsidRPr="00360613">
        <w:rPr>
          <w:sz w:val="22"/>
          <w:szCs w:val="22"/>
        </w:rPr>
        <w:t>д</w:t>
      </w:r>
      <w:proofErr w:type="gramStart"/>
      <w:r w:rsidRPr="00360613">
        <w:rPr>
          <w:sz w:val="22"/>
          <w:szCs w:val="22"/>
        </w:rPr>
        <w:t>.А</w:t>
      </w:r>
      <w:proofErr w:type="gramEnd"/>
      <w:r w:rsidRPr="00360613">
        <w:rPr>
          <w:sz w:val="22"/>
          <w:szCs w:val="22"/>
        </w:rPr>
        <w:t>львидино</w:t>
      </w:r>
      <w:proofErr w:type="spellEnd"/>
      <w:r w:rsidRPr="00360613">
        <w:rPr>
          <w:sz w:val="22"/>
          <w:szCs w:val="22"/>
        </w:rPr>
        <w:t xml:space="preserve"> прошёл I Всероссийский фестиваль «Военные игры </w:t>
      </w:r>
      <w:proofErr w:type="spellStart"/>
      <w:r w:rsidRPr="00360613">
        <w:rPr>
          <w:sz w:val="22"/>
          <w:szCs w:val="22"/>
        </w:rPr>
        <w:t>Элбэдэн</w:t>
      </w:r>
      <w:proofErr w:type="spellEnd"/>
      <w:r w:rsidRPr="00360613">
        <w:rPr>
          <w:sz w:val="22"/>
          <w:szCs w:val="22"/>
        </w:rPr>
        <w:t>». Фестиваль проводился на родине героя Советского Союза, последнего защитника Брестской крепости Петра Михайловича Гаврилова и был посвящен его памяти. Фестиваль посетило 8000 человек.</w:t>
      </w:r>
    </w:p>
    <w:p w:rsidR="007C75D9" w:rsidRPr="007C75D9" w:rsidRDefault="007C75D9" w:rsidP="007C75D9">
      <w:pPr>
        <w:pStyle w:val="a5"/>
        <w:spacing w:after="0" w:line="240" w:lineRule="auto"/>
        <w:ind w:left="1069"/>
        <w:jc w:val="center"/>
        <w:rPr>
          <w:rFonts w:ascii="Times New Roman" w:eastAsia="Calibri" w:hAnsi="Times New Roman" w:cs="Times New Roman"/>
          <w:b/>
          <w:lang w:val="tt-RU"/>
        </w:rPr>
      </w:pPr>
      <w:r w:rsidRPr="00AD4CF2">
        <w:rPr>
          <w:rFonts w:ascii="Times New Roman" w:eastAsia="Calibri" w:hAnsi="Times New Roman" w:cs="Times New Roman"/>
          <w:b/>
          <w:lang w:val="tt-RU"/>
        </w:rPr>
        <w:t>*   *   *</w:t>
      </w:r>
    </w:p>
    <w:p w:rsidR="00D30557" w:rsidRPr="00360613" w:rsidRDefault="007C75D9" w:rsidP="00D20FCA">
      <w:pPr>
        <w:pStyle w:val="ae"/>
        <w:shd w:val="clear" w:color="auto" w:fill="FFFFFF"/>
        <w:spacing w:before="0" w:beforeAutospacing="0" w:after="240" w:afterAutospacing="0"/>
        <w:jc w:val="center"/>
        <w:rPr>
          <w:b/>
          <w:sz w:val="22"/>
          <w:szCs w:val="22"/>
        </w:rPr>
      </w:pPr>
      <w:r>
        <w:rPr>
          <w:b/>
          <w:sz w:val="22"/>
          <w:szCs w:val="22"/>
        </w:rPr>
        <w:t>ЗНАМЕНИТЫЙ ЗЕМЛЯК МАУ</w:t>
      </w:r>
      <w:r w:rsidR="00D30557" w:rsidRPr="00360613">
        <w:rPr>
          <w:b/>
          <w:sz w:val="22"/>
          <w:szCs w:val="22"/>
        </w:rPr>
        <w:t>ЛЯ КОЛЫЙ</w:t>
      </w:r>
    </w:p>
    <w:p w:rsidR="00D30557" w:rsidRPr="00360613" w:rsidRDefault="0060571C" w:rsidP="0060571C">
      <w:pPr>
        <w:pStyle w:val="ae"/>
        <w:spacing w:before="120" w:beforeAutospacing="0" w:after="120" w:afterAutospacing="0"/>
        <w:ind w:firstLine="709"/>
        <w:jc w:val="both"/>
        <w:rPr>
          <w:sz w:val="22"/>
          <w:szCs w:val="22"/>
        </w:rPr>
      </w:pPr>
      <w:proofErr w:type="spellStart"/>
      <w:proofErr w:type="gramStart"/>
      <w:r>
        <w:rPr>
          <w:b/>
          <w:bCs/>
          <w:sz w:val="22"/>
          <w:szCs w:val="22"/>
        </w:rPr>
        <w:t>Мау</w:t>
      </w:r>
      <w:r w:rsidR="00D30557" w:rsidRPr="00360613">
        <w:rPr>
          <w:b/>
          <w:bCs/>
          <w:sz w:val="22"/>
          <w:szCs w:val="22"/>
        </w:rPr>
        <w:t>ля</w:t>
      </w:r>
      <w:proofErr w:type="spellEnd"/>
      <w:r w:rsidRPr="0060571C">
        <w:rPr>
          <w:b/>
          <w:bCs/>
          <w:sz w:val="22"/>
          <w:szCs w:val="22"/>
        </w:rPr>
        <w:t xml:space="preserve"> </w:t>
      </w:r>
      <w:r>
        <w:rPr>
          <w:b/>
          <w:bCs/>
          <w:sz w:val="22"/>
          <w:szCs w:val="22"/>
        </w:rPr>
        <w:t>(</w:t>
      </w:r>
      <w:proofErr w:type="spellStart"/>
      <w:r w:rsidRPr="00360613">
        <w:rPr>
          <w:b/>
          <w:bCs/>
          <w:sz w:val="22"/>
          <w:szCs w:val="22"/>
        </w:rPr>
        <w:t>Мавля</w:t>
      </w:r>
      <w:proofErr w:type="spellEnd"/>
      <w:r>
        <w:rPr>
          <w:b/>
          <w:bCs/>
          <w:sz w:val="22"/>
          <w:szCs w:val="22"/>
        </w:rPr>
        <w:t>)</w:t>
      </w:r>
      <w:r w:rsidR="00D30557" w:rsidRPr="00360613">
        <w:rPr>
          <w:b/>
          <w:bCs/>
          <w:sz w:val="22"/>
          <w:szCs w:val="22"/>
        </w:rPr>
        <w:t xml:space="preserve"> </w:t>
      </w:r>
      <w:proofErr w:type="spellStart"/>
      <w:r w:rsidR="00D30557" w:rsidRPr="00360613">
        <w:rPr>
          <w:b/>
          <w:bCs/>
          <w:sz w:val="22"/>
          <w:szCs w:val="22"/>
        </w:rPr>
        <w:t>Колый</w:t>
      </w:r>
      <w:proofErr w:type="spellEnd"/>
      <w:r w:rsidR="00A467BD" w:rsidRPr="00360613">
        <w:rPr>
          <w:sz w:val="22"/>
          <w:szCs w:val="22"/>
        </w:rPr>
        <w:t xml:space="preserve"> </w:t>
      </w:r>
      <w:r w:rsidR="00D30557" w:rsidRPr="00360613">
        <w:rPr>
          <w:sz w:val="22"/>
          <w:szCs w:val="22"/>
        </w:rPr>
        <w:t>(псевдоним, </w:t>
      </w:r>
      <w:proofErr w:type="spellStart"/>
      <w:r w:rsidR="007D0F8D">
        <w:fldChar w:fldCharType="begin"/>
      </w:r>
      <w:r w:rsidR="00971382">
        <w:instrText>HYPERLINK "https://ru.wikipedia.org/wiki/%D0%91%D0%B0%D1%88%D0%BA%D0%B8%D1%80%D1%81%D0%BA%D0%B8%D0%B9_%D1%8F%D0%B7%D1%8B%D0%BA" \o "Башкирский язык"</w:instrText>
      </w:r>
      <w:r w:rsidR="007D0F8D">
        <w:fldChar w:fldCharType="separate"/>
      </w:r>
      <w:r w:rsidR="00D30557" w:rsidRPr="0060571C">
        <w:rPr>
          <w:rStyle w:val="ac"/>
          <w:rFonts w:eastAsiaTheme="majorEastAsia"/>
          <w:color w:val="auto"/>
          <w:sz w:val="22"/>
          <w:szCs w:val="22"/>
          <w:u w:val="none"/>
        </w:rPr>
        <w:t>башк</w:t>
      </w:r>
      <w:proofErr w:type="spellEnd"/>
      <w:r w:rsidR="00D30557" w:rsidRPr="0060571C">
        <w:rPr>
          <w:rStyle w:val="ac"/>
          <w:rFonts w:eastAsiaTheme="majorEastAsia"/>
          <w:color w:val="auto"/>
          <w:sz w:val="22"/>
          <w:szCs w:val="22"/>
          <w:u w:val="none"/>
        </w:rPr>
        <w:t>.</w:t>
      </w:r>
      <w:proofErr w:type="gramEnd"/>
      <w:r w:rsidR="007D0F8D">
        <w:fldChar w:fldCharType="end"/>
      </w:r>
      <w:r w:rsidR="00D30557" w:rsidRPr="00360613">
        <w:rPr>
          <w:sz w:val="22"/>
          <w:szCs w:val="22"/>
        </w:rPr>
        <w:t> </w:t>
      </w:r>
      <w:r w:rsidR="00D30557" w:rsidRPr="00360613">
        <w:rPr>
          <w:i/>
          <w:iCs/>
          <w:sz w:val="22"/>
          <w:szCs w:val="22"/>
        </w:rPr>
        <w:t>Мәүлә Ҡолой, Муллағол</w:t>
      </w:r>
      <w:r w:rsidR="00D30557" w:rsidRPr="00360613">
        <w:rPr>
          <w:sz w:val="22"/>
          <w:szCs w:val="22"/>
        </w:rPr>
        <w:t>, </w:t>
      </w:r>
      <w:hyperlink r:id="rId65" w:tooltip="Татарский язык" w:history="1">
        <w:r w:rsidR="00D30557" w:rsidRPr="0060571C">
          <w:rPr>
            <w:rStyle w:val="ac"/>
            <w:rFonts w:eastAsiaTheme="majorEastAsia"/>
            <w:color w:val="auto"/>
            <w:sz w:val="22"/>
            <w:szCs w:val="22"/>
            <w:u w:val="none"/>
          </w:rPr>
          <w:t>тат.</w:t>
        </w:r>
      </w:hyperlink>
      <w:r w:rsidR="00D30557" w:rsidRPr="0060571C">
        <w:rPr>
          <w:sz w:val="22"/>
          <w:szCs w:val="22"/>
        </w:rPr>
        <w:t> </w:t>
      </w:r>
      <w:r w:rsidR="00D30557" w:rsidRPr="0060571C">
        <w:rPr>
          <w:i/>
          <w:iCs/>
          <w:sz w:val="22"/>
          <w:szCs w:val="22"/>
          <w:lang w:val="tt-RU"/>
        </w:rPr>
        <w:t>Мәүла Колый, Мәүлә Колый, Мәүлә Кулый</w:t>
      </w:r>
      <w:r w:rsidR="00D30557" w:rsidRPr="0060571C">
        <w:rPr>
          <w:sz w:val="22"/>
          <w:szCs w:val="22"/>
        </w:rPr>
        <w:t xml:space="preserve">, буквально «Раб божий»; 1630-е годы, деревня Чита, по другим сведениям, деревня </w:t>
      </w:r>
      <w:proofErr w:type="spellStart"/>
      <w:r w:rsidR="00D30557" w:rsidRPr="0060571C">
        <w:rPr>
          <w:sz w:val="22"/>
          <w:szCs w:val="22"/>
        </w:rPr>
        <w:t>Кулаево</w:t>
      </w:r>
      <w:proofErr w:type="spellEnd"/>
      <w:r w:rsidR="00D30557" w:rsidRPr="0060571C">
        <w:rPr>
          <w:sz w:val="22"/>
          <w:szCs w:val="22"/>
        </w:rPr>
        <w:t xml:space="preserve"> Казанского уезда Казанской губернии — начало XVIII века, предположительно деревня Старый </w:t>
      </w:r>
      <w:proofErr w:type="spellStart"/>
      <w:r w:rsidR="00D30557" w:rsidRPr="0060571C">
        <w:rPr>
          <w:sz w:val="22"/>
          <w:szCs w:val="22"/>
        </w:rPr>
        <w:t>Иштиряк</w:t>
      </w:r>
      <w:proofErr w:type="spellEnd"/>
      <w:r w:rsidR="00D30557" w:rsidRPr="0060571C">
        <w:rPr>
          <w:sz w:val="22"/>
          <w:szCs w:val="22"/>
        </w:rPr>
        <w:t>, там же) — </w:t>
      </w:r>
      <w:hyperlink r:id="rId66" w:tooltip="Башкиры" w:history="1">
        <w:r w:rsidR="00D30557" w:rsidRPr="0060571C">
          <w:rPr>
            <w:rStyle w:val="ac"/>
            <w:rFonts w:eastAsiaTheme="majorEastAsia"/>
            <w:color w:val="auto"/>
            <w:sz w:val="22"/>
            <w:szCs w:val="22"/>
            <w:u w:val="none"/>
          </w:rPr>
          <w:t>башкирский</w:t>
        </w:r>
      </w:hyperlink>
      <w:r w:rsidR="00D30557" w:rsidRPr="0060571C">
        <w:rPr>
          <w:sz w:val="22"/>
          <w:szCs w:val="22"/>
        </w:rPr>
        <w:t> и </w:t>
      </w:r>
      <w:hyperlink r:id="rId67" w:tooltip="Татары" w:history="1">
        <w:r w:rsidR="00D30557" w:rsidRPr="0060571C">
          <w:rPr>
            <w:rStyle w:val="ac"/>
            <w:rFonts w:eastAsiaTheme="majorEastAsia"/>
            <w:color w:val="auto"/>
            <w:sz w:val="22"/>
            <w:szCs w:val="22"/>
            <w:u w:val="none"/>
          </w:rPr>
          <w:t>татарский</w:t>
        </w:r>
      </w:hyperlink>
      <w:r w:rsidR="00D30557" w:rsidRPr="00360613">
        <w:rPr>
          <w:sz w:val="22"/>
          <w:szCs w:val="22"/>
        </w:rPr>
        <w:t xml:space="preserve"> поэт, религиозный </w:t>
      </w:r>
      <w:proofErr w:type="spellStart"/>
      <w:r w:rsidR="00D30557" w:rsidRPr="00360613">
        <w:rPr>
          <w:sz w:val="22"/>
          <w:szCs w:val="22"/>
        </w:rPr>
        <w:t>суфийский</w:t>
      </w:r>
      <w:proofErr w:type="spellEnd"/>
      <w:r w:rsidR="00D30557" w:rsidRPr="00360613">
        <w:rPr>
          <w:sz w:val="22"/>
          <w:szCs w:val="22"/>
        </w:rPr>
        <w:t xml:space="preserve"> деятель, живший и писавший в середине XVII века.</w:t>
      </w:r>
    </w:p>
    <w:p w:rsidR="00D30557" w:rsidRPr="00360613" w:rsidRDefault="00D30557" w:rsidP="00D20FCA">
      <w:pPr>
        <w:pStyle w:val="ae"/>
        <w:spacing w:before="120" w:beforeAutospacing="0" w:after="120" w:afterAutospacing="0"/>
        <w:jc w:val="both"/>
        <w:rPr>
          <w:b/>
          <w:sz w:val="22"/>
          <w:szCs w:val="22"/>
        </w:rPr>
      </w:pPr>
      <w:r w:rsidRPr="00360613">
        <w:rPr>
          <w:b/>
          <w:sz w:val="22"/>
          <w:szCs w:val="22"/>
        </w:rPr>
        <w:t>Биография</w:t>
      </w:r>
    </w:p>
    <w:p w:rsidR="00D30557" w:rsidRPr="00360613" w:rsidRDefault="00D30557" w:rsidP="0060571C">
      <w:pPr>
        <w:pStyle w:val="ae"/>
        <w:spacing w:before="120" w:beforeAutospacing="0" w:after="120" w:afterAutospacing="0"/>
        <w:ind w:firstLine="709"/>
        <w:jc w:val="both"/>
        <w:rPr>
          <w:sz w:val="22"/>
          <w:szCs w:val="22"/>
        </w:rPr>
      </w:pPr>
      <w:r w:rsidRPr="00360613">
        <w:rPr>
          <w:sz w:val="22"/>
          <w:szCs w:val="22"/>
        </w:rPr>
        <w:t>Никаких документов о жизни и смерти не сохранились. Некоторые биографические сведения прослеживаются в произведениях поэта.</w:t>
      </w:r>
    </w:p>
    <w:p w:rsidR="00D85338" w:rsidRPr="00360613" w:rsidRDefault="00D30557" w:rsidP="0060571C">
      <w:pPr>
        <w:pStyle w:val="ae"/>
        <w:spacing w:before="120" w:beforeAutospacing="0" w:after="120" w:afterAutospacing="0"/>
        <w:ind w:firstLine="709"/>
        <w:jc w:val="both"/>
        <w:rPr>
          <w:sz w:val="22"/>
          <w:szCs w:val="22"/>
        </w:rPr>
      </w:pPr>
      <w:r w:rsidRPr="00360613">
        <w:rPr>
          <w:sz w:val="22"/>
          <w:szCs w:val="22"/>
        </w:rPr>
        <w:t xml:space="preserve">Писать начал приблизительно в конце XVII века; точные даты его жизни неизвестны. </w:t>
      </w:r>
      <w:proofErr w:type="gramStart"/>
      <w:r w:rsidRPr="00360613">
        <w:rPr>
          <w:sz w:val="22"/>
          <w:szCs w:val="22"/>
        </w:rPr>
        <w:t xml:space="preserve">В одном из своих стихотворений он косвенно </w:t>
      </w:r>
      <w:r w:rsidRPr="00360613">
        <w:rPr>
          <w:sz w:val="22"/>
          <w:szCs w:val="22"/>
        </w:rPr>
        <w:lastRenderedPageBreak/>
        <w:t xml:space="preserve">указывает, что в 1670-х годах жил в окрестностях разрушенного города </w:t>
      </w:r>
      <w:proofErr w:type="spellStart"/>
      <w:r w:rsidRPr="00360613">
        <w:rPr>
          <w:sz w:val="22"/>
          <w:szCs w:val="22"/>
        </w:rPr>
        <w:t>Биляр</w:t>
      </w:r>
      <w:proofErr w:type="spellEnd"/>
      <w:r w:rsidRPr="00360613">
        <w:rPr>
          <w:sz w:val="22"/>
          <w:szCs w:val="22"/>
        </w:rPr>
        <w:t xml:space="preserve"> у реки </w:t>
      </w:r>
      <w:proofErr w:type="spellStart"/>
      <w:r w:rsidR="007D0F8D">
        <w:fldChar w:fldCharType="begin"/>
      </w:r>
      <w:r w:rsidR="00971382">
        <w:instrText>HYPERLINK "https://ru.wikipedia.org/wiki/%D0%A8%D0%B5%D1%88%D0%BC%D0%B0_(%D1%80%D0%B5%D0%BA%D0%B0)" \o "Шешма (река)"</w:instrText>
      </w:r>
      <w:r w:rsidR="007D0F8D">
        <w:fldChar w:fldCharType="separate"/>
      </w:r>
      <w:r w:rsidRPr="0060571C">
        <w:rPr>
          <w:rStyle w:val="ac"/>
          <w:rFonts w:eastAsiaTheme="majorEastAsia"/>
          <w:color w:val="auto"/>
          <w:sz w:val="22"/>
          <w:szCs w:val="22"/>
          <w:u w:val="none"/>
        </w:rPr>
        <w:t>Шешмы</w:t>
      </w:r>
      <w:proofErr w:type="spellEnd"/>
      <w:r w:rsidR="007D0F8D">
        <w:fldChar w:fldCharType="end"/>
      </w:r>
      <w:r w:rsidRPr="0060571C">
        <w:rPr>
          <w:sz w:val="22"/>
          <w:szCs w:val="22"/>
        </w:rPr>
        <w:t xml:space="preserve">. Марсель Ахметзянов отождествляет его с предводителем группы переселенцев из </w:t>
      </w:r>
      <w:proofErr w:type="spellStart"/>
      <w:r w:rsidRPr="0060571C">
        <w:rPr>
          <w:sz w:val="22"/>
          <w:szCs w:val="22"/>
        </w:rPr>
        <w:t>Заказанья</w:t>
      </w:r>
      <w:proofErr w:type="spellEnd"/>
      <w:r w:rsidRPr="0060571C">
        <w:rPr>
          <w:sz w:val="22"/>
          <w:szCs w:val="22"/>
        </w:rPr>
        <w:t>, поселившихся вблизи развалин </w:t>
      </w:r>
      <w:proofErr w:type="spellStart"/>
      <w:r w:rsidR="007D0F8D">
        <w:fldChar w:fldCharType="begin"/>
      </w:r>
      <w:r w:rsidR="00971382">
        <w:instrText>HYPERLINK "https://ru.wikipedia.org/wiki/%D0%91%D0%B8%D0%BB%D1%8F%D1%80%D1%81%D0%BA%D0%BE%D0%B5_%D0%B3%D0%BE%D1%80%D0%BE%D0%B4%D0%B8%D1%89%D0%B5" \o "Билярское городище"</w:instrText>
      </w:r>
      <w:r w:rsidR="007D0F8D">
        <w:fldChar w:fldCharType="separate"/>
      </w:r>
      <w:r w:rsidRPr="0060571C">
        <w:rPr>
          <w:rStyle w:val="ac"/>
          <w:rFonts w:eastAsiaTheme="majorEastAsia"/>
          <w:color w:val="auto"/>
          <w:sz w:val="22"/>
          <w:szCs w:val="22"/>
          <w:u w:val="none"/>
        </w:rPr>
        <w:t>Билярского</w:t>
      </w:r>
      <w:proofErr w:type="spellEnd"/>
      <w:r w:rsidRPr="0060571C">
        <w:rPr>
          <w:rStyle w:val="ac"/>
          <w:rFonts w:eastAsiaTheme="majorEastAsia"/>
          <w:color w:val="auto"/>
          <w:sz w:val="22"/>
          <w:szCs w:val="22"/>
          <w:u w:val="none"/>
        </w:rPr>
        <w:t xml:space="preserve"> городища</w:t>
      </w:r>
      <w:r w:rsidR="007D0F8D">
        <w:fldChar w:fldCharType="end"/>
      </w:r>
      <w:r w:rsidRPr="0060571C">
        <w:rPr>
          <w:sz w:val="22"/>
          <w:szCs w:val="22"/>
        </w:rPr>
        <w:t xml:space="preserve"> после 1678 года, служилым татарином </w:t>
      </w:r>
      <w:proofErr w:type="spellStart"/>
      <w:r w:rsidRPr="0060571C">
        <w:rPr>
          <w:sz w:val="22"/>
          <w:szCs w:val="22"/>
        </w:rPr>
        <w:t>Бермелейки</w:t>
      </w:r>
      <w:proofErr w:type="spellEnd"/>
      <w:r w:rsidRPr="0060571C">
        <w:rPr>
          <w:sz w:val="22"/>
          <w:szCs w:val="22"/>
        </w:rPr>
        <w:t xml:space="preserve"> </w:t>
      </w:r>
      <w:proofErr w:type="spellStart"/>
      <w:r w:rsidRPr="0060571C">
        <w:rPr>
          <w:sz w:val="22"/>
          <w:szCs w:val="22"/>
        </w:rPr>
        <w:t>Кулаевым</w:t>
      </w:r>
      <w:proofErr w:type="spellEnd"/>
      <w:r w:rsidRPr="0060571C">
        <w:rPr>
          <w:sz w:val="22"/>
          <w:szCs w:val="22"/>
        </w:rPr>
        <w:t xml:space="preserve"> (</w:t>
      </w:r>
      <w:hyperlink r:id="rId68" w:tooltip="Татарский язык" w:history="1">
        <w:r w:rsidRPr="0060571C">
          <w:rPr>
            <w:rStyle w:val="ac"/>
            <w:rFonts w:eastAsiaTheme="majorEastAsia"/>
            <w:color w:val="auto"/>
            <w:sz w:val="22"/>
            <w:szCs w:val="22"/>
            <w:u w:val="none"/>
          </w:rPr>
          <w:t>тат.</w:t>
        </w:r>
        <w:proofErr w:type="gramEnd"/>
      </w:hyperlink>
      <w:r w:rsidRPr="0060571C">
        <w:rPr>
          <w:sz w:val="22"/>
          <w:szCs w:val="22"/>
        </w:rPr>
        <w:t> </w:t>
      </w:r>
      <w:r w:rsidRPr="0060571C">
        <w:rPr>
          <w:i/>
          <w:iCs/>
          <w:sz w:val="22"/>
          <w:szCs w:val="22"/>
          <w:lang w:val="tt-RU"/>
        </w:rPr>
        <w:t>Бәйрәмгали Колаев</w:t>
      </w:r>
      <w:r w:rsidRPr="0060571C">
        <w:rPr>
          <w:sz w:val="22"/>
          <w:szCs w:val="22"/>
        </w:rPr>
        <w:t xml:space="preserve">). </w:t>
      </w:r>
      <w:proofErr w:type="gramStart"/>
      <w:r w:rsidRPr="0060571C">
        <w:rPr>
          <w:sz w:val="22"/>
          <w:szCs w:val="22"/>
        </w:rPr>
        <w:t xml:space="preserve">Выселенные татары устроились в деревнях, возникших на берегах рек </w:t>
      </w:r>
      <w:proofErr w:type="spellStart"/>
      <w:r w:rsidRPr="0060571C">
        <w:rPr>
          <w:sz w:val="22"/>
          <w:szCs w:val="22"/>
        </w:rPr>
        <w:t>Шешмы</w:t>
      </w:r>
      <w:proofErr w:type="spellEnd"/>
      <w:r w:rsidRPr="0060571C">
        <w:rPr>
          <w:sz w:val="22"/>
          <w:szCs w:val="22"/>
        </w:rPr>
        <w:t>, </w:t>
      </w:r>
      <w:hyperlink r:id="rId69" w:tooltip="Черемшан" w:history="1">
        <w:r w:rsidRPr="0060571C">
          <w:rPr>
            <w:rStyle w:val="ac"/>
            <w:rFonts w:eastAsiaTheme="majorEastAsia"/>
            <w:color w:val="auto"/>
            <w:sz w:val="22"/>
            <w:szCs w:val="22"/>
            <w:u w:val="none"/>
          </w:rPr>
          <w:t>Черемшана</w:t>
        </w:r>
      </w:hyperlink>
      <w:r w:rsidRPr="0060571C">
        <w:rPr>
          <w:sz w:val="22"/>
          <w:szCs w:val="22"/>
        </w:rPr>
        <w:t>, </w:t>
      </w:r>
      <w:proofErr w:type="spellStart"/>
      <w:r w:rsidR="007D0F8D">
        <w:fldChar w:fldCharType="begin"/>
      </w:r>
      <w:r w:rsidR="00971382">
        <w:instrText>HYPERLINK "https://ru.wikipedia.org/wiki/%D0%9C%D0%B5%D0%BD%D0%B7%D0%B5%D0%BB%D1%8F" \o "Мензеля"</w:instrText>
      </w:r>
      <w:r w:rsidR="007D0F8D">
        <w:fldChar w:fldCharType="separate"/>
      </w:r>
      <w:r w:rsidRPr="0060571C">
        <w:rPr>
          <w:rStyle w:val="ac"/>
          <w:rFonts w:eastAsiaTheme="majorEastAsia"/>
          <w:color w:val="auto"/>
          <w:sz w:val="22"/>
          <w:szCs w:val="22"/>
          <w:u w:val="none"/>
        </w:rPr>
        <w:t>Мензели</w:t>
      </w:r>
      <w:proofErr w:type="spellEnd"/>
      <w:r w:rsidR="007D0F8D">
        <w:fldChar w:fldCharType="end"/>
      </w:r>
      <w:r w:rsidRPr="0060571C">
        <w:rPr>
          <w:sz w:val="22"/>
          <w:szCs w:val="22"/>
        </w:rPr>
        <w:t>, </w:t>
      </w:r>
      <w:proofErr w:type="spellStart"/>
      <w:r w:rsidR="007D0F8D">
        <w:fldChar w:fldCharType="begin"/>
      </w:r>
      <w:r w:rsidR="00971382">
        <w:instrText>HYPERLINK "https://ru.wikipedia.org/wiki/%D0%9A%D0%B8%D1%87%D1%83%D0%B9" \o "Кичуй"</w:instrText>
      </w:r>
      <w:r w:rsidR="007D0F8D">
        <w:fldChar w:fldCharType="separate"/>
      </w:r>
      <w:r w:rsidRPr="0060571C">
        <w:rPr>
          <w:rStyle w:val="ac"/>
          <w:rFonts w:eastAsiaTheme="majorEastAsia"/>
          <w:color w:val="auto"/>
          <w:sz w:val="22"/>
          <w:szCs w:val="22"/>
          <w:u w:val="none"/>
        </w:rPr>
        <w:t>Кичуя</w:t>
      </w:r>
      <w:proofErr w:type="spellEnd"/>
      <w:r w:rsidR="007D0F8D">
        <w:fldChar w:fldCharType="end"/>
      </w:r>
      <w:r w:rsidRPr="0060571C">
        <w:rPr>
          <w:sz w:val="22"/>
          <w:szCs w:val="22"/>
        </w:rPr>
        <w:t>.</w:t>
      </w:r>
      <w:r w:rsidRPr="0060571C">
        <w:rPr>
          <w:rFonts w:eastAsiaTheme="majorEastAsia"/>
          <w:sz w:val="22"/>
          <w:szCs w:val="22"/>
          <w:vertAlign w:val="superscript"/>
        </w:rPr>
        <w:t>]</w:t>
      </w:r>
      <w:r w:rsidRPr="0060571C">
        <w:rPr>
          <w:sz w:val="22"/>
          <w:szCs w:val="22"/>
        </w:rPr>
        <w:t xml:space="preserve"> В 1699 году </w:t>
      </w:r>
      <w:proofErr w:type="spellStart"/>
      <w:r w:rsidRPr="0060571C">
        <w:rPr>
          <w:sz w:val="22"/>
          <w:szCs w:val="22"/>
        </w:rPr>
        <w:t>Мавля</w:t>
      </w:r>
      <w:proofErr w:type="spellEnd"/>
      <w:r w:rsidRPr="0060571C">
        <w:rPr>
          <w:sz w:val="22"/>
          <w:szCs w:val="22"/>
        </w:rPr>
        <w:t xml:space="preserve"> </w:t>
      </w:r>
      <w:proofErr w:type="spellStart"/>
      <w:r w:rsidRPr="0060571C">
        <w:rPr>
          <w:sz w:val="22"/>
          <w:szCs w:val="22"/>
        </w:rPr>
        <w:t>Колый</w:t>
      </w:r>
      <w:proofErr w:type="spellEnd"/>
      <w:r w:rsidRPr="0060571C">
        <w:rPr>
          <w:sz w:val="22"/>
          <w:szCs w:val="22"/>
        </w:rPr>
        <w:t xml:space="preserve">, как считается, был вынужден переехать в Старый </w:t>
      </w:r>
      <w:proofErr w:type="spellStart"/>
      <w:r w:rsidRPr="0060571C">
        <w:rPr>
          <w:sz w:val="22"/>
          <w:szCs w:val="22"/>
        </w:rPr>
        <w:t>Иштиряк</w:t>
      </w:r>
      <w:proofErr w:type="spellEnd"/>
      <w:r w:rsidRPr="0060571C">
        <w:rPr>
          <w:sz w:val="22"/>
          <w:szCs w:val="22"/>
        </w:rPr>
        <w:t>, поскольку на прежнее его местожительство по указу </w:t>
      </w:r>
      <w:hyperlink r:id="rId70" w:tooltip="Пётр I" w:history="1">
        <w:r w:rsidRPr="0060571C">
          <w:rPr>
            <w:rStyle w:val="ac"/>
            <w:rFonts w:eastAsiaTheme="majorEastAsia"/>
            <w:color w:val="auto"/>
            <w:sz w:val="22"/>
            <w:szCs w:val="22"/>
            <w:u w:val="none"/>
          </w:rPr>
          <w:t>Петра I</w:t>
        </w:r>
      </w:hyperlink>
      <w:r w:rsidRPr="0060571C">
        <w:rPr>
          <w:sz w:val="22"/>
          <w:szCs w:val="22"/>
        </w:rPr>
        <w:t> были сосланы участники Стрелецкого бунта.</w:t>
      </w:r>
      <w:proofErr w:type="gramEnd"/>
      <w:r w:rsidRPr="0060571C">
        <w:rPr>
          <w:sz w:val="22"/>
          <w:szCs w:val="22"/>
        </w:rPr>
        <w:t xml:space="preserve"> Предположительно имел богословское образование, о чём можно сделать вывод из ряда его стихотворений. Есть также версия, что он сумел совершить паломничество в </w:t>
      </w:r>
      <w:hyperlink r:id="rId71" w:tooltip="Мекка" w:history="1">
        <w:r w:rsidRPr="0060571C">
          <w:rPr>
            <w:rStyle w:val="ac"/>
            <w:rFonts w:eastAsiaTheme="majorEastAsia"/>
            <w:color w:val="auto"/>
            <w:sz w:val="22"/>
            <w:szCs w:val="22"/>
            <w:u w:val="none"/>
          </w:rPr>
          <w:t>Мекку</w:t>
        </w:r>
      </w:hyperlink>
      <w:r w:rsidRPr="0060571C">
        <w:rPr>
          <w:sz w:val="22"/>
          <w:szCs w:val="22"/>
        </w:rPr>
        <w:t> (</w:t>
      </w:r>
      <w:hyperlink r:id="rId72" w:tooltip="Хадж" w:history="1">
        <w:r w:rsidRPr="0060571C">
          <w:rPr>
            <w:rStyle w:val="ac"/>
            <w:rFonts w:eastAsiaTheme="majorEastAsia"/>
            <w:color w:val="auto"/>
            <w:sz w:val="22"/>
            <w:szCs w:val="22"/>
            <w:u w:val="none"/>
          </w:rPr>
          <w:t>хадж</w:t>
        </w:r>
      </w:hyperlink>
      <w:r w:rsidRPr="0060571C">
        <w:rPr>
          <w:sz w:val="22"/>
          <w:szCs w:val="22"/>
        </w:rPr>
        <w:t xml:space="preserve">) </w:t>
      </w:r>
      <w:r w:rsidRPr="00360613">
        <w:rPr>
          <w:sz w:val="22"/>
          <w:szCs w:val="22"/>
        </w:rPr>
        <w:t xml:space="preserve">и, возможно, умер не в Старом </w:t>
      </w:r>
      <w:proofErr w:type="spellStart"/>
      <w:r w:rsidRPr="00360613">
        <w:rPr>
          <w:sz w:val="22"/>
          <w:szCs w:val="22"/>
        </w:rPr>
        <w:t>Иштиряке</w:t>
      </w:r>
      <w:proofErr w:type="spellEnd"/>
      <w:r w:rsidRPr="00360613">
        <w:rPr>
          <w:sz w:val="22"/>
          <w:szCs w:val="22"/>
        </w:rPr>
        <w:t xml:space="preserve">, а во время хаджа. В одном из своих стихотворений </w:t>
      </w:r>
      <w:proofErr w:type="spellStart"/>
      <w:r w:rsidRPr="00360613">
        <w:rPr>
          <w:sz w:val="22"/>
          <w:szCs w:val="22"/>
        </w:rPr>
        <w:t>Колый</w:t>
      </w:r>
      <w:proofErr w:type="spellEnd"/>
      <w:r w:rsidRPr="00360613">
        <w:rPr>
          <w:sz w:val="22"/>
          <w:szCs w:val="22"/>
        </w:rPr>
        <w:t xml:space="preserve"> упоминает своего духовного наставника, суфия по имени </w:t>
      </w:r>
      <w:proofErr w:type="spellStart"/>
      <w:r w:rsidRPr="00360613">
        <w:rPr>
          <w:sz w:val="22"/>
          <w:szCs w:val="22"/>
        </w:rPr>
        <w:t>Мелла</w:t>
      </w:r>
      <w:proofErr w:type="spellEnd"/>
      <w:r w:rsidRPr="00360613">
        <w:rPr>
          <w:sz w:val="22"/>
          <w:szCs w:val="22"/>
        </w:rPr>
        <w:t xml:space="preserve"> Мамай, о котором есть упоминания относительно казанского похода </w:t>
      </w:r>
      <w:hyperlink r:id="rId73" w:tooltip="Разин, Степан Тимофеевич" w:history="1">
        <w:r w:rsidRPr="00360613">
          <w:rPr>
            <w:rStyle w:val="ac"/>
            <w:rFonts w:eastAsiaTheme="majorEastAsia"/>
            <w:color w:val="auto"/>
            <w:sz w:val="22"/>
            <w:szCs w:val="22"/>
            <w:u w:val="none"/>
          </w:rPr>
          <w:t>Степана Разина</w:t>
        </w:r>
      </w:hyperlink>
      <w:r w:rsidRPr="00360613">
        <w:rPr>
          <w:sz w:val="22"/>
          <w:szCs w:val="22"/>
        </w:rPr>
        <w:t xml:space="preserve">; этим подтверждается, что </w:t>
      </w:r>
      <w:proofErr w:type="spellStart"/>
      <w:r w:rsidRPr="00360613">
        <w:rPr>
          <w:sz w:val="22"/>
          <w:szCs w:val="22"/>
        </w:rPr>
        <w:t>Мавля</w:t>
      </w:r>
      <w:proofErr w:type="spellEnd"/>
      <w:r w:rsidRPr="00360613">
        <w:rPr>
          <w:sz w:val="22"/>
          <w:szCs w:val="22"/>
        </w:rPr>
        <w:t xml:space="preserve"> </w:t>
      </w:r>
      <w:proofErr w:type="spellStart"/>
      <w:r w:rsidRPr="00360613">
        <w:rPr>
          <w:sz w:val="22"/>
          <w:szCs w:val="22"/>
        </w:rPr>
        <w:t>Колый</w:t>
      </w:r>
      <w:proofErr w:type="spellEnd"/>
      <w:r w:rsidRPr="00360613">
        <w:rPr>
          <w:sz w:val="22"/>
          <w:szCs w:val="22"/>
        </w:rPr>
        <w:t xml:space="preserve"> жил в 1670-х годах.</w:t>
      </w:r>
    </w:p>
    <w:p w:rsidR="00D30557" w:rsidRPr="00360613" w:rsidRDefault="00D30557" w:rsidP="00D20FCA">
      <w:pPr>
        <w:pStyle w:val="ae"/>
        <w:spacing w:before="120" w:beforeAutospacing="0" w:after="120" w:afterAutospacing="0"/>
        <w:jc w:val="both"/>
        <w:rPr>
          <w:sz w:val="22"/>
          <w:szCs w:val="22"/>
        </w:rPr>
      </w:pPr>
      <w:r w:rsidRPr="00360613">
        <w:rPr>
          <w:rStyle w:val="mw-headline"/>
          <w:b/>
          <w:bCs/>
          <w:sz w:val="22"/>
          <w:szCs w:val="22"/>
        </w:rPr>
        <w:t>Творчество</w:t>
      </w:r>
    </w:p>
    <w:p w:rsidR="00D30557" w:rsidRPr="00360613" w:rsidRDefault="00D30557" w:rsidP="00D20FCA">
      <w:pPr>
        <w:pStyle w:val="ae"/>
        <w:spacing w:before="0" w:beforeAutospacing="0" w:after="0" w:afterAutospacing="0"/>
        <w:ind w:firstLine="709"/>
        <w:jc w:val="both"/>
        <w:rPr>
          <w:sz w:val="22"/>
          <w:szCs w:val="22"/>
        </w:rPr>
      </w:pPr>
      <w:r w:rsidRPr="00360613">
        <w:rPr>
          <w:sz w:val="22"/>
          <w:szCs w:val="22"/>
        </w:rPr>
        <w:t xml:space="preserve">Творческое наследие </w:t>
      </w:r>
      <w:proofErr w:type="spellStart"/>
      <w:r w:rsidRPr="00360613">
        <w:rPr>
          <w:sz w:val="22"/>
          <w:szCs w:val="22"/>
        </w:rPr>
        <w:t>Мавля</w:t>
      </w:r>
      <w:proofErr w:type="spellEnd"/>
      <w:r w:rsidRPr="00360613">
        <w:rPr>
          <w:sz w:val="22"/>
          <w:szCs w:val="22"/>
        </w:rPr>
        <w:t xml:space="preserve"> </w:t>
      </w:r>
      <w:proofErr w:type="spellStart"/>
      <w:r w:rsidRPr="00360613">
        <w:rPr>
          <w:sz w:val="22"/>
          <w:szCs w:val="22"/>
        </w:rPr>
        <w:t>Колыя</w:t>
      </w:r>
      <w:proofErr w:type="spellEnd"/>
      <w:r w:rsidRPr="00360613">
        <w:rPr>
          <w:sz w:val="22"/>
          <w:szCs w:val="22"/>
        </w:rPr>
        <w:t xml:space="preserve"> стало известно только в 20-е годы XX века. В 1925 году в своей деревне </w:t>
      </w:r>
      <w:proofErr w:type="spellStart"/>
      <w:r w:rsidR="007D0F8D">
        <w:fldChar w:fldCharType="begin"/>
      </w:r>
      <w:r w:rsidR="00971382">
        <w:instrText>HYPERLINK "https://ru.wikipedia.org/wiki/%D0%97%D0%B0%D0%B9-%D0%9A%D0%B0%D1%80%D0%B0%D1%82%D0%B0%D0%B9" \o "Зай-Каратай"</w:instrText>
      </w:r>
      <w:r w:rsidR="007D0F8D">
        <w:fldChar w:fldCharType="separate"/>
      </w:r>
      <w:r w:rsidRPr="0060571C">
        <w:rPr>
          <w:rStyle w:val="ac"/>
          <w:rFonts w:eastAsiaTheme="majorEastAsia"/>
          <w:color w:val="auto"/>
          <w:sz w:val="22"/>
          <w:szCs w:val="22"/>
          <w:u w:val="none"/>
        </w:rPr>
        <w:t>Зай-Каратай</w:t>
      </w:r>
      <w:proofErr w:type="spellEnd"/>
      <w:r w:rsidR="007D0F8D">
        <w:fldChar w:fldCharType="end"/>
      </w:r>
      <w:r w:rsidRPr="0060571C">
        <w:rPr>
          <w:sz w:val="22"/>
          <w:szCs w:val="22"/>
        </w:rPr>
        <w:t> писатель </w:t>
      </w:r>
      <w:proofErr w:type="spellStart"/>
      <w:r w:rsidR="007D0F8D">
        <w:fldChar w:fldCharType="begin"/>
      </w:r>
      <w:r w:rsidR="007D0F8D">
        <w:instrText>HYPERLINK "https://ru.wikipedia.org/wiki/%D0%A4%D0%B0%D0%B7%D1%8B%D0%BB_%D0%A2%D1%83%D0%B9%D0%BA%D0%B8%D0%BD" \o "Фазыл Туйкин"</w:instrText>
      </w:r>
      <w:r w:rsidR="007D0F8D">
        <w:fldChar w:fldCharType="separate"/>
      </w:r>
      <w:r w:rsidRPr="0060571C">
        <w:rPr>
          <w:rStyle w:val="ac"/>
          <w:rFonts w:eastAsiaTheme="majorEastAsia"/>
          <w:color w:val="auto"/>
          <w:sz w:val="22"/>
          <w:szCs w:val="22"/>
          <w:u w:val="none"/>
        </w:rPr>
        <w:t>Фазыл</w:t>
      </w:r>
      <w:proofErr w:type="spellEnd"/>
      <w:r w:rsidRPr="0060571C">
        <w:rPr>
          <w:rStyle w:val="ac"/>
          <w:rFonts w:eastAsiaTheme="majorEastAsia"/>
          <w:color w:val="auto"/>
          <w:sz w:val="22"/>
          <w:szCs w:val="22"/>
          <w:u w:val="none"/>
        </w:rPr>
        <w:t xml:space="preserve"> </w:t>
      </w:r>
      <w:proofErr w:type="spellStart"/>
      <w:r w:rsidRPr="0060571C">
        <w:rPr>
          <w:rStyle w:val="ac"/>
          <w:rFonts w:eastAsiaTheme="majorEastAsia"/>
          <w:color w:val="auto"/>
          <w:sz w:val="22"/>
          <w:szCs w:val="22"/>
          <w:u w:val="none"/>
        </w:rPr>
        <w:t>Туйкин</w:t>
      </w:r>
      <w:proofErr w:type="spellEnd"/>
      <w:r w:rsidR="007D0F8D">
        <w:fldChar w:fldCharType="end"/>
      </w:r>
      <w:r w:rsidRPr="0060571C">
        <w:rPr>
          <w:sz w:val="22"/>
          <w:szCs w:val="22"/>
        </w:rPr>
        <w:t xml:space="preserve"> находит рукопись </w:t>
      </w:r>
      <w:proofErr w:type="spellStart"/>
      <w:r w:rsidRPr="0060571C">
        <w:rPr>
          <w:sz w:val="22"/>
          <w:szCs w:val="22"/>
        </w:rPr>
        <w:t>Мавля</w:t>
      </w:r>
      <w:proofErr w:type="spellEnd"/>
      <w:r w:rsidRPr="0060571C">
        <w:rPr>
          <w:sz w:val="22"/>
          <w:szCs w:val="22"/>
        </w:rPr>
        <w:t xml:space="preserve"> </w:t>
      </w:r>
      <w:proofErr w:type="spellStart"/>
      <w:r w:rsidRPr="0060571C">
        <w:rPr>
          <w:sz w:val="22"/>
          <w:szCs w:val="22"/>
        </w:rPr>
        <w:t>Колыя</w:t>
      </w:r>
      <w:proofErr w:type="spellEnd"/>
      <w:r w:rsidRPr="0060571C">
        <w:rPr>
          <w:sz w:val="22"/>
          <w:szCs w:val="22"/>
        </w:rPr>
        <w:t xml:space="preserve"> (сборник «Мудрые изречения»). Об обнаруженной рукописи он в 1926 году со</w:t>
      </w:r>
      <w:r w:rsidRPr="00360613">
        <w:rPr>
          <w:sz w:val="22"/>
          <w:szCs w:val="22"/>
        </w:rPr>
        <w:t xml:space="preserve">общает в газете «Кызыл Татарстан». Сообщение </w:t>
      </w:r>
      <w:proofErr w:type="spellStart"/>
      <w:r w:rsidRPr="00360613">
        <w:rPr>
          <w:sz w:val="22"/>
          <w:szCs w:val="22"/>
        </w:rPr>
        <w:t>Фазыла</w:t>
      </w:r>
      <w:proofErr w:type="spellEnd"/>
      <w:r w:rsidRPr="00360613">
        <w:rPr>
          <w:sz w:val="22"/>
          <w:szCs w:val="22"/>
        </w:rPr>
        <w:t xml:space="preserve"> </w:t>
      </w:r>
      <w:proofErr w:type="spellStart"/>
      <w:r w:rsidRPr="00360613">
        <w:rPr>
          <w:sz w:val="22"/>
          <w:szCs w:val="22"/>
        </w:rPr>
        <w:t>Туйкина</w:t>
      </w:r>
      <w:proofErr w:type="spellEnd"/>
      <w:r w:rsidRPr="00360613">
        <w:rPr>
          <w:sz w:val="22"/>
          <w:szCs w:val="22"/>
        </w:rPr>
        <w:t xml:space="preserve"> заинтересовало </w:t>
      </w:r>
      <w:proofErr w:type="spellStart"/>
      <w:r w:rsidRPr="00360613">
        <w:rPr>
          <w:sz w:val="22"/>
          <w:szCs w:val="22"/>
        </w:rPr>
        <w:t>Габдрахмана</w:t>
      </w:r>
      <w:proofErr w:type="spellEnd"/>
      <w:r w:rsidRPr="00360613">
        <w:rPr>
          <w:sz w:val="22"/>
          <w:szCs w:val="22"/>
        </w:rPr>
        <w:t xml:space="preserve"> </w:t>
      </w:r>
      <w:proofErr w:type="spellStart"/>
      <w:r w:rsidRPr="00360613">
        <w:rPr>
          <w:sz w:val="22"/>
          <w:szCs w:val="22"/>
        </w:rPr>
        <w:t>Сагди</w:t>
      </w:r>
      <w:proofErr w:type="spellEnd"/>
      <w:r w:rsidRPr="00360613">
        <w:rPr>
          <w:sz w:val="22"/>
          <w:szCs w:val="22"/>
        </w:rPr>
        <w:t xml:space="preserve">, </w:t>
      </w:r>
      <w:proofErr w:type="gramStart"/>
      <w:r w:rsidRPr="00360613">
        <w:rPr>
          <w:sz w:val="22"/>
          <w:szCs w:val="22"/>
        </w:rPr>
        <w:t>который</w:t>
      </w:r>
      <w:proofErr w:type="gramEnd"/>
      <w:r w:rsidRPr="00360613">
        <w:rPr>
          <w:sz w:val="22"/>
          <w:szCs w:val="22"/>
        </w:rPr>
        <w:t xml:space="preserve"> изучил рукопись и в 1927 году опубликовал стихотворения (440 строф) в «Вестнике научного общества </w:t>
      </w:r>
      <w:proofErr w:type="spellStart"/>
      <w:r w:rsidRPr="00360613">
        <w:rPr>
          <w:sz w:val="22"/>
          <w:szCs w:val="22"/>
        </w:rPr>
        <w:t>татароведения</w:t>
      </w:r>
      <w:proofErr w:type="spellEnd"/>
      <w:r w:rsidRPr="00360613">
        <w:rPr>
          <w:sz w:val="22"/>
          <w:szCs w:val="22"/>
        </w:rPr>
        <w:t xml:space="preserve">». Всего сохранилось пять списков — во второй половине XX века списки произведений </w:t>
      </w:r>
      <w:proofErr w:type="spellStart"/>
      <w:r w:rsidRPr="00360613">
        <w:rPr>
          <w:sz w:val="22"/>
          <w:szCs w:val="22"/>
        </w:rPr>
        <w:t>Колыя</w:t>
      </w:r>
      <w:proofErr w:type="spellEnd"/>
      <w:r w:rsidRPr="00360613">
        <w:rPr>
          <w:sz w:val="22"/>
          <w:szCs w:val="22"/>
        </w:rPr>
        <w:t xml:space="preserve"> были обнаружены в БАССР, ТАССР, Челябинской области и Санкт-Петербурге.</w:t>
      </w:r>
    </w:p>
    <w:p w:rsidR="00D30557" w:rsidRPr="00E96CDE" w:rsidRDefault="00D30557" w:rsidP="00D20FCA">
      <w:pPr>
        <w:pStyle w:val="ae"/>
        <w:spacing w:before="0" w:beforeAutospacing="0" w:after="0" w:afterAutospacing="0"/>
        <w:ind w:firstLine="709"/>
        <w:jc w:val="both"/>
        <w:rPr>
          <w:sz w:val="22"/>
          <w:szCs w:val="22"/>
        </w:rPr>
      </w:pPr>
      <w:proofErr w:type="gramStart"/>
      <w:r w:rsidRPr="00360613">
        <w:rPr>
          <w:sz w:val="22"/>
          <w:szCs w:val="22"/>
        </w:rPr>
        <w:t xml:space="preserve">Главное его произведение — поэтический сборник «Мудрые изречения» </w:t>
      </w:r>
      <w:r w:rsidRPr="00E96CDE">
        <w:rPr>
          <w:sz w:val="22"/>
          <w:szCs w:val="22"/>
        </w:rPr>
        <w:t>(</w:t>
      </w:r>
      <w:proofErr w:type="spellStart"/>
      <w:r w:rsidR="007D0F8D">
        <w:fldChar w:fldCharType="begin"/>
      </w:r>
      <w:r w:rsidR="00971382">
        <w:instrText>HYPERLINK "https://ru.wikipedia.org/wiki/%D0%91%D0%B0%D1%88%D0%BA%D0%B8%D1%80%D1%81%D0%BA%D0%B8%D0%B9_%D1%8F%D0%B7%D1%8B%D0%BA" \o "Башкирский язык"</w:instrText>
      </w:r>
      <w:r w:rsidR="007D0F8D">
        <w:fldChar w:fldCharType="separate"/>
      </w:r>
      <w:r w:rsidRPr="00E96CDE">
        <w:rPr>
          <w:rStyle w:val="ac"/>
          <w:rFonts w:eastAsiaTheme="majorEastAsia"/>
          <w:color w:val="auto"/>
          <w:sz w:val="22"/>
          <w:szCs w:val="22"/>
          <w:u w:val="none"/>
        </w:rPr>
        <w:t>башк</w:t>
      </w:r>
      <w:proofErr w:type="spellEnd"/>
      <w:r w:rsidRPr="00E96CDE">
        <w:rPr>
          <w:rStyle w:val="ac"/>
          <w:rFonts w:eastAsiaTheme="majorEastAsia"/>
          <w:color w:val="auto"/>
          <w:sz w:val="22"/>
          <w:szCs w:val="22"/>
          <w:u w:val="none"/>
        </w:rPr>
        <w:t>.</w:t>
      </w:r>
      <w:proofErr w:type="gramEnd"/>
      <w:r w:rsidR="007D0F8D">
        <w:fldChar w:fldCharType="end"/>
      </w:r>
      <w:r w:rsidRPr="00E96CDE">
        <w:rPr>
          <w:sz w:val="22"/>
          <w:szCs w:val="22"/>
        </w:rPr>
        <w:t> </w:t>
      </w:r>
      <w:r w:rsidRPr="00E96CDE">
        <w:rPr>
          <w:i/>
          <w:iCs/>
          <w:sz w:val="22"/>
          <w:szCs w:val="22"/>
        </w:rPr>
        <w:t>«Хикмә</w:t>
      </w:r>
      <w:proofErr w:type="gramStart"/>
      <w:r w:rsidRPr="00E96CDE">
        <w:rPr>
          <w:i/>
          <w:iCs/>
          <w:sz w:val="22"/>
          <w:szCs w:val="22"/>
        </w:rPr>
        <w:t>тт</w:t>
      </w:r>
      <w:proofErr w:type="gramEnd"/>
      <w:r w:rsidRPr="00E96CDE">
        <w:rPr>
          <w:i/>
          <w:iCs/>
          <w:sz w:val="22"/>
          <w:szCs w:val="22"/>
        </w:rPr>
        <w:t>әр»</w:t>
      </w:r>
      <w:r w:rsidRPr="00E96CDE">
        <w:rPr>
          <w:sz w:val="22"/>
          <w:szCs w:val="22"/>
        </w:rPr>
        <w:t>, </w:t>
      </w:r>
      <w:hyperlink r:id="rId74" w:tooltip="Татарский язык" w:history="1">
        <w:r w:rsidRPr="00E96CDE">
          <w:rPr>
            <w:rStyle w:val="ac"/>
            <w:rFonts w:eastAsiaTheme="majorEastAsia"/>
            <w:color w:val="auto"/>
            <w:sz w:val="22"/>
            <w:szCs w:val="22"/>
            <w:u w:val="none"/>
          </w:rPr>
          <w:t>тат.</w:t>
        </w:r>
      </w:hyperlink>
      <w:r w:rsidRPr="00E96CDE">
        <w:rPr>
          <w:sz w:val="22"/>
          <w:szCs w:val="22"/>
        </w:rPr>
        <w:t> </w:t>
      </w:r>
      <w:r w:rsidRPr="00E96CDE">
        <w:rPr>
          <w:i/>
          <w:iCs/>
          <w:sz w:val="22"/>
          <w:szCs w:val="22"/>
          <w:lang w:val="tt-RU"/>
        </w:rPr>
        <w:t>Хикмәтләр</w:t>
      </w:r>
      <w:r w:rsidRPr="00E96CDE">
        <w:rPr>
          <w:sz w:val="22"/>
          <w:szCs w:val="22"/>
        </w:rPr>
        <w:t>; 1669—1670 или 1678—1679 гг.), который включает в себя более ста стихов (около 3800 строк</w:t>
      </w:r>
      <w:proofErr w:type="gramStart"/>
      <w:r w:rsidRPr="00E96CDE">
        <w:rPr>
          <w:sz w:val="22"/>
          <w:szCs w:val="22"/>
        </w:rPr>
        <w:t>)р</w:t>
      </w:r>
      <w:proofErr w:type="gramEnd"/>
      <w:r w:rsidRPr="00E96CDE">
        <w:rPr>
          <w:sz w:val="22"/>
          <w:szCs w:val="22"/>
        </w:rPr>
        <w:t>елигиозно-философской тематики.</w:t>
      </w:r>
    </w:p>
    <w:p w:rsidR="00D30557" w:rsidRPr="00E96CDE" w:rsidRDefault="00D30557" w:rsidP="00D20FCA">
      <w:pPr>
        <w:pStyle w:val="ae"/>
        <w:spacing w:before="120" w:beforeAutospacing="0" w:after="120" w:afterAutospacing="0"/>
        <w:ind w:firstLine="709"/>
        <w:jc w:val="both"/>
        <w:rPr>
          <w:sz w:val="22"/>
          <w:szCs w:val="22"/>
        </w:rPr>
      </w:pPr>
      <w:proofErr w:type="gramStart"/>
      <w:r w:rsidRPr="00E96CDE">
        <w:rPr>
          <w:sz w:val="22"/>
          <w:szCs w:val="22"/>
        </w:rPr>
        <w:t xml:space="preserve">Позднее, в конце 1990-х годов, были найдены отдельные фрагменты поэм </w:t>
      </w:r>
      <w:proofErr w:type="spellStart"/>
      <w:r w:rsidRPr="00E96CDE">
        <w:rPr>
          <w:sz w:val="22"/>
          <w:szCs w:val="22"/>
        </w:rPr>
        <w:t>Колыя</w:t>
      </w:r>
      <w:proofErr w:type="spellEnd"/>
      <w:r w:rsidRPr="00E96CDE">
        <w:rPr>
          <w:sz w:val="22"/>
          <w:szCs w:val="22"/>
        </w:rPr>
        <w:t>, «О единомышленниках» (</w:t>
      </w:r>
      <w:hyperlink r:id="rId75" w:tooltip="Татарский язык" w:history="1">
        <w:r w:rsidRPr="00E96CDE">
          <w:rPr>
            <w:rStyle w:val="ac"/>
            <w:rFonts w:eastAsiaTheme="majorEastAsia"/>
            <w:color w:val="auto"/>
            <w:sz w:val="22"/>
            <w:szCs w:val="22"/>
            <w:u w:val="none"/>
          </w:rPr>
          <w:t>тат.</w:t>
        </w:r>
        <w:proofErr w:type="gramEnd"/>
      </w:hyperlink>
      <w:r w:rsidRPr="00E96CDE">
        <w:rPr>
          <w:sz w:val="22"/>
          <w:szCs w:val="22"/>
        </w:rPr>
        <w:t> </w:t>
      </w:r>
      <w:r w:rsidRPr="00E96CDE">
        <w:rPr>
          <w:i/>
          <w:iCs/>
          <w:sz w:val="22"/>
          <w:szCs w:val="22"/>
          <w:lang w:val="tt-RU"/>
        </w:rPr>
        <w:t>Береккәннәр сыйфаты</w:t>
      </w:r>
      <w:r w:rsidRPr="00E96CDE">
        <w:rPr>
          <w:sz w:val="22"/>
          <w:szCs w:val="22"/>
        </w:rPr>
        <w:t>) и «Об ищущих дозволенной пищи» (</w:t>
      </w:r>
      <w:hyperlink r:id="rId76" w:tooltip="Татарский язык" w:history="1">
        <w:r w:rsidRPr="00E96CDE">
          <w:rPr>
            <w:rStyle w:val="ac"/>
            <w:rFonts w:eastAsiaTheme="majorEastAsia"/>
            <w:color w:val="auto"/>
            <w:sz w:val="22"/>
            <w:szCs w:val="22"/>
            <w:u w:val="none"/>
          </w:rPr>
          <w:t>тат.</w:t>
        </w:r>
      </w:hyperlink>
      <w:r w:rsidRPr="00E96CDE">
        <w:rPr>
          <w:sz w:val="22"/>
          <w:szCs w:val="22"/>
        </w:rPr>
        <w:t> </w:t>
      </w:r>
      <w:r w:rsidRPr="00E96CDE">
        <w:rPr>
          <w:i/>
          <w:iCs/>
          <w:sz w:val="22"/>
          <w:szCs w:val="22"/>
          <w:lang w:val="tt-RU"/>
        </w:rPr>
        <w:t>Хәләл нәфәка эстәгәннәр сыйфаты</w:t>
      </w:r>
      <w:r w:rsidRPr="00E96CDE">
        <w:rPr>
          <w:sz w:val="22"/>
          <w:szCs w:val="22"/>
        </w:rPr>
        <w:t>) и впервые опубликованы в 2008 году.</w:t>
      </w:r>
    </w:p>
    <w:p w:rsidR="00D30557" w:rsidRPr="00E96CDE" w:rsidRDefault="00D30557" w:rsidP="00D20FCA">
      <w:pPr>
        <w:pStyle w:val="ae"/>
        <w:spacing w:before="0" w:beforeAutospacing="0" w:after="0" w:afterAutospacing="0"/>
        <w:ind w:firstLine="709"/>
        <w:jc w:val="both"/>
        <w:rPr>
          <w:sz w:val="22"/>
          <w:szCs w:val="22"/>
        </w:rPr>
      </w:pPr>
      <w:r w:rsidRPr="00E96CDE">
        <w:rPr>
          <w:sz w:val="22"/>
          <w:szCs w:val="22"/>
        </w:rPr>
        <w:t>Изучением его наследия и биографии в разные годы занимались </w:t>
      </w:r>
      <w:proofErr w:type="spellStart"/>
      <w:r w:rsidR="007D0F8D">
        <w:fldChar w:fldCharType="begin"/>
      </w:r>
      <w:r w:rsidR="00971382">
        <w:instrText>HYPERLINK "https://ru.wikipedia.org/wiki/%D0%93%D0%B0%D0%B1%D0%B4%D1%80%D0%B0%D1%85%D0%BC%D0%B0%D0%BD_%D0%A1%D0%B0%D0%B3%D0%B4%D0%B8" \o "Габдрахман Сагди"</w:instrText>
      </w:r>
      <w:r w:rsidR="007D0F8D">
        <w:fldChar w:fldCharType="separate"/>
      </w:r>
      <w:r w:rsidRPr="00E96CDE">
        <w:rPr>
          <w:rStyle w:val="ac"/>
          <w:rFonts w:eastAsiaTheme="majorEastAsia"/>
          <w:color w:val="auto"/>
          <w:sz w:val="22"/>
          <w:szCs w:val="22"/>
          <w:u w:val="none"/>
        </w:rPr>
        <w:t>Габдрахман</w:t>
      </w:r>
      <w:proofErr w:type="spellEnd"/>
      <w:r w:rsidRPr="00E96CDE">
        <w:rPr>
          <w:rStyle w:val="ac"/>
          <w:rFonts w:eastAsiaTheme="majorEastAsia"/>
          <w:color w:val="auto"/>
          <w:sz w:val="22"/>
          <w:szCs w:val="22"/>
          <w:u w:val="none"/>
        </w:rPr>
        <w:t xml:space="preserve"> </w:t>
      </w:r>
      <w:proofErr w:type="spellStart"/>
      <w:r w:rsidRPr="00E96CDE">
        <w:rPr>
          <w:rStyle w:val="ac"/>
          <w:rFonts w:eastAsiaTheme="majorEastAsia"/>
          <w:color w:val="auto"/>
          <w:sz w:val="22"/>
          <w:szCs w:val="22"/>
          <w:u w:val="none"/>
        </w:rPr>
        <w:t>Сагди</w:t>
      </w:r>
      <w:proofErr w:type="spellEnd"/>
      <w:r w:rsidR="007D0F8D">
        <w:fldChar w:fldCharType="end"/>
      </w:r>
      <w:r w:rsidRPr="00E96CDE">
        <w:rPr>
          <w:sz w:val="22"/>
          <w:szCs w:val="22"/>
        </w:rPr>
        <w:t>, </w:t>
      </w:r>
      <w:proofErr w:type="spellStart"/>
      <w:r w:rsidR="007D0F8D">
        <w:fldChar w:fldCharType="begin"/>
      </w:r>
      <w:r w:rsidR="00971382">
        <w:instrText>HYPERLINK "https://ru.wikipedia.org/wiki/%D0%97%D0%B0%D0%BB%D1%8F%D0%B9,_%D0%9B%D0%B0%D1%82%D1%8B%D1%84_%D0%97%D0%B0%D0%BB%D1%8F%D0%BB%D0%B5%D1%82%D0%B4%D0%B8%D0%BD%D0%BE%D0%B2%D0%B8%D1%87" \o "Заляй, Латыф Залялетдинович"</w:instrText>
      </w:r>
      <w:r w:rsidR="007D0F8D">
        <w:fldChar w:fldCharType="separate"/>
      </w:r>
      <w:r w:rsidRPr="00E96CDE">
        <w:rPr>
          <w:rStyle w:val="ac"/>
          <w:rFonts w:eastAsiaTheme="majorEastAsia"/>
          <w:color w:val="auto"/>
          <w:sz w:val="22"/>
          <w:szCs w:val="22"/>
          <w:u w:val="none"/>
        </w:rPr>
        <w:t>Латыф</w:t>
      </w:r>
      <w:proofErr w:type="spellEnd"/>
      <w:r w:rsidRPr="00E96CDE">
        <w:rPr>
          <w:rStyle w:val="ac"/>
          <w:rFonts w:eastAsiaTheme="majorEastAsia"/>
          <w:color w:val="auto"/>
          <w:sz w:val="22"/>
          <w:szCs w:val="22"/>
          <w:u w:val="none"/>
        </w:rPr>
        <w:t xml:space="preserve"> </w:t>
      </w:r>
      <w:proofErr w:type="spellStart"/>
      <w:r w:rsidRPr="00E96CDE">
        <w:rPr>
          <w:rStyle w:val="ac"/>
          <w:rFonts w:eastAsiaTheme="majorEastAsia"/>
          <w:color w:val="auto"/>
          <w:sz w:val="22"/>
          <w:szCs w:val="22"/>
          <w:u w:val="none"/>
        </w:rPr>
        <w:t>Заляй</w:t>
      </w:r>
      <w:proofErr w:type="spellEnd"/>
      <w:r w:rsidR="007D0F8D">
        <w:fldChar w:fldCharType="end"/>
      </w:r>
      <w:r w:rsidRPr="00E96CDE">
        <w:rPr>
          <w:sz w:val="22"/>
          <w:szCs w:val="22"/>
        </w:rPr>
        <w:t xml:space="preserve">, </w:t>
      </w:r>
      <w:proofErr w:type="spellStart"/>
      <w:r w:rsidRPr="00E96CDE">
        <w:rPr>
          <w:sz w:val="22"/>
          <w:szCs w:val="22"/>
        </w:rPr>
        <w:t>Шакир</w:t>
      </w:r>
      <w:proofErr w:type="spellEnd"/>
      <w:r w:rsidRPr="00E96CDE">
        <w:rPr>
          <w:sz w:val="22"/>
          <w:szCs w:val="22"/>
        </w:rPr>
        <w:t xml:space="preserve"> </w:t>
      </w:r>
      <w:proofErr w:type="spellStart"/>
      <w:r w:rsidRPr="00E96CDE">
        <w:rPr>
          <w:sz w:val="22"/>
          <w:szCs w:val="22"/>
        </w:rPr>
        <w:t>Абилов</w:t>
      </w:r>
      <w:proofErr w:type="spellEnd"/>
      <w:r w:rsidRPr="00E96CDE">
        <w:rPr>
          <w:sz w:val="22"/>
          <w:szCs w:val="22"/>
        </w:rPr>
        <w:t xml:space="preserve">, </w:t>
      </w:r>
      <w:proofErr w:type="gramStart"/>
      <w:r w:rsidRPr="00E96CDE">
        <w:rPr>
          <w:sz w:val="22"/>
          <w:szCs w:val="22"/>
        </w:rPr>
        <w:t>Хай</w:t>
      </w:r>
      <w:proofErr w:type="gramEnd"/>
      <w:r w:rsidRPr="00E96CDE">
        <w:rPr>
          <w:sz w:val="22"/>
          <w:szCs w:val="22"/>
        </w:rPr>
        <w:t xml:space="preserve"> </w:t>
      </w:r>
      <w:r w:rsidRPr="00E96CDE">
        <w:rPr>
          <w:sz w:val="22"/>
          <w:szCs w:val="22"/>
        </w:rPr>
        <w:lastRenderedPageBreak/>
        <w:t xml:space="preserve">Хисматуллин, </w:t>
      </w:r>
      <w:proofErr w:type="spellStart"/>
      <w:r w:rsidRPr="00E96CDE">
        <w:rPr>
          <w:sz w:val="22"/>
          <w:szCs w:val="22"/>
        </w:rPr>
        <w:t>Камиль</w:t>
      </w:r>
      <w:proofErr w:type="spellEnd"/>
      <w:r w:rsidRPr="00E96CDE">
        <w:rPr>
          <w:sz w:val="22"/>
          <w:szCs w:val="22"/>
        </w:rPr>
        <w:t xml:space="preserve"> </w:t>
      </w:r>
      <w:proofErr w:type="spellStart"/>
      <w:r w:rsidRPr="00E96CDE">
        <w:rPr>
          <w:sz w:val="22"/>
          <w:szCs w:val="22"/>
        </w:rPr>
        <w:t>Давлетшин</w:t>
      </w:r>
      <w:proofErr w:type="spellEnd"/>
      <w:r w:rsidRPr="00E96CDE">
        <w:rPr>
          <w:sz w:val="22"/>
          <w:szCs w:val="22"/>
        </w:rPr>
        <w:t xml:space="preserve">, </w:t>
      </w:r>
      <w:proofErr w:type="spellStart"/>
      <w:r w:rsidRPr="00E96CDE">
        <w:rPr>
          <w:sz w:val="22"/>
          <w:szCs w:val="22"/>
        </w:rPr>
        <w:t>Гайса</w:t>
      </w:r>
      <w:proofErr w:type="spellEnd"/>
      <w:r w:rsidRPr="00E96CDE">
        <w:rPr>
          <w:sz w:val="22"/>
          <w:szCs w:val="22"/>
        </w:rPr>
        <w:t xml:space="preserve"> Хусаинов, Марсель Ахметзянов, </w:t>
      </w:r>
      <w:proofErr w:type="spellStart"/>
      <w:r w:rsidRPr="00E96CDE">
        <w:rPr>
          <w:sz w:val="22"/>
          <w:szCs w:val="22"/>
        </w:rPr>
        <w:t>Масгуд</w:t>
      </w:r>
      <w:proofErr w:type="spellEnd"/>
      <w:r w:rsidRPr="00E96CDE">
        <w:rPr>
          <w:sz w:val="22"/>
          <w:szCs w:val="22"/>
        </w:rPr>
        <w:t xml:space="preserve"> </w:t>
      </w:r>
      <w:proofErr w:type="spellStart"/>
      <w:r w:rsidRPr="00E96CDE">
        <w:rPr>
          <w:sz w:val="22"/>
          <w:szCs w:val="22"/>
        </w:rPr>
        <w:t>Гайнетдин</w:t>
      </w:r>
      <w:proofErr w:type="spellEnd"/>
      <w:r w:rsidRPr="00E96CDE">
        <w:rPr>
          <w:sz w:val="22"/>
          <w:szCs w:val="22"/>
        </w:rPr>
        <w:t>.</w:t>
      </w:r>
    </w:p>
    <w:p w:rsidR="00D30557" w:rsidRDefault="00D30557" w:rsidP="00D20FCA">
      <w:pPr>
        <w:pStyle w:val="ae"/>
        <w:spacing w:before="120" w:beforeAutospacing="0" w:after="120" w:afterAutospacing="0"/>
        <w:ind w:firstLine="709"/>
        <w:jc w:val="both"/>
        <w:rPr>
          <w:sz w:val="22"/>
          <w:szCs w:val="22"/>
        </w:rPr>
      </w:pPr>
      <w:r w:rsidRPr="00E96CDE">
        <w:rPr>
          <w:sz w:val="22"/>
          <w:szCs w:val="22"/>
        </w:rPr>
        <w:t xml:space="preserve">Считается, что творчество поэта имеет сильную связь с традициями среднеазиатской </w:t>
      </w:r>
      <w:proofErr w:type="spellStart"/>
      <w:r w:rsidRPr="00E96CDE">
        <w:rPr>
          <w:sz w:val="22"/>
          <w:szCs w:val="22"/>
        </w:rPr>
        <w:t>суфийской</w:t>
      </w:r>
      <w:proofErr w:type="spellEnd"/>
      <w:r w:rsidRPr="00E96CDE">
        <w:rPr>
          <w:sz w:val="22"/>
          <w:szCs w:val="22"/>
        </w:rPr>
        <w:t xml:space="preserve"> школы поэзии (</w:t>
      </w:r>
      <w:proofErr w:type="spellStart"/>
      <w:r w:rsidRPr="00E96CDE">
        <w:rPr>
          <w:sz w:val="22"/>
          <w:szCs w:val="22"/>
        </w:rPr>
        <w:t>Язави</w:t>
      </w:r>
      <w:proofErr w:type="spellEnd"/>
      <w:r w:rsidRPr="00E96CDE">
        <w:rPr>
          <w:sz w:val="22"/>
          <w:szCs w:val="22"/>
        </w:rPr>
        <w:t>, </w:t>
      </w:r>
      <w:proofErr w:type="spellStart"/>
      <w:r w:rsidR="007D0F8D">
        <w:fldChar w:fldCharType="begin"/>
      </w:r>
      <w:r w:rsidR="00971382">
        <w:instrText>HYPERLINK "https://ru.wikipedia.org/wiki/%D0%91%D0%B0%D0%BA%D1%8B%D1%80%D0%B3%D0%B0%D0%BD%D0%B8,_%D0%A1%D1%83%D0%BB%D0%B5%D0%B9%D0%BC%D0%B0%D0%BD" \o "Бакыргани, Сулейман"</w:instrText>
      </w:r>
      <w:r w:rsidR="007D0F8D">
        <w:fldChar w:fldCharType="separate"/>
      </w:r>
      <w:r w:rsidRPr="00E96CDE">
        <w:rPr>
          <w:rStyle w:val="ac"/>
          <w:rFonts w:eastAsiaTheme="majorEastAsia"/>
          <w:color w:val="auto"/>
          <w:sz w:val="22"/>
          <w:szCs w:val="22"/>
          <w:u w:val="none"/>
        </w:rPr>
        <w:t>Бакыргани</w:t>
      </w:r>
      <w:proofErr w:type="spellEnd"/>
      <w:r w:rsidR="007D0F8D">
        <w:fldChar w:fldCharType="end"/>
      </w:r>
      <w:r w:rsidRPr="00E96CDE">
        <w:rPr>
          <w:sz w:val="22"/>
          <w:szCs w:val="22"/>
        </w:rPr>
        <w:t>), с преобладанием</w:t>
      </w:r>
      <w:r w:rsidRPr="00360613">
        <w:rPr>
          <w:sz w:val="22"/>
          <w:szCs w:val="22"/>
        </w:rPr>
        <w:t xml:space="preserve"> в стихотворениях мотивов нравственной чистоты, жизни и смерти, мусульманской аскетики, однако в его наследии присутствуют и стихотворения о любви и дружбе. Большинство стихотворений написаны односложным силлабическим стихом со строгим соблюдением ритма и рифмы произведения.</w:t>
      </w:r>
    </w:p>
    <w:p w:rsidR="004A472D" w:rsidRDefault="00E96CDE" w:rsidP="00E96CDE">
      <w:pPr>
        <w:pStyle w:val="a5"/>
        <w:spacing w:after="0" w:line="240" w:lineRule="auto"/>
        <w:ind w:left="1069"/>
        <w:jc w:val="center"/>
        <w:rPr>
          <w:rFonts w:ascii="Times New Roman" w:eastAsia="Calibri" w:hAnsi="Times New Roman" w:cs="Times New Roman"/>
          <w:b/>
          <w:lang w:val="tt-RU"/>
        </w:rPr>
      </w:pPr>
      <w:r w:rsidRPr="00AD4CF2">
        <w:rPr>
          <w:rFonts w:ascii="Times New Roman" w:eastAsia="Calibri" w:hAnsi="Times New Roman" w:cs="Times New Roman"/>
          <w:b/>
          <w:lang w:val="tt-RU"/>
        </w:rPr>
        <w:t>*   *   *</w:t>
      </w:r>
    </w:p>
    <w:p w:rsidR="003D1288" w:rsidRPr="00C43881" w:rsidRDefault="003D1288" w:rsidP="003D1288">
      <w:pPr>
        <w:spacing w:line="240" w:lineRule="auto"/>
        <w:ind w:firstLine="5529"/>
        <w:rPr>
          <w:rFonts w:ascii="Times New Roman" w:hAnsi="Times New Roman" w:cs="Times New Roman"/>
          <w:b/>
          <w:i/>
        </w:rPr>
      </w:pPr>
      <w:r w:rsidRPr="00C43881">
        <w:rPr>
          <w:rFonts w:ascii="Times New Roman" w:hAnsi="Times New Roman" w:cs="Times New Roman"/>
          <w:b/>
          <w:i/>
        </w:rPr>
        <w:t>Приложение 3</w:t>
      </w:r>
    </w:p>
    <w:p w:rsidR="00DE54B6" w:rsidRPr="00C43881" w:rsidRDefault="00DE54B6" w:rsidP="00DE54B6">
      <w:pPr>
        <w:spacing w:after="0" w:line="240" w:lineRule="auto"/>
        <w:ind w:firstLine="284"/>
        <w:contextualSpacing/>
        <w:jc w:val="center"/>
        <w:rPr>
          <w:rFonts w:ascii="Times New Roman" w:eastAsia="Calibri" w:hAnsi="Times New Roman" w:cs="Times New Roman"/>
          <w:b/>
          <w:lang w:val="tt-RU"/>
        </w:rPr>
      </w:pPr>
      <w:r w:rsidRPr="00C43881">
        <w:rPr>
          <w:rFonts w:ascii="Times New Roman" w:eastAsia="Calibri" w:hAnsi="Times New Roman" w:cs="Times New Roman"/>
          <w:b/>
          <w:lang w:val="tt-RU"/>
        </w:rPr>
        <w:t>К СВЕДЕНИЮ УЧАСТНИКОВ</w:t>
      </w:r>
      <w:r w:rsidRPr="00C43881">
        <w:rPr>
          <w:rFonts w:ascii="Times New Roman" w:eastAsia="Calibri" w:hAnsi="Times New Roman" w:cs="Times New Roman"/>
          <w:b/>
        </w:rPr>
        <w:t xml:space="preserve"> КОНФЕРЕНЦИИ</w:t>
      </w:r>
      <w:r w:rsidRPr="00C43881">
        <w:rPr>
          <w:rFonts w:ascii="Times New Roman" w:eastAsia="Calibri" w:hAnsi="Times New Roman" w:cs="Times New Roman"/>
          <w:b/>
          <w:lang w:val="tt-RU"/>
        </w:rPr>
        <w:t xml:space="preserve"> В ПЕСТРЕЧИНСКОМ РАЙОНЕ РЕСПУБЛИКИ ТАТАРСТАН</w:t>
      </w:r>
      <w:r w:rsidR="0054376D" w:rsidRPr="00C43881">
        <w:rPr>
          <w:rFonts w:ascii="Times New Roman" w:eastAsia="Calibri" w:hAnsi="Times New Roman" w:cs="Times New Roman"/>
          <w:b/>
          <w:lang w:val="tt-RU"/>
        </w:rPr>
        <w:t>!</w:t>
      </w:r>
    </w:p>
    <w:p w:rsidR="00DE54B6" w:rsidRPr="00C43881" w:rsidRDefault="00DE54B6" w:rsidP="00DE54B6">
      <w:pPr>
        <w:spacing w:after="0" w:line="240" w:lineRule="auto"/>
        <w:ind w:firstLine="284"/>
        <w:contextualSpacing/>
        <w:jc w:val="center"/>
        <w:rPr>
          <w:rFonts w:ascii="Times New Roman" w:eastAsia="Calibri" w:hAnsi="Times New Roman" w:cs="Times New Roman"/>
          <w:b/>
          <w:lang w:val="tt-RU"/>
        </w:rPr>
      </w:pPr>
    </w:p>
    <w:p w:rsidR="00DE54B6" w:rsidRPr="00C43881" w:rsidRDefault="00DE54B6" w:rsidP="00DE54B6">
      <w:pPr>
        <w:spacing w:after="0" w:line="240" w:lineRule="auto"/>
        <w:ind w:firstLine="284"/>
        <w:contextualSpacing/>
        <w:jc w:val="both"/>
        <w:rPr>
          <w:rFonts w:ascii="Times New Roman" w:eastAsia="Calibri" w:hAnsi="Times New Roman" w:cs="Times New Roman"/>
          <w:b/>
        </w:rPr>
      </w:pPr>
      <w:r w:rsidRPr="00C43881">
        <w:rPr>
          <w:rFonts w:ascii="Times New Roman" w:eastAsia="Calibri" w:hAnsi="Times New Roman" w:cs="Times New Roman"/>
          <w:b/>
          <w:lang w:val="tt-RU"/>
        </w:rPr>
        <w:t xml:space="preserve">По итогам проведения </w:t>
      </w:r>
      <w:r w:rsidR="0054376D" w:rsidRPr="00C43881">
        <w:rPr>
          <w:rFonts w:ascii="Times New Roman" w:eastAsia="Calibri" w:hAnsi="Times New Roman" w:cs="Times New Roman"/>
          <w:b/>
          <w:lang w:val="tt-RU"/>
        </w:rPr>
        <w:t>конференции</w:t>
      </w:r>
      <w:r w:rsidRPr="00C43881">
        <w:rPr>
          <w:rFonts w:ascii="Times New Roman" w:eastAsia="Calibri" w:hAnsi="Times New Roman" w:cs="Times New Roman"/>
          <w:b/>
          <w:lang w:val="tt-RU"/>
        </w:rPr>
        <w:t xml:space="preserve"> планируется публикация текстов, докладов в виде научных статей в отдельном сборнике. Сроки предоставления материалов для публикации не позже </w:t>
      </w:r>
      <w:r w:rsidR="0054376D" w:rsidRPr="00C43881">
        <w:rPr>
          <w:rFonts w:ascii="Times New Roman" w:eastAsia="Calibri" w:hAnsi="Times New Roman" w:cs="Times New Roman"/>
          <w:b/>
        </w:rPr>
        <w:t>10 января</w:t>
      </w:r>
      <w:r w:rsidRPr="00C43881">
        <w:rPr>
          <w:rFonts w:ascii="Times New Roman" w:eastAsia="Calibri" w:hAnsi="Times New Roman" w:cs="Times New Roman"/>
          <w:b/>
          <w:lang w:val="tt-RU"/>
        </w:rPr>
        <w:t xml:space="preserve"> 202</w:t>
      </w:r>
      <w:r w:rsidR="0054376D" w:rsidRPr="00C43881">
        <w:rPr>
          <w:rFonts w:ascii="Times New Roman" w:eastAsia="Calibri" w:hAnsi="Times New Roman" w:cs="Times New Roman"/>
          <w:b/>
          <w:lang w:val="tt-RU"/>
        </w:rPr>
        <w:t>2</w:t>
      </w:r>
      <w:r w:rsidRPr="00C43881">
        <w:rPr>
          <w:rFonts w:ascii="Times New Roman" w:eastAsia="Calibri" w:hAnsi="Times New Roman" w:cs="Times New Roman"/>
          <w:b/>
          <w:lang w:val="tt-RU"/>
        </w:rPr>
        <w:t xml:space="preserve"> года. По всем научно-организационным вопросам (программа </w:t>
      </w:r>
      <w:r w:rsidR="00546F32" w:rsidRPr="00C43881">
        <w:rPr>
          <w:rFonts w:ascii="Times New Roman" w:eastAsia="Calibri" w:hAnsi="Times New Roman" w:cs="Times New Roman"/>
          <w:b/>
          <w:lang w:val="tt-RU"/>
        </w:rPr>
        <w:t>конференции</w:t>
      </w:r>
      <w:r w:rsidRPr="00C43881">
        <w:rPr>
          <w:rFonts w:ascii="Times New Roman" w:eastAsia="Calibri" w:hAnsi="Times New Roman" w:cs="Times New Roman"/>
          <w:b/>
          <w:lang w:val="tt-RU"/>
        </w:rPr>
        <w:t xml:space="preserve">, доклады и выступления, публикация статей в сборнике) можно обратиться к ответственному организатору Форума от ВКТ – Бурханову Альберту Ахметжановичу (телефон: 89050383809 и </w:t>
      </w:r>
      <w:r w:rsidRPr="00C43881">
        <w:rPr>
          <w:rFonts w:ascii="Times New Roman" w:eastAsia="Calibri" w:hAnsi="Times New Roman" w:cs="Times New Roman"/>
          <w:b/>
          <w:lang w:val="en-US"/>
        </w:rPr>
        <w:t>e</w:t>
      </w:r>
      <w:r w:rsidRPr="00C43881">
        <w:rPr>
          <w:rFonts w:ascii="Times New Roman" w:eastAsia="Calibri" w:hAnsi="Times New Roman" w:cs="Times New Roman"/>
          <w:b/>
        </w:rPr>
        <w:t>-</w:t>
      </w:r>
      <w:r w:rsidRPr="00C43881">
        <w:rPr>
          <w:rFonts w:ascii="Times New Roman" w:eastAsia="Calibri" w:hAnsi="Times New Roman" w:cs="Times New Roman"/>
          <w:b/>
          <w:lang w:val="en-US"/>
        </w:rPr>
        <w:t>mail</w:t>
      </w:r>
      <w:r w:rsidRPr="00C43881">
        <w:rPr>
          <w:rFonts w:ascii="Times New Roman" w:eastAsia="Calibri" w:hAnsi="Times New Roman" w:cs="Times New Roman"/>
          <w:b/>
        </w:rPr>
        <w:t xml:space="preserve">: </w:t>
      </w:r>
      <w:proofErr w:type="spellStart"/>
      <w:r w:rsidRPr="00C43881">
        <w:rPr>
          <w:rFonts w:ascii="Times New Roman" w:eastAsia="Calibri" w:hAnsi="Times New Roman" w:cs="Times New Roman"/>
          <w:b/>
          <w:lang w:val="en-US"/>
        </w:rPr>
        <w:t>albert</w:t>
      </w:r>
      <w:proofErr w:type="spellEnd"/>
      <w:r w:rsidRPr="00C43881">
        <w:rPr>
          <w:rFonts w:ascii="Times New Roman" w:eastAsia="Calibri" w:hAnsi="Times New Roman" w:cs="Times New Roman"/>
          <w:b/>
        </w:rPr>
        <w:t>_</w:t>
      </w:r>
      <w:proofErr w:type="spellStart"/>
      <w:r w:rsidRPr="00C43881">
        <w:rPr>
          <w:rFonts w:ascii="Times New Roman" w:eastAsia="Calibri" w:hAnsi="Times New Roman" w:cs="Times New Roman"/>
          <w:b/>
          <w:lang w:val="en-US"/>
        </w:rPr>
        <w:t>burhan</w:t>
      </w:r>
      <w:proofErr w:type="spellEnd"/>
      <w:r w:rsidRPr="00C43881">
        <w:rPr>
          <w:rFonts w:ascii="Times New Roman" w:eastAsia="Calibri" w:hAnsi="Times New Roman" w:cs="Times New Roman"/>
          <w:b/>
        </w:rPr>
        <w:t>@</w:t>
      </w:r>
      <w:r w:rsidRPr="00C43881">
        <w:rPr>
          <w:rFonts w:ascii="Times New Roman" w:eastAsia="Calibri" w:hAnsi="Times New Roman" w:cs="Times New Roman"/>
          <w:b/>
          <w:lang w:val="en-US"/>
        </w:rPr>
        <w:t>list</w:t>
      </w:r>
      <w:r w:rsidRPr="00C43881">
        <w:rPr>
          <w:rFonts w:ascii="Times New Roman" w:eastAsia="Calibri" w:hAnsi="Times New Roman" w:cs="Times New Roman"/>
          <w:b/>
        </w:rPr>
        <w:t>.</w:t>
      </w:r>
      <w:proofErr w:type="spellStart"/>
      <w:r w:rsidRPr="00C43881">
        <w:rPr>
          <w:rFonts w:ascii="Times New Roman" w:eastAsia="Calibri" w:hAnsi="Times New Roman" w:cs="Times New Roman"/>
          <w:b/>
          <w:lang w:val="en-US"/>
        </w:rPr>
        <w:t>ru</w:t>
      </w:r>
      <w:proofErr w:type="spellEnd"/>
      <w:r w:rsidRPr="00C43881">
        <w:rPr>
          <w:rFonts w:ascii="Times New Roman" w:eastAsia="Calibri" w:hAnsi="Times New Roman" w:cs="Times New Roman"/>
          <w:b/>
          <w:lang w:val="tt-RU"/>
        </w:rPr>
        <w:t>)</w:t>
      </w:r>
      <w:r w:rsidRPr="00C43881">
        <w:rPr>
          <w:rFonts w:ascii="Times New Roman" w:eastAsia="Calibri" w:hAnsi="Times New Roman" w:cs="Times New Roman"/>
          <w:b/>
        </w:rPr>
        <w:t xml:space="preserve">. </w:t>
      </w:r>
    </w:p>
    <w:p w:rsidR="00DE54B6" w:rsidRPr="00C43881" w:rsidRDefault="00DE54B6" w:rsidP="00DE54B6">
      <w:pPr>
        <w:spacing w:after="0" w:line="240" w:lineRule="auto"/>
        <w:ind w:firstLine="284"/>
        <w:contextualSpacing/>
        <w:jc w:val="both"/>
        <w:rPr>
          <w:rFonts w:ascii="Times New Roman" w:eastAsia="Times New Roman" w:hAnsi="Times New Roman" w:cs="Times New Roman"/>
          <w:b/>
          <w:lang w:eastAsia="ru-RU"/>
        </w:rPr>
      </w:pPr>
    </w:p>
    <w:p w:rsidR="00DE54B6" w:rsidRPr="00C43881" w:rsidRDefault="00DE54B6" w:rsidP="00DE54B6">
      <w:pPr>
        <w:spacing w:after="0" w:line="240" w:lineRule="auto"/>
        <w:ind w:firstLine="284"/>
        <w:contextualSpacing/>
        <w:jc w:val="both"/>
        <w:rPr>
          <w:rFonts w:ascii="Times New Roman" w:eastAsia="Calibri" w:hAnsi="Times New Roman" w:cs="Times New Roman"/>
          <w:b/>
          <w:lang w:val="tt-RU"/>
        </w:rPr>
      </w:pPr>
      <w:r w:rsidRPr="00C43881">
        <w:rPr>
          <w:rFonts w:ascii="Times New Roman" w:eastAsia="Calibri" w:hAnsi="Times New Roman" w:cs="Times New Roman"/>
          <w:b/>
          <w:lang w:val="tt-RU"/>
        </w:rPr>
        <w:t>Требования к публикации докладов участников</w:t>
      </w:r>
      <w:r w:rsidR="0054376D" w:rsidRPr="00C43881">
        <w:rPr>
          <w:rFonts w:ascii="Times New Roman" w:eastAsia="Calibri" w:hAnsi="Times New Roman" w:cs="Times New Roman"/>
          <w:b/>
        </w:rPr>
        <w:t xml:space="preserve"> конференции</w:t>
      </w:r>
      <w:r w:rsidR="0054376D" w:rsidRPr="00C43881">
        <w:rPr>
          <w:rFonts w:ascii="Times New Roman" w:eastAsia="Calibri" w:hAnsi="Times New Roman" w:cs="Times New Roman"/>
          <w:b/>
          <w:lang w:val="tt-RU"/>
        </w:rPr>
        <w:t xml:space="preserve"> в Пестречинском районе Республики Татарстан</w:t>
      </w:r>
      <w:r w:rsidRPr="00C43881">
        <w:rPr>
          <w:rFonts w:ascii="Times New Roman" w:eastAsia="Calibri" w:hAnsi="Times New Roman" w:cs="Times New Roman"/>
          <w:b/>
          <w:lang w:val="tt-RU"/>
        </w:rPr>
        <w:t>:</w:t>
      </w:r>
    </w:p>
    <w:p w:rsidR="00DE54B6" w:rsidRPr="00C43881" w:rsidRDefault="00DE54B6" w:rsidP="00DE54B6">
      <w:pPr>
        <w:spacing w:after="0" w:line="240" w:lineRule="auto"/>
        <w:ind w:firstLine="284"/>
        <w:contextualSpacing/>
        <w:jc w:val="both"/>
        <w:rPr>
          <w:rFonts w:ascii="Times New Roman" w:eastAsia="Calibri" w:hAnsi="Times New Roman" w:cs="Times New Roman"/>
          <w:lang w:val="tt-RU"/>
        </w:rPr>
      </w:pPr>
      <w:r w:rsidRPr="00C43881">
        <w:rPr>
          <w:rFonts w:ascii="Times New Roman" w:eastAsia="Calibri" w:hAnsi="Times New Roman" w:cs="Times New Roman"/>
          <w:lang w:val="tt-RU"/>
        </w:rPr>
        <w:t xml:space="preserve">1. Текст доклада в виде статьи должен быть представлен не позднее </w:t>
      </w:r>
      <w:r w:rsidR="00546F32" w:rsidRPr="00C43881">
        <w:rPr>
          <w:rFonts w:ascii="Times New Roman" w:eastAsia="Calibri" w:hAnsi="Times New Roman" w:cs="Times New Roman"/>
          <w:b/>
        </w:rPr>
        <w:t>10 января</w:t>
      </w:r>
      <w:r w:rsidR="00546F32" w:rsidRPr="00C43881">
        <w:rPr>
          <w:rFonts w:ascii="Times New Roman" w:eastAsia="Calibri" w:hAnsi="Times New Roman" w:cs="Times New Roman"/>
          <w:b/>
          <w:lang w:val="tt-RU"/>
        </w:rPr>
        <w:t xml:space="preserve"> </w:t>
      </w:r>
      <w:r w:rsidRPr="00C43881">
        <w:rPr>
          <w:rFonts w:ascii="Times New Roman" w:eastAsia="Calibri" w:hAnsi="Times New Roman" w:cs="Times New Roman"/>
          <w:b/>
          <w:lang w:val="tt-RU"/>
        </w:rPr>
        <w:t>202</w:t>
      </w:r>
      <w:r w:rsidR="00546F32" w:rsidRPr="00C43881">
        <w:rPr>
          <w:rFonts w:ascii="Times New Roman" w:eastAsia="Calibri" w:hAnsi="Times New Roman" w:cs="Times New Roman"/>
          <w:b/>
          <w:lang w:val="tt-RU"/>
        </w:rPr>
        <w:t>2</w:t>
      </w:r>
      <w:r w:rsidRPr="00C43881">
        <w:rPr>
          <w:rFonts w:ascii="Times New Roman" w:eastAsia="Calibri" w:hAnsi="Times New Roman" w:cs="Times New Roman"/>
          <w:b/>
          <w:lang w:val="tt-RU"/>
        </w:rPr>
        <w:t xml:space="preserve"> года </w:t>
      </w:r>
      <w:r w:rsidRPr="00C43881">
        <w:rPr>
          <w:rFonts w:ascii="Times New Roman" w:eastAsia="Calibri" w:hAnsi="Times New Roman" w:cs="Times New Roman"/>
          <w:lang w:val="tt-RU"/>
        </w:rPr>
        <w:t xml:space="preserve">в электронном варианте на диске (CD) или по электронному адресу: </w:t>
      </w:r>
      <w:r w:rsidRPr="00C43881">
        <w:rPr>
          <w:rFonts w:ascii="Times New Roman" w:eastAsia="Calibri" w:hAnsi="Times New Roman" w:cs="Times New Roman"/>
          <w:b/>
          <w:lang w:val="tt-RU"/>
        </w:rPr>
        <w:t>albert_burhan@list.ru</w:t>
      </w:r>
      <w:r w:rsidRPr="00C43881">
        <w:rPr>
          <w:rFonts w:ascii="Times New Roman" w:eastAsia="Calibri" w:hAnsi="Times New Roman" w:cs="Times New Roman"/>
          <w:lang w:val="tt-RU"/>
        </w:rPr>
        <w:t xml:space="preserve"> (в теме письма указать: </w:t>
      </w:r>
      <w:r w:rsidRPr="00C43881">
        <w:rPr>
          <w:rFonts w:ascii="Times New Roman" w:eastAsia="Calibri" w:hAnsi="Times New Roman" w:cs="Times New Roman"/>
          <w:b/>
          <w:lang w:val="tt-RU"/>
        </w:rPr>
        <w:t xml:space="preserve">«Статья </w:t>
      </w:r>
      <w:proofErr w:type="spellStart"/>
      <w:r w:rsidR="001A5B26" w:rsidRPr="00C43881">
        <w:rPr>
          <w:rFonts w:ascii="Times New Roman" w:eastAsia="Calibri" w:hAnsi="Times New Roman" w:cs="Times New Roman"/>
          <w:b/>
        </w:rPr>
        <w:t>Пестрецы</w:t>
      </w:r>
      <w:proofErr w:type="spellEnd"/>
      <w:r w:rsidR="00125FB8" w:rsidRPr="00C43881">
        <w:rPr>
          <w:rFonts w:ascii="Times New Roman" w:eastAsia="Calibri" w:hAnsi="Times New Roman" w:cs="Times New Roman"/>
          <w:b/>
          <w:lang w:val="tt-RU"/>
        </w:rPr>
        <w:t>-</w:t>
      </w:r>
      <w:r w:rsidRPr="00C43881">
        <w:rPr>
          <w:rFonts w:ascii="Times New Roman" w:eastAsia="Calibri" w:hAnsi="Times New Roman" w:cs="Times New Roman"/>
          <w:b/>
          <w:lang w:val="tt-RU"/>
        </w:rPr>
        <w:t>2021»</w:t>
      </w:r>
      <w:r w:rsidRPr="00C43881">
        <w:rPr>
          <w:rFonts w:ascii="Times New Roman" w:eastAsia="Calibri" w:hAnsi="Times New Roman" w:cs="Times New Roman"/>
          <w:lang w:val="tt-RU"/>
        </w:rPr>
        <w:t>).</w:t>
      </w:r>
    </w:p>
    <w:p w:rsidR="00DE54B6" w:rsidRPr="00C43881" w:rsidRDefault="00DE54B6" w:rsidP="00DE54B6">
      <w:pPr>
        <w:spacing w:after="0" w:line="240" w:lineRule="auto"/>
        <w:ind w:firstLine="284"/>
        <w:contextualSpacing/>
        <w:jc w:val="both"/>
        <w:rPr>
          <w:rFonts w:ascii="Times New Roman" w:eastAsia="Calibri" w:hAnsi="Times New Roman" w:cs="Times New Roman"/>
          <w:lang w:val="tt-RU"/>
        </w:rPr>
      </w:pPr>
      <w:r w:rsidRPr="00C43881">
        <w:rPr>
          <w:rFonts w:ascii="Times New Roman" w:eastAsia="Calibri" w:hAnsi="Times New Roman" w:cs="Times New Roman"/>
          <w:lang w:val="tt-RU"/>
        </w:rPr>
        <w:t>2. Объем статьи не должен превышать 12 страниц.</w:t>
      </w:r>
    </w:p>
    <w:p w:rsidR="00DE54B6" w:rsidRPr="00C43881" w:rsidRDefault="00DE54B6" w:rsidP="00DE54B6">
      <w:pPr>
        <w:spacing w:after="0" w:line="240" w:lineRule="auto"/>
        <w:ind w:firstLine="284"/>
        <w:contextualSpacing/>
        <w:jc w:val="both"/>
        <w:rPr>
          <w:rFonts w:ascii="Times New Roman" w:eastAsia="Calibri" w:hAnsi="Times New Roman" w:cs="Times New Roman"/>
          <w:lang w:val="tt-RU"/>
        </w:rPr>
      </w:pPr>
      <w:r w:rsidRPr="00C43881">
        <w:rPr>
          <w:rFonts w:ascii="Times New Roman" w:eastAsia="Calibri" w:hAnsi="Times New Roman" w:cs="Times New Roman"/>
          <w:lang w:val="tt-RU"/>
        </w:rPr>
        <w:t>3. Поля. Сверху и снизу — по 2 см; слева и справа — по 2 см. Нумерация страниц в электронном варианте не представляется.</w:t>
      </w:r>
    </w:p>
    <w:p w:rsidR="00DE54B6" w:rsidRPr="00C43881" w:rsidRDefault="00DE54B6" w:rsidP="00DE54B6">
      <w:pPr>
        <w:spacing w:after="0" w:line="240" w:lineRule="auto"/>
        <w:ind w:firstLine="284"/>
        <w:contextualSpacing/>
        <w:jc w:val="both"/>
        <w:rPr>
          <w:rFonts w:ascii="Times New Roman" w:eastAsia="Calibri" w:hAnsi="Times New Roman" w:cs="Times New Roman"/>
          <w:lang w:val="tt-RU"/>
        </w:rPr>
      </w:pPr>
      <w:r w:rsidRPr="00C43881">
        <w:rPr>
          <w:rFonts w:ascii="Times New Roman" w:eastAsia="Calibri" w:hAnsi="Times New Roman" w:cs="Times New Roman"/>
          <w:lang w:val="tt-RU"/>
        </w:rPr>
        <w:t>4. Заголовок. В верхнем правом углу жирным шрифтом (жирным, 16 пт) – фамилия и инициалы автора. Далее по центру также жирным шрифтом Times New Roman размером 16 пт. прописными буквами печатается название статьи.</w:t>
      </w:r>
    </w:p>
    <w:p w:rsidR="00DE54B6" w:rsidRPr="00C43881" w:rsidRDefault="00DE54B6" w:rsidP="00DE54B6">
      <w:pPr>
        <w:spacing w:after="0" w:line="240" w:lineRule="auto"/>
        <w:ind w:firstLine="284"/>
        <w:contextualSpacing/>
        <w:jc w:val="both"/>
        <w:rPr>
          <w:rFonts w:ascii="Times New Roman" w:eastAsia="Calibri" w:hAnsi="Times New Roman" w:cs="Times New Roman"/>
          <w:lang w:val="tt-RU"/>
        </w:rPr>
      </w:pPr>
      <w:r w:rsidRPr="00C43881">
        <w:rPr>
          <w:rFonts w:ascii="Times New Roman" w:eastAsia="Calibri" w:hAnsi="Times New Roman" w:cs="Times New Roman"/>
          <w:lang w:val="tt-RU"/>
        </w:rPr>
        <w:lastRenderedPageBreak/>
        <w:t xml:space="preserve">5. </w:t>
      </w:r>
      <w:r w:rsidRPr="00C43881">
        <w:rPr>
          <w:rFonts w:ascii="Times New Roman" w:eastAsia="Times New Roman" w:hAnsi="Times New Roman" w:cs="Times New Roman"/>
          <w:color w:val="000000"/>
        </w:rPr>
        <w:t>Основной те</w:t>
      </w:r>
      <w:proofErr w:type="gramStart"/>
      <w:r w:rsidRPr="00C43881">
        <w:rPr>
          <w:rFonts w:ascii="Times New Roman" w:eastAsia="Times New Roman" w:hAnsi="Times New Roman" w:cs="Times New Roman"/>
          <w:color w:val="000000"/>
        </w:rPr>
        <w:t>кст ст</w:t>
      </w:r>
      <w:proofErr w:type="gramEnd"/>
      <w:r w:rsidRPr="00C43881">
        <w:rPr>
          <w:rFonts w:ascii="Times New Roman" w:eastAsia="Times New Roman" w:hAnsi="Times New Roman" w:cs="Times New Roman"/>
          <w:color w:val="000000"/>
        </w:rPr>
        <w:t xml:space="preserve">атьи набирается шрифтом </w:t>
      </w:r>
      <w:r w:rsidRPr="00C43881">
        <w:rPr>
          <w:rFonts w:ascii="Times New Roman" w:eastAsia="Times New Roman" w:hAnsi="Times New Roman" w:cs="Times New Roman"/>
          <w:color w:val="000000"/>
          <w:lang w:val="en-US"/>
        </w:rPr>
        <w:t>Times</w:t>
      </w:r>
      <w:r w:rsidRPr="00C43881">
        <w:rPr>
          <w:rFonts w:ascii="Times New Roman" w:eastAsia="Times New Roman" w:hAnsi="Times New Roman" w:cs="Times New Roman"/>
          <w:color w:val="000000"/>
        </w:rPr>
        <w:t xml:space="preserve"> </w:t>
      </w:r>
      <w:r w:rsidRPr="00C43881">
        <w:rPr>
          <w:rFonts w:ascii="Times New Roman" w:eastAsia="Times New Roman" w:hAnsi="Times New Roman" w:cs="Times New Roman"/>
          <w:color w:val="000000"/>
          <w:lang w:val="en-US"/>
        </w:rPr>
        <w:t>New</w:t>
      </w:r>
      <w:r w:rsidRPr="00C43881">
        <w:rPr>
          <w:rFonts w:ascii="Times New Roman" w:eastAsia="Times New Roman" w:hAnsi="Times New Roman" w:cs="Times New Roman"/>
          <w:color w:val="000000"/>
        </w:rPr>
        <w:t xml:space="preserve"> </w:t>
      </w:r>
      <w:r w:rsidRPr="00C43881">
        <w:rPr>
          <w:rFonts w:ascii="Times New Roman" w:eastAsia="Times New Roman" w:hAnsi="Times New Roman" w:cs="Times New Roman"/>
          <w:color w:val="000000"/>
          <w:lang w:val="en-US"/>
        </w:rPr>
        <w:t>Roman</w:t>
      </w:r>
      <w:r w:rsidRPr="00C43881">
        <w:rPr>
          <w:rFonts w:ascii="Times New Roman" w:eastAsia="Times New Roman" w:hAnsi="Times New Roman" w:cs="Times New Roman"/>
          <w:color w:val="000000"/>
        </w:rPr>
        <w:t xml:space="preserve"> 14 пт. Абзацный отступ - 1,25 см. Междустрочный интервал полуторный. Текст выравнивается по ширине.</w:t>
      </w:r>
    </w:p>
    <w:p w:rsidR="00DE54B6" w:rsidRPr="00C43881" w:rsidRDefault="00DE54B6" w:rsidP="00DE54B6">
      <w:pPr>
        <w:spacing w:after="0" w:line="240" w:lineRule="auto"/>
        <w:ind w:firstLine="284"/>
        <w:contextualSpacing/>
        <w:jc w:val="both"/>
        <w:rPr>
          <w:rFonts w:ascii="Times New Roman" w:eastAsia="Calibri" w:hAnsi="Times New Roman" w:cs="Times New Roman"/>
          <w:lang w:val="tt-RU"/>
        </w:rPr>
      </w:pPr>
      <w:r w:rsidRPr="00C43881">
        <w:rPr>
          <w:rFonts w:ascii="Times New Roman" w:eastAsia="Calibri" w:hAnsi="Times New Roman" w:cs="Times New Roman"/>
          <w:lang w:val="tt-RU"/>
        </w:rPr>
        <w:t>6. УДК (универсальная десятичная классификация). В соответствии с требованиями ВАК в верхнем правом углу указывается номер УДК шрифтом Times New Roman 14 пт.</w:t>
      </w:r>
    </w:p>
    <w:p w:rsidR="00DE54B6" w:rsidRPr="00C43881" w:rsidRDefault="00DE54B6" w:rsidP="00DE54B6">
      <w:pPr>
        <w:shd w:val="clear" w:color="auto" w:fill="FFFFFF"/>
        <w:autoSpaceDE w:val="0"/>
        <w:autoSpaceDN w:val="0"/>
        <w:adjustRightInd w:val="0"/>
        <w:spacing w:after="0" w:line="240" w:lineRule="auto"/>
        <w:ind w:firstLine="284"/>
        <w:contextualSpacing/>
        <w:jc w:val="both"/>
        <w:rPr>
          <w:rFonts w:ascii="Times New Roman" w:hAnsi="Times New Roman" w:cs="Times New Roman"/>
        </w:rPr>
      </w:pPr>
      <w:r w:rsidRPr="00C43881">
        <w:rPr>
          <w:rFonts w:ascii="Times New Roman" w:hAnsi="Times New Roman" w:cs="Times New Roman"/>
          <w:color w:val="000000"/>
        </w:rPr>
        <w:t xml:space="preserve">7. </w:t>
      </w:r>
      <w:r w:rsidRPr="00C43881">
        <w:rPr>
          <w:rFonts w:ascii="Times New Roman" w:eastAsia="Times New Roman" w:hAnsi="Times New Roman" w:cs="Times New Roman"/>
          <w:color w:val="000000"/>
        </w:rPr>
        <w:t>Ссылки оформляются в виде квадратных скобок, в которых указывается порядковый номер цитируемого издания из списка использованной литературы и номер страницы. Если ссылка на архив, в ней указывается порядковый номер цитируемого издания из списка использованной литературы, номер дела и номер листа.</w:t>
      </w:r>
    </w:p>
    <w:p w:rsidR="00DE54B6" w:rsidRPr="00C43881" w:rsidRDefault="00DE54B6" w:rsidP="00DE54B6">
      <w:pPr>
        <w:shd w:val="clear" w:color="auto" w:fill="FFFFFF"/>
        <w:autoSpaceDE w:val="0"/>
        <w:autoSpaceDN w:val="0"/>
        <w:adjustRightInd w:val="0"/>
        <w:spacing w:after="0" w:line="240" w:lineRule="auto"/>
        <w:ind w:firstLine="284"/>
        <w:contextualSpacing/>
        <w:jc w:val="both"/>
        <w:rPr>
          <w:rFonts w:ascii="Times New Roman" w:hAnsi="Times New Roman" w:cs="Times New Roman"/>
        </w:rPr>
      </w:pPr>
      <w:r w:rsidRPr="00C43881">
        <w:rPr>
          <w:rFonts w:ascii="Times New Roman" w:hAnsi="Times New Roman" w:cs="Times New Roman"/>
          <w:color w:val="000000"/>
        </w:rPr>
        <w:t xml:space="preserve">8. </w:t>
      </w:r>
      <w:r w:rsidRPr="00C43881">
        <w:rPr>
          <w:rFonts w:ascii="Times New Roman" w:eastAsia="Times New Roman" w:hAnsi="Times New Roman" w:cs="Times New Roman"/>
          <w:color w:val="000000"/>
        </w:rPr>
        <w:t xml:space="preserve">Список использованных источников и литературы приводится под статьей в алфавитном порядке шрифтом </w:t>
      </w:r>
      <w:r w:rsidRPr="00C43881">
        <w:rPr>
          <w:rFonts w:ascii="Times New Roman" w:eastAsia="Times New Roman" w:hAnsi="Times New Roman" w:cs="Times New Roman"/>
          <w:color w:val="000000"/>
          <w:lang w:val="en-US"/>
        </w:rPr>
        <w:t>Times</w:t>
      </w:r>
      <w:r w:rsidRPr="00C43881">
        <w:rPr>
          <w:rFonts w:ascii="Times New Roman" w:eastAsia="Times New Roman" w:hAnsi="Times New Roman" w:cs="Times New Roman"/>
          <w:color w:val="000000"/>
        </w:rPr>
        <w:t xml:space="preserve"> </w:t>
      </w:r>
      <w:r w:rsidRPr="00C43881">
        <w:rPr>
          <w:rFonts w:ascii="Times New Roman" w:eastAsia="Times New Roman" w:hAnsi="Times New Roman" w:cs="Times New Roman"/>
          <w:color w:val="000000"/>
          <w:lang w:val="en-US"/>
        </w:rPr>
        <w:t>New</w:t>
      </w:r>
      <w:r w:rsidRPr="00C43881">
        <w:rPr>
          <w:rFonts w:ascii="Times New Roman" w:eastAsia="Times New Roman" w:hAnsi="Times New Roman" w:cs="Times New Roman"/>
          <w:color w:val="000000"/>
        </w:rPr>
        <w:t xml:space="preserve"> </w:t>
      </w:r>
      <w:r w:rsidRPr="00C43881">
        <w:rPr>
          <w:rFonts w:ascii="Times New Roman" w:eastAsia="Times New Roman" w:hAnsi="Times New Roman" w:cs="Times New Roman"/>
          <w:color w:val="000000"/>
          <w:lang w:val="en-US"/>
        </w:rPr>
        <w:t>Roman</w:t>
      </w:r>
      <w:r w:rsidRPr="00C43881">
        <w:rPr>
          <w:rFonts w:ascii="Times New Roman" w:eastAsia="Times New Roman" w:hAnsi="Times New Roman" w:cs="Times New Roman"/>
          <w:color w:val="000000"/>
        </w:rPr>
        <w:t xml:space="preserve"> 13 пт.</w:t>
      </w:r>
    </w:p>
    <w:p w:rsidR="00DE54B6" w:rsidRPr="00C43881" w:rsidRDefault="00DE54B6" w:rsidP="00DE54B6">
      <w:pPr>
        <w:shd w:val="clear" w:color="auto" w:fill="FFFFFF"/>
        <w:autoSpaceDE w:val="0"/>
        <w:autoSpaceDN w:val="0"/>
        <w:adjustRightInd w:val="0"/>
        <w:spacing w:after="0" w:line="240" w:lineRule="auto"/>
        <w:ind w:firstLine="284"/>
        <w:contextualSpacing/>
        <w:jc w:val="both"/>
        <w:rPr>
          <w:rFonts w:ascii="Times New Roman" w:hAnsi="Times New Roman" w:cs="Times New Roman"/>
        </w:rPr>
      </w:pPr>
      <w:r w:rsidRPr="00C43881">
        <w:rPr>
          <w:rFonts w:ascii="Times New Roman" w:hAnsi="Times New Roman" w:cs="Times New Roman"/>
          <w:color w:val="000000"/>
        </w:rPr>
        <w:t xml:space="preserve">9. </w:t>
      </w:r>
      <w:r w:rsidRPr="00C43881">
        <w:rPr>
          <w:rFonts w:ascii="Times New Roman" w:eastAsia="Times New Roman" w:hAnsi="Times New Roman" w:cs="Times New Roman"/>
          <w:color w:val="000000"/>
        </w:rPr>
        <w:t>Реферат (аннотация) статьи на русском языке, состоящий из 45-50 слов, помещается через строки после названия статьи.</w:t>
      </w:r>
    </w:p>
    <w:p w:rsidR="00DE54B6" w:rsidRPr="00C43881" w:rsidRDefault="00DE54B6" w:rsidP="00DE54B6">
      <w:pPr>
        <w:shd w:val="clear" w:color="auto" w:fill="FFFFFF"/>
        <w:autoSpaceDE w:val="0"/>
        <w:autoSpaceDN w:val="0"/>
        <w:adjustRightInd w:val="0"/>
        <w:spacing w:after="0" w:line="240" w:lineRule="auto"/>
        <w:ind w:firstLine="284"/>
        <w:contextualSpacing/>
        <w:jc w:val="both"/>
        <w:rPr>
          <w:rFonts w:ascii="Times New Roman" w:hAnsi="Times New Roman" w:cs="Times New Roman"/>
        </w:rPr>
      </w:pPr>
      <w:r w:rsidRPr="00C43881">
        <w:rPr>
          <w:rFonts w:ascii="Times New Roman" w:hAnsi="Times New Roman" w:cs="Times New Roman"/>
          <w:color w:val="000000"/>
        </w:rPr>
        <w:t xml:space="preserve">10. </w:t>
      </w:r>
      <w:r w:rsidRPr="00C43881">
        <w:rPr>
          <w:rFonts w:ascii="Times New Roman" w:eastAsia="Times New Roman" w:hAnsi="Times New Roman" w:cs="Times New Roman"/>
          <w:color w:val="000000"/>
        </w:rPr>
        <w:t>Ключевые слова (термины и понятия), относящиеся к концептуальному содержанию публикации (10 ключевых слов), помещаются в начале статьи.</w:t>
      </w:r>
    </w:p>
    <w:p w:rsidR="00DE54B6" w:rsidRPr="00C43881" w:rsidRDefault="00DE54B6" w:rsidP="00DE54B6">
      <w:pPr>
        <w:spacing w:after="0" w:line="240" w:lineRule="auto"/>
        <w:ind w:firstLine="284"/>
        <w:contextualSpacing/>
        <w:jc w:val="both"/>
        <w:rPr>
          <w:rFonts w:ascii="Times New Roman" w:hAnsi="Times New Roman" w:cs="Times New Roman"/>
          <w:color w:val="000000"/>
        </w:rPr>
      </w:pPr>
      <w:r w:rsidRPr="00C43881">
        <w:rPr>
          <w:rFonts w:ascii="Times New Roman" w:hAnsi="Times New Roman" w:cs="Times New Roman"/>
          <w:color w:val="000000"/>
        </w:rPr>
        <w:t>11. Краткий реферат (аннотация) не более 5 предложений и ключевые слова (до 10 слов) на англ. яз. Оформляется в конце статьи.</w:t>
      </w:r>
    </w:p>
    <w:p w:rsidR="00DE54B6" w:rsidRPr="00C43881" w:rsidRDefault="00DE54B6" w:rsidP="00DE54B6">
      <w:pPr>
        <w:spacing w:after="0" w:line="240" w:lineRule="auto"/>
        <w:ind w:firstLine="284"/>
        <w:contextualSpacing/>
        <w:jc w:val="both"/>
        <w:rPr>
          <w:rFonts w:ascii="Times New Roman" w:eastAsia="Times New Roman" w:hAnsi="Times New Roman" w:cs="Times New Roman"/>
          <w:color w:val="000000"/>
        </w:rPr>
      </w:pPr>
      <w:r w:rsidRPr="00C43881">
        <w:rPr>
          <w:rFonts w:ascii="Times New Roman" w:eastAsia="Times New Roman" w:hAnsi="Times New Roman" w:cs="Times New Roman"/>
          <w:color w:val="000000"/>
        </w:rPr>
        <w:t xml:space="preserve">12. Сведения об авторе: Ф.И.О. полностью, информация об авторе (должность, место работы, ученое и почетное звания), почтовый адрес для переписки, номер контактного телефона и </w:t>
      </w:r>
      <w:r w:rsidRPr="00C43881">
        <w:rPr>
          <w:rFonts w:ascii="Times New Roman" w:eastAsia="Times New Roman" w:hAnsi="Times New Roman" w:cs="Times New Roman"/>
          <w:color w:val="000000"/>
          <w:lang w:val="en-US"/>
        </w:rPr>
        <w:t>e</w:t>
      </w:r>
      <w:r w:rsidRPr="00C43881">
        <w:rPr>
          <w:rFonts w:ascii="Times New Roman" w:eastAsia="Times New Roman" w:hAnsi="Times New Roman" w:cs="Times New Roman"/>
          <w:color w:val="000000"/>
        </w:rPr>
        <w:t>-</w:t>
      </w:r>
      <w:r w:rsidRPr="00C43881">
        <w:rPr>
          <w:rFonts w:ascii="Times New Roman" w:eastAsia="Times New Roman" w:hAnsi="Times New Roman" w:cs="Times New Roman"/>
          <w:color w:val="000000"/>
          <w:lang w:val="en-US"/>
        </w:rPr>
        <w:t>mail</w:t>
      </w:r>
      <w:r w:rsidRPr="00C43881">
        <w:rPr>
          <w:rFonts w:ascii="Times New Roman" w:eastAsia="Times New Roman" w:hAnsi="Times New Roman" w:cs="Times New Roman"/>
          <w:color w:val="000000"/>
        </w:rPr>
        <w:t xml:space="preserve"> для связи.</w:t>
      </w:r>
    </w:p>
    <w:p w:rsidR="00DE54B6" w:rsidRPr="00C43881" w:rsidRDefault="00DE54B6" w:rsidP="00DE54B6">
      <w:pPr>
        <w:spacing w:after="0" w:line="240" w:lineRule="auto"/>
        <w:ind w:firstLine="284"/>
        <w:contextualSpacing/>
        <w:jc w:val="both"/>
        <w:rPr>
          <w:rFonts w:ascii="Times New Roman" w:eastAsia="Times New Roman" w:hAnsi="Times New Roman" w:cs="Times New Roman"/>
          <w:b/>
          <w:color w:val="000000"/>
        </w:rPr>
      </w:pPr>
    </w:p>
    <w:p w:rsidR="00DE54B6" w:rsidRPr="00C43881" w:rsidRDefault="00DE54B6" w:rsidP="00DE54B6">
      <w:pPr>
        <w:spacing w:after="0" w:line="240" w:lineRule="auto"/>
        <w:ind w:firstLine="284"/>
        <w:contextualSpacing/>
        <w:jc w:val="center"/>
        <w:rPr>
          <w:rFonts w:ascii="Times New Roman" w:eastAsia="Times New Roman" w:hAnsi="Times New Roman" w:cs="Times New Roman"/>
          <w:b/>
          <w:color w:val="000000"/>
        </w:rPr>
      </w:pPr>
      <w:r w:rsidRPr="00C43881">
        <w:rPr>
          <w:rFonts w:ascii="Times New Roman" w:eastAsia="Times New Roman" w:hAnsi="Times New Roman" w:cs="Times New Roman"/>
          <w:b/>
          <w:color w:val="000000"/>
        </w:rPr>
        <w:t>ОБРАЗЕЦ ОФОРМЛЕНИЯ СТАТЬИ</w:t>
      </w:r>
    </w:p>
    <w:p w:rsidR="00DE54B6" w:rsidRPr="00C43881" w:rsidRDefault="00DE54B6" w:rsidP="00DE54B6">
      <w:pPr>
        <w:shd w:val="clear" w:color="auto" w:fill="FFFFFF"/>
        <w:spacing w:after="0" w:line="240" w:lineRule="auto"/>
        <w:ind w:firstLine="284"/>
        <w:contextualSpacing/>
        <w:rPr>
          <w:rFonts w:ascii="Times New Roman" w:eastAsia="Times New Roman" w:hAnsi="Times New Roman" w:cs="Times New Roman"/>
          <w:caps/>
          <w:color w:val="000000"/>
          <w:lang w:eastAsia="ru-RU"/>
        </w:rPr>
      </w:pPr>
      <w:r w:rsidRPr="00C43881">
        <w:rPr>
          <w:rFonts w:ascii="Times New Roman" w:eastAsia="Times New Roman" w:hAnsi="Times New Roman" w:cs="Times New Roman"/>
          <w:caps/>
          <w:color w:val="000000"/>
          <w:lang w:eastAsia="ru-RU"/>
        </w:rPr>
        <w:t xml:space="preserve">УДК 001-057.4                                                                                    </w:t>
      </w:r>
      <w:r w:rsidRPr="00C43881">
        <w:rPr>
          <w:rFonts w:ascii="Times New Roman" w:eastAsia="Times New Roman" w:hAnsi="Times New Roman" w:cs="Times New Roman"/>
          <w:b/>
          <w:lang w:eastAsia="ru-RU"/>
        </w:rPr>
        <w:t>Бурханов А.А.</w:t>
      </w:r>
    </w:p>
    <w:p w:rsidR="00DE54B6" w:rsidRPr="00C43881" w:rsidRDefault="00DE54B6" w:rsidP="00DE54B6">
      <w:pPr>
        <w:shd w:val="clear" w:color="auto" w:fill="FFFFFF"/>
        <w:spacing w:after="0" w:line="240" w:lineRule="auto"/>
        <w:ind w:firstLine="284"/>
        <w:contextualSpacing/>
        <w:jc w:val="both"/>
        <w:rPr>
          <w:rFonts w:ascii="Times New Roman" w:eastAsia="Times New Roman" w:hAnsi="Times New Roman" w:cs="Times New Roman"/>
          <w:b/>
          <w:iCs/>
          <w:caps/>
          <w:color w:val="000000"/>
          <w:lang w:eastAsia="ru-RU"/>
        </w:rPr>
      </w:pPr>
    </w:p>
    <w:p w:rsidR="00DE54B6" w:rsidRPr="00C43881" w:rsidRDefault="00DE54B6" w:rsidP="00DE54B6">
      <w:pPr>
        <w:shd w:val="clear" w:color="auto" w:fill="FFFFFF"/>
        <w:spacing w:after="0" w:line="240" w:lineRule="auto"/>
        <w:ind w:firstLine="284"/>
        <w:contextualSpacing/>
        <w:jc w:val="center"/>
        <w:rPr>
          <w:rFonts w:ascii="Times New Roman" w:eastAsia="Times New Roman" w:hAnsi="Times New Roman" w:cs="Times New Roman"/>
          <w:b/>
          <w:iCs/>
          <w:caps/>
          <w:color w:val="000000"/>
          <w:lang w:eastAsia="ru-RU"/>
        </w:rPr>
      </w:pPr>
      <w:r w:rsidRPr="00C43881">
        <w:rPr>
          <w:rFonts w:ascii="Times New Roman" w:eastAsia="Times New Roman" w:hAnsi="Times New Roman" w:cs="Times New Roman"/>
          <w:b/>
          <w:iCs/>
          <w:caps/>
          <w:color w:val="000000"/>
          <w:lang w:eastAsia="ru-RU"/>
        </w:rPr>
        <w:t>Патриарх социоестественной истории</w:t>
      </w:r>
    </w:p>
    <w:p w:rsidR="00DE54B6" w:rsidRPr="00C43881" w:rsidRDefault="00DE54B6" w:rsidP="00DE54B6">
      <w:pPr>
        <w:shd w:val="clear" w:color="auto" w:fill="FFFFFF"/>
        <w:spacing w:after="0" w:line="240" w:lineRule="auto"/>
        <w:ind w:firstLine="284"/>
        <w:contextualSpacing/>
        <w:jc w:val="both"/>
        <w:rPr>
          <w:rFonts w:ascii="Times New Roman" w:eastAsia="Times New Roman" w:hAnsi="Times New Roman" w:cs="Times New Roman"/>
          <w:b/>
          <w:lang w:eastAsia="ru-RU"/>
        </w:rPr>
      </w:pPr>
      <w:r w:rsidRPr="00C43881">
        <w:rPr>
          <w:rFonts w:ascii="Times New Roman" w:eastAsia="Times New Roman" w:hAnsi="Times New Roman" w:cs="Times New Roman"/>
          <w:b/>
          <w:lang w:eastAsia="ru-RU"/>
        </w:rPr>
        <w:t xml:space="preserve">Аннотация: </w:t>
      </w:r>
      <w:r w:rsidRPr="00C43881">
        <w:rPr>
          <w:rFonts w:ascii="Times New Roman" w:eastAsia="Times New Roman" w:hAnsi="Times New Roman" w:cs="Times New Roman"/>
          <w:lang w:eastAsia="ru-RU"/>
        </w:rPr>
        <w:t xml:space="preserve">Статья посвящена жизненному пути и научной деятельности известного московского учёного – востоковеда, историка и философа основоположника новой научной дисциплины – </w:t>
      </w:r>
      <w:proofErr w:type="spellStart"/>
      <w:r w:rsidRPr="00C43881">
        <w:rPr>
          <w:rFonts w:ascii="Times New Roman" w:eastAsia="Times New Roman" w:hAnsi="Times New Roman" w:cs="Times New Roman"/>
          <w:lang w:eastAsia="ru-RU"/>
        </w:rPr>
        <w:t>социоестественной</w:t>
      </w:r>
      <w:proofErr w:type="spellEnd"/>
      <w:r w:rsidRPr="00C43881">
        <w:rPr>
          <w:rFonts w:ascii="Times New Roman" w:eastAsia="Times New Roman" w:hAnsi="Times New Roman" w:cs="Times New Roman"/>
          <w:lang w:eastAsia="ru-RU"/>
        </w:rPr>
        <w:t xml:space="preserve"> истории Э.С. </w:t>
      </w:r>
      <w:proofErr w:type="spellStart"/>
      <w:r w:rsidRPr="00C43881">
        <w:rPr>
          <w:rFonts w:ascii="Times New Roman" w:eastAsia="Times New Roman" w:hAnsi="Times New Roman" w:cs="Times New Roman"/>
          <w:lang w:eastAsia="ru-RU"/>
        </w:rPr>
        <w:t>Кульпина-Губайдуллина</w:t>
      </w:r>
      <w:proofErr w:type="spellEnd"/>
      <w:r w:rsidRPr="00C43881">
        <w:rPr>
          <w:rFonts w:ascii="Times New Roman" w:eastAsia="Times New Roman" w:hAnsi="Times New Roman" w:cs="Times New Roman"/>
          <w:lang w:eastAsia="ru-RU"/>
        </w:rPr>
        <w:t xml:space="preserve"> (1939 – 2015 гг.). Внук первого профессионального историка из татар – </w:t>
      </w:r>
      <w:proofErr w:type="spellStart"/>
      <w:r w:rsidRPr="00C43881">
        <w:rPr>
          <w:rFonts w:ascii="Times New Roman" w:eastAsia="Times New Roman" w:hAnsi="Times New Roman" w:cs="Times New Roman"/>
          <w:lang w:eastAsia="ru-RU"/>
        </w:rPr>
        <w:t>Газиза</w:t>
      </w:r>
      <w:proofErr w:type="spellEnd"/>
      <w:r w:rsidRPr="00C43881">
        <w:rPr>
          <w:rFonts w:ascii="Times New Roman" w:eastAsia="Times New Roman" w:hAnsi="Times New Roman" w:cs="Times New Roman"/>
          <w:lang w:eastAsia="ru-RU"/>
        </w:rPr>
        <w:t xml:space="preserve"> Губайдуллина, Э.С. </w:t>
      </w:r>
      <w:proofErr w:type="spellStart"/>
      <w:r w:rsidRPr="00C43881">
        <w:rPr>
          <w:rFonts w:ascii="Times New Roman" w:eastAsia="Times New Roman" w:hAnsi="Times New Roman" w:cs="Times New Roman"/>
          <w:lang w:eastAsia="ru-RU"/>
        </w:rPr>
        <w:t>Кульпин-Губайдуллин</w:t>
      </w:r>
      <w:proofErr w:type="spellEnd"/>
      <w:r w:rsidRPr="00C43881">
        <w:rPr>
          <w:rFonts w:ascii="Times New Roman" w:eastAsia="Times New Roman" w:hAnsi="Times New Roman" w:cs="Times New Roman"/>
          <w:lang w:eastAsia="ru-RU"/>
        </w:rPr>
        <w:t xml:space="preserve"> внёс значительный вклад в изучение истории </w:t>
      </w:r>
      <w:proofErr w:type="spellStart"/>
      <w:proofErr w:type="gramStart"/>
      <w:r w:rsidRPr="00C43881">
        <w:rPr>
          <w:rFonts w:ascii="Times New Roman" w:eastAsia="Times New Roman" w:hAnsi="Times New Roman" w:cs="Times New Roman"/>
          <w:lang w:eastAsia="ru-RU"/>
        </w:rPr>
        <w:t>тюрко-татар</w:t>
      </w:r>
      <w:proofErr w:type="spellEnd"/>
      <w:proofErr w:type="gramEnd"/>
      <w:r w:rsidRPr="00C43881">
        <w:rPr>
          <w:rFonts w:ascii="Times New Roman" w:eastAsia="Times New Roman" w:hAnsi="Times New Roman" w:cs="Times New Roman"/>
          <w:lang w:eastAsia="ru-RU"/>
        </w:rPr>
        <w:t xml:space="preserve">, Золотой Орды, взаимоотношений тюрков и славян, роли славяно-тюркского </w:t>
      </w:r>
      <w:proofErr w:type="spellStart"/>
      <w:r w:rsidRPr="00C43881">
        <w:rPr>
          <w:rFonts w:ascii="Times New Roman" w:eastAsia="Times New Roman" w:hAnsi="Times New Roman" w:cs="Times New Roman"/>
          <w:lang w:eastAsia="ru-RU"/>
        </w:rPr>
        <w:t>суперэтноса</w:t>
      </w:r>
      <w:proofErr w:type="spellEnd"/>
      <w:r w:rsidRPr="00C43881">
        <w:rPr>
          <w:rFonts w:ascii="Times New Roman" w:eastAsia="Times New Roman" w:hAnsi="Times New Roman" w:cs="Times New Roman"/>
          <w:lang w:eastAsia="ru-RU"/>
        </w:rPr>
        <w:t xml:space="preserve"> в процессе генезиса Российского государства. Учёный, известный как патриарх </w:t>
      </w:r>
      <w:proofErr w:type="spellStart"/>
      <w:r w:rsidRPr="00C43881">
        <w:rPr>
          <w:rFonts w:ascii="Times New Roman" w:eastAsia="Times New Roman" w:hAnsi="Times New Roman" w:cs="Times New Roman"/>
          <w:lang w:eastAsia="ru-RU"/>
        </w:rPr>
        <w:t>социоестественной</w:t>
      </w:r>
      <w:proofErr w:type="spellEnd"/>
      <w:r w:rsidRPr="00C43881">
        <w:rPr>
          <w:rFonts w:ascii="Times New Roman" w:eastAsia="Times New Roman" w:hAnsi="Times New Roman" w:cs="Times New Roman"/>
          <w:lang w:eastAsia="ru-RU"/>
        </w:rPr>
        <w:t xml:space="preserve"> истории, являлся организатором международных конференций, автором и издателем многочисленных монографий и </w:t>
      </w:r>
      <w:r w:rsidRPr="00C43881">
        <w:rPr>
          <w:rFonts w:ascii="Times New Roman" w:eastAsia="Times New Roman" w:hAnsi="Times New Roman" w:cs="Times New Roman"/>
          <w:lang w:eastAsia="ru-RU"/>
        </w:rPr>
        <w:lastRenderedPageBreak/>
        <w:t xml:space="preserve">сборников по проекту «Человек и природа: проблемы </w:t>
      </w:r>
      <w:proofErr w:type="spellStart"/>
      <w:r w:rsidRPr="00C43881">
        <w:rPr>
          <w:rFonts w:ascii="Times New Roman" w:eastAsia="Times New Roman" w:hAnsi="Times New Roman" w:cs="Times New Roman"/>
          <w:lang w:eastAsia="ru-RU"/>
        </w:rPr>
        <w:t>социоестественной</w:t>
      </w:r>
      <w:proofErr w:type="spellEnd"/>
      <w:r w:rsidRPr="00C43881">
        <w:rPr>
          <w:rFonts w:ascii="Times New Roman" w:eastAsia="Times New Roman" w:hAnsi="Times New Roman" w:cs="Times New Roman"/>
          <w:lang w:eastAsia="ru-RU"/>
        </w:rPr>
        <w:t xml:space="preserve"> истории», а также был главным редактором научного журнала «История и современность».</w:t>
      </w:r>
    </w:p>
    <w:p w:rsidR="00DE54B6" w:rsidRPr="00C43881" w:rsidRDefault="00DE54B6" w:rsidP="00DE54B6">
      <w:pPr>
        <w:shd w:val="clear" w:color="auto" w:fill="FFFFFF"/>
        <w:spacing w:after="0" w:line="240" w:lineRule="auto"/>
        <w:ind w:firstLine="284"/>
        <w:contextualSpacing/>
        <w:jc w:val="both"/>
        <w:rPr>
          <w:rFonts w:ascii="Times New Roman" w:eastAsia="Times New Roman" w:hAnsi="Times New Roman" w:cs="Times New Roman"/>
          <w:b/>
          <w:lang w:eastAsia="ru-RU"/>
        </w:rPr>
      </w:pPr>
      <w:r w:rsidRPr="00C43881">
        <w:rPr>
          <w:rFonts w:ascii="Times New Roman" w:eastAsia="Times New Roman" w:hAnsi="Times New Roman" w:cs="Times New Roman"/>
          <w:b/>
          <w:lang w:eastAsia="ru-RU"/>
        </w:rPr>
        <w:t xml:space="preserve">Ключевые слова: </w:t>
      </w:r>
      <w:proofErr w:type="spellStart"/>
      <w:proofErr w:type="gramStart"/>
      <w:r w:rsidRPr="00C43881">
        <w:rPr>
          <w:rFonts w:ascii="Times New Roman" w:eastAsia="Times New Roman" w:hAnsi="Times New Roman" w:cs="Times New Roman"/>
          <w:lang w:eastAsia="ru-RU"/>
        </w:rPr>
        <w:t>Социоестественная</w:t>
      </w:r>
      <w:proofErr w:type="spellEnd"/>
      <w:r w:rsidRPr="00C43881">
        <w:rPr>
          <w:rFonts w:ascii="Times New Roman" w:eastAsia="Times New Roman" w:hAnsi="Times New Roman" w:cs="Times New Roman"/>
          <w:lang w:eastAsia="ru-RU"/>
        </w:rPr>
        <w:t xml:space="preserve"> история, человек и природа, татары, Золотая Орда, славяно-тюркский </w:t>
      </w:r>
      <w:proofErr w:type="spellStart"/>
      <w:r w:rsidRPr="00C43881">
        <w:rPr>
          <w:rFonts w:ascii="Times New Roman" w:eastAsia="Times New Roman" w:hAnsi="Times New Roman" w:cs="Times New Roman"/>
          <w:lang w:eastAsia="ru-RU"/>
        </w:rPr>
        <w:t>суперэтнос</w:t>
      </w:r>
      <w:proofErr w:type="spellEnd"/>
      <w:r w:rsidRPr="00C43881">
        <w:rPr>
          <w:rFonts w:ascii="Times New Roman" w:eastAsia="Times New Roman" w:hAnsi="Times New Roman" w:cs="Times New Roman"/>
          <w:lang w:eastAsia="ru-RU"/>
        </w:rPr>
        <w:t>, история татар, Восток, тюркские народы, система ценностей, Российское государство.</w:t>
      </w:r>
      <w:proofErr w:type="gramEnd"/>
    </w:p>
    <w:p w:rsidR="00DE54B6" w:rsidRPr="00C43881" w:rsidRDefault="00DE54B6" w:rsidP="00DE54B6">
      <w:pPr>
        <w:shd w:val="clear" w:color="auto" w:fill="FFFFFF"/>
        <w:spacing w:after="0" w:line="240" w:lineRule="auto"/>
        <w:ind w:firstLine="284"/>
        <w:contextualSpacing/>
        <w:jc w:val="both"/>
        <w:rPr>
          <w:rFonts w:ascii="Times New Roman" w:eastAsia="Times New Roman" w:hAnsi="Times New Roman" w:cs="Times New Roman"/>
          <w:b/>
          <w:iCs/>
          <w:caps/>
          <w:color w:val="000000"/>
          <w:lang w:eastAsia="ru-RU"/>
        </w:rPr>
      </w:pPr>
    </w:p>
    <w:p w:rsidR="00DE54B6" w:rsidRPr="00C43881" w:rsidRDefault="00DE54B6" w:rsidP="00DE54B6">
      <w:pPr>
        <w:shd w:val="clear" w:color="auto" w:fill="FFFFFF"/>
        <w:spacing w:after="0" w:line="240" w:lineRule="auto"/>
        <w:ind w:firstLine="284"/>
        <w:contextualSpacing/>
        <w:jc w:val="center"/>
        <w:rPr>
          <w:rFonts w:ascii="Times New Roman" w:eastAsia="Times New Roman" w:hAnsi="Times New Roman" w:cs="Times New Roman"/>
          <w:b/>
          <w:iCs/>
          <w:caps/>
          <w:color w:val="000000"/>
          <w:lang w:eastAsia="ru-RU"/>
        </w:rPr>
      </w:pPr>
      <w:r w:rsidRPr="00C43881">
        <w:rPr>
          <w:rFonts w:ascii="Times New Roman" w:eastAsia="Times New Roman" w:hAnsi="Times New Roman" w:cs="Times New Roman"/>
          <w:b/>
          <w:iCs/>
          <w:caps/>
          <w:color w:val="000000"/>
          <w:lang w:eastAsia="ru-RU"/>
        </w:rPr>
        <w:t>ТЕКСТ СТАТЬИ</w:t>
      </w:r>
    </w:p>
    <w:p w:rsidR="00DE54B6" w:rsidRPr="00C43881" w:rsidRDefault="00DE54B6" w:rsidP="00DE54B6">
      <w:pPr>
        <w:shd w:val="clear" w:color="auto" w:fill="FFFFFF"/>
        <w:spacing w:after="0" w:line="240" w:lineRule="auto"/>
        <w:ind w:firstLine="284"/>
        <w:contextualSpacing/>
        <w:jc w:val="both"/>
        <w:rPr>
          <w:rFonts w:ascii="Times New Roman" w:eastAsia="Times New Roman" w:hAnsi="Times New Roman" w:cs="Times New Roman"/>
          <w:iCs/>
          <w:color w:val="000000"/>
          <w:lang w:eastAsia="ru-RU"/>
        </w:rPr>
      </w:pPr>
      <w:r w:rsidRPr="00C43881">
        <w:rPr>
          <w:rFonts w:ascii="Times New Roman" w:eastAsia="Times New Roman" w:hAnsi="Times New Roman" w:cs="Times New Roman"/>
          <w:iCs/>
          <w:color w:val="000000"/>
          <w:lang w:eastAsia="ru-RU"/>
        </w:rPr>
        <w:t xml:space="preserve">14–18 сентября 2015 года в городе Судак (Республика Крым) прошла очередная XXV международная научная конференция «Человек и природа. Проблемы </w:t>
      </w:r>
      <w:proofErr w:type="spellStart"/>
      <w:r w:rsidRPr="00C43881">
        <w:rPr>
          <w:rFonts w:ascii="Times New Roman" w:eastAsia="Times New Roman" w:hAnsi="Times New Roman" w:cs="Times New Roman"/>
          <w:iCs/>
          <w:color w:val="000000"/>
          <w:lang w:eastAsia="ru-RU"/>
        </w:rPr>
        <w:t>социоестественной</w:t>
      </w:r>
      <w:proofErr w:type="spellEnd"/>
      <w:r w:rsidRPr="00C43881">
        <w:rPr>
          <w:rFonts w:ascii="Times New Roman" w:eastAsia="Times New Roman" w:hAnsi="Times New Roman" w:cs="Times New Roman"/>
          <w:iCs/>
          <w:color w:val="000000"/>
          <w:lang w:eastAsia="ru-RU"/>
        </w:rPr>
        <w:t xml:space="preserve"> истории».</w:t>
      </w:r>
    </w:p>
    <w:p w:rsidR="00DE54B6" w:rsidRPr="00C43881" w:rsidRDefault="00DE54B6" w:rsidP="00DE54B6">
      <w:pPr>
        <w:shd w:val="clear" w:color="auto" w:fill="FFFFFF"/>
        <w:spacing w:after="0" w:line="240" w:lineRule="auto"/>
        <w:ind w:firstLine="284"/>
        <w:contextualSpacing/>
        <w:jc w:val="both"/>
        <w:rPr>
          <w:rFonts w:ascii="Times New Roman" w:eastAsia="Times New Roman" w:hAnsi="Times New Roman" w:cs="Times New Roman"/>
          <w:color w:val="000000"/>
          <w:lang w:eastAsia="ru-RU"/>
        </w:rPr>
      </w:pPr>
      <w:r w:rsidRPr="00C43881">
        <w:rPr>
          <w:rFonts w:ascii="Times New Roman" w:eastAsia="Times New Roman" w:hAnsi="Times New Roman" w:cs="Times New Roman"/>
          <w:color w:val="000000"/>
          <w:lang w:eastAsia="ru-RU"/>
        </w:rPr>
        <w:t xml:space="preserve">Следующая книга Э.С. </w:t>
      </w:r>
      <w:proofErr w:type="spellStart"/>
      <w:r w:rsidRPr="00C43881">
        <w:rPr>
          <w:rFonts w:ascii="Times New Roman" w:eastAsia="Times New Roman" w:hAnsi="Times New Roman" w:cs="Times New Roman"/>
          <w:color w:val="000000"/>
          <w:lang w:eastAsia="ru-RU"/>
        </w:rPr>
        <w:t>Кульпина</w:t>
      </w:r>
      <w:proofErr w:type="spellEnd"/>
      <w:r w:rsidRPr="00C43881">
        <w:rPr>
          <w:rFonts w:ascii="Times New Roman" w:eastAsia="Times New Roman" w:hAnsi="Times New Roman" w:cs="Times New Roman"/>
          <w:color w:val="000000"/>
          <w:lang w:eastAsia="ru-RU"/>
        </w:rPr>
        <w:t xml:space="preserve"> «Путь России», изданная в 1995 году издательством «Московский лицей», является уникальным вкладом в изучение истории Евразии и России. [</w:t>
      </w:r>
      <w:proofErr w:type="spellStart"/>
      <w:r w:rsidRPr="00C43881">
        <w:rPr>
          <w:rFonts w:ascii="Times New Roman" w:eastAsia="Times New Roman" w:hAnsi="Times New Roman" w:cs="Times New Roman"/>
          <w:color w:val="000000"/>
          <w:lang w:eastAsia="ru-RU"/>
        </w:rPr>
        <w:t>Кульпин</w:t>
      </w:r>
      <w:proofErr w:type="spellEnd"/>
      <w:r w:rsidRPr="00C43881">
        <w:rPr>
          <w:rFonts w:ascii="Times New Roman" w:eastAsia="Times New Roman" w:hAnsi="Times New Roman" w:cs="Times New Roman"/>
          <w:color w:val="000000"/>
          <w:lang w:eastAsia="ru-RU"/>
        </w:rPr>
        <w:t xml:space="preserve">, 1995]. В ней осуществлен первичный анализ первого социально-экологического кризиса XIV–XVII веков в том вмещающем ландшафте славяно-тюркского </w:t>
      </w:r>
      <w:proofErr w:type="spellStart"/>
      <w:r w:rsidRPr="00C43881">
        <w:rPr>
          <w:rFonts w:ascii="Times New Roman" w:eastAsia="Times New Roman" w:hAnsi="Times New Roman" w:cs="Times New Roman"/>
          <w:color w:val="000000"/>
          <w:lang w:eastAsia="ru-RU"/>
        </w:rPr>
        <w:t>суперэтноса</w:t>
      </w:r>
      <w:proofErr w:type="spellEnd"/>
      <w:r w:rsidRPr="00C43881">
        <w:rPr>
          <w:rFonts w:ascii="Times New Roman" w:eastAsia="Times New Roman" w:hAnsi="Times New Roman" w:cs="Times New Roman"/>
          <w:color w:val="000000"/>
          <w:lang w:eastAsia="ru-RU"/>
        </w:rPr>
        <w:t>, который впоследствии заняла Россия, и предпринимается первая попытка к выявлению системы ценностей россиян — ключу понимания процессов в стране и в прошлом, и настоящем.</w:t>
      </w:r>
    </w:p>
    <w:p w:rsidR="00DE54B6" w:rsidRPr="00C43881" w:rsidRDefault="00DE54B6" w:rsidP="00DE54B6">
      <w:pPr>
        <w:shd w:val="clear" w:color="auto" w:fill="FFFFFF"/>
        <w:spacing w:after="0" w:line="240" w:lineRule="auto"/>
        <w:ind w:firstLine="284"/>
        <w:contextualSpacing/>
        <w:jc w:val="both"/>
        <w:rPr>
          <w:rFonts w:ascii="Times New Roman" w:eastAsia="Times New Roman" w:hAnsi="Times New Roman" w:cs="Times New Roman"/>
          <w:color w:val="000000"/>
          <w:lang w:eastAsia="ru-RU"/>
        </w:rPr>
      </w:pPr>
      <w:r w:rsidRPr="00C43881">
        <w:rPr>
          <w:rFonts w:ascii="Times New Roman" w:eastAsia="Times New Roman" w:hAnsi="Times New Roman" w:cs="Times New Roman"/>
          <w:color w:val="000000"/>
          <w:lang w:eastAsia="ru-RU"/>
        </w:rPr>
        <w:t>В 2008 году, Московское издательство «</w:t>
      </w:r>
      <w:proofErr w:type="spellStart"/>
      <w:r w:rsidRPr="00C43881">
        <w:rPr>
          <w:rFonts w:ascii="Times New Roman" w:eastAsia="Times New Roman" w:hAnsi="Times New Roman" w:cs="Times New Roman"/>
          <w:color w:val="000000"/>
          <w:lang w:eastAsia="ru-RU"/>
        </w:rPr>
        <w:t>Инсан</w:t>
      </w:r>
      <w:proofErr w:type="spellEnd"/>
      <w:r w:rsidRPr="00C43881">
        <w:rPr>
          <w:rFonts w:ascii="Times New Roman" w:eastAsia="Times New Roman" w:hAnsi="Times New Roman" w:cs="Times New Roman"/>
          <w:color w:val="000000"/>
          <w:lang w:eastAsia="ru-RU"/>
        </w:rPr>
        <w:t xml:space="preserve">» выпустило бесценную монографию Э.С. </w:t>
      </w:r>
      <w:proofErr w:type="spellStart"/>
      <w:r w:rsidRPr="00C43881">
        <w:rPr>
          <w:rFonts w:ascii="Times New Roman" w:eastAsia="Times New Roman" w:hAnsi="Times New Roman" w:cs="Times New Roman"/>
          <w:color w:val="000000"/>
          <w:lang w:eastAsia="ru-RU"/>
        </w:rPr>
        <w:t>Кульпина-Губайдуллина</w:t>
      </w:r>
      <w:proofErr w:type="spellEnd"/>
      <w:r w:rsidRPr="00C43881">
        <w:rPr>
          <w:rFonts w:ascii="Times New Roman" w:eastAsia="Times New Roman" w:hAnsi="Times New Roman" w:cs="Times New Roman"/>
          <w:color w:val="000000"/>
          <w:lang w:eastAsia="ru-RU"/>
        </w:rPr>
        <w:t xml:space="preserve"> «Золотая Орда: Судьбы поколений» [</w:t>
      </w:r>
      <w:proofErr w:type="spellStart"/>
      <w:r w:rsidRPr="00C43881">
        <w:rPr>
          <w:rFonts w:ascii="Times New Roman" w:eastAsia="Times New Roman" w:hAnsi="Times New Roman" w:cs="Times New Roman"/>
          <w:color w:val="000000"/>
          <w:lang w:eastAsia="ru-RU"/>
        </w:rPr>
        <w:t>Кульпин</w:t>
      </w:r>
      <w:proofErr w:type="spellEnd"/>
      <w:r w:rsidRPr="00C43881">
        <w:rPr>
          <w:rFonts w:ascii="Times New Roman" w:eastAsia="Times New Roman" w:hAnsi="Times New Roman" w:cs="Times New Roman"/>
          <w:color w:val="000000"/>
          <w:lang w:eastAsia="ru-RU"/>
        </w:rPr>
        <w:t>, 2008.С. 195].</w:t>
      </w:r>
    </w:p>
    <w:p w:rsidR="00DE54B6" w:rsidRPr="00C43881" w:rsidRDefault="00DE54B6" w:rsidP="00DE54B6">
      <w:pPr>
        <w:shd w:val="clear" w:color="auto" w:fill="FFFFFF"/>
        <w:spacing w:after="0" w:line="240" w:lineRule="auto"/>
        <w:ind w:firstLine="284"/>
        <w:contextualSpacing/>
        <w:jc w:val="both"/>
        <w:rPr>
          <w:rFonts w:ascii="Times New Roman" w:eastAsia="Times New Roman" w:hAnsi="Times New Roman" w:cs="Times New Roman"/>
          <w:color w:val="000000"/>
          <w:lang w:eastAsia="ru-RU"/>
        </w:rPr>
      </w:pPr>
      <w:r w:rsidRPr="00C43881">
        <w:rPr>
          <w:rFonts w:ascii="Times New Roman" w:eastAsia="Times New Roman" w:hAnsi="Times New Roman" w:cs="Times New Roman"/>
          <w:color w:val="000000"/>
          <w:lang w:eastAsia="ru-RU"/>
        </w:rPr>
        <w:t xml:space="preserve">Завершая рассказ об этом прекрасном человеке, ученом и патриоте татарского народа и России, автора многих книг и трудов, скажу, что его имя и труды являются образцом научного героизма и гуманизма. </w:t>
      </w:r>
    </w:p>
    <w:p w:rsidR="00DE54B6" w:rsidRPr="00C43881" w:rsidRDefault="00DE54B6" w:rsidP="00DE54B6">
      <w:pPr>
        <w:shd w:val="clear" w:color="auto" w:fill="FFFFFF"/>
        <w:spacing w:after="0" w:line="240" w:lineRule="auto"/>
        <w:ind w:firstLine="284"/>
        <w:contextualSpacing/>
        <w:jc w:val="both"/>
        <w:rPr>
          <w:rFonts w:ascii="Times New Roman" w:eastAsia="Times New Roman" w:hAnsi="Times New Roman" w:cs="Times New Roman"/>
          <w:b/>
          <w:color w:val="000000"/>
          <w:spacing w:val="-3"/>
          <w:lang w:eastAsia="ru-RU"/>
        </w:rPr>
      </w:pPr>
    </w:p>
    <w:p w:rsidR="00DE54B6" w:rsidRPr="00C43881" w:rsidRDefault="00DE54B6" w:rsidP="00DE54B6">
      <w:pPr>
        <w:shd w:val="clear" w:color="auto" w:fill="FFFFFF"/>
        <w:spacing w:after="0" w:line="240" w:lineRule="auto"/>
        <w:contextualSpacing/>
        <w:jc w:val="center"/>
        <w:rPr>
          <w:rFonts w:ascii="Times New Roman" w:eastAsia="Times New Roman" w:hAnsi="Times New Roman" w:cs="Times New Roman"/>
          <w:lang w:eastAsia="ru-RU"/>
        </w:rPr>
      </w:pPr>
      <w:r w:rsidRPr="00C43881">
        <w:rPr>
          <w:rFonts w:ascii="Times New Roman" w:eastAsia="Times New Roman" w:hAnsi="Times New Roman" w:cs="Times New Roman"/>
          <w:b/>
          <w:color w:val="000000"/>
          <w:spacing w:val="-3"/>
          <w:lang w:eastAsia="ru-RU"/>
        </w:rPr>
        <w:t>Источники и литература</w:t>
      </w:r>
    </w:p>
    <w:p w:rsidR="00DE54B6" w:rsidRPr="00C43881" w:rsidRDefault="00DE54B6" w:rsidP="00DE54B6">
      <w:pPr>
        <w:numPr>
          <w:ilvl w:val="0"/>
          <w:numId w:val="31"/>
        </w:numPr>
        <w:shd w:val="clear" w:color="auto" w:fill="FFFFFF"/>
        <w:spacing w:after="0" w:line="240" w:lineRule="auto"/>
        <w:contextualSpacing/>
        <w:jc w:val="both"/>
        <w:rPr>
          <w:rFonts w:ascii="Times New Roman" w:eastAsia="Times New Roman" w:hAnsi="Times New Roman" w:cs="Times New Roman"/>
          <w:lang w:eastAsia="ru-RU"/>
        </w:rPr>
      </w:pPr>
      <w:r w:rsidRPr="00C43881">
        <w:rPr>
          <w:rFonts w:ascii="Times New Roman" w:eastAsia="Times New Roman" w:hAnsi="Times New Roman" w:cs="Times New Roman"/>
          <w:i/>
          <w:color w:val="000000"/>
          <w:spacing w:val="-3"/>
          <w:lang w:eastAsia="ru-RU"/>
        </w:rPr>
        <w:t xml:space="preserve">Буддийский культовый центр в Старом Термезе. - </w:t>
      </w:r>
      <w:r w:rsidRPr="00C43881">
        <w:rPr>
          <w:rFonts w:ascii="Times New Roman" w:eastAsia="Times New Roman" w:hAnsi="Times New Roman" w:cs="Times New Roman"/>
          <w:color w:val="000000"/>
          <w:spacing w:val="-3"/>
          <w:lang w:eastAsia="ru-RU"/>
        </w:rPr>
        <w:t xml:space="preserve">М., Наука, 1972. 208 </w:t>
      </w:r>
      <w:proofErr w:type="gramStart"/>
      <w:r w:rsidRPr="00C43881">
        <w:rPr>
          <w:rFonts w:ascii="Times New Roman" w:eastAsia="Times New Roman" w:hAnsi="Times New Roman" w:cs="Times New Roman"/>
          <w:color w:val="000000"/>
          <w:spacing w:val="-3"/>
          <w:lang w:eastAsia="ru-RU"/>
        </w:rPr>
        <w:t>с</w:t>
      </w:r>
      <w:proofErr w:type="gramEnd"/>
      <w:r w:rsidRPr="00C43881">
        <w:rPr>
          <w:rFonts w:ascii="Times New Roman" w:eastAsia="Times New Roman" w:hAnsi="Times New Roman" w:cs="Times New Roman"/>
          <w:color w:val="000000"/>
          <w:spacing w:val="-3"/>
          <w:lang w:eastAsia="ru-RU"/>
        </w:rPr>
        <w:t xml:space="preserve">. </w:t>
      </w:r>
    </w:p>
    <w:p w:rsidR="00DE54B6" w:rsidRPr="00C43881" w:rsidRDefault="00DE54B6" w:rsidP="00DE54B6">
      <w:pPr>
        <w:numPr>
          <w:ilvl w:val="0"/>
          <w:numId w:val="31"/>
        </w:numPr>
        <w:shd w:val="clear" w:color="auto" w:fill="FFFFFF"/>
        <w:spacing w:after="0" w:line="240" w:lineRule="auto"/>
        <w:ind w:left="0" w:firstLine="284"/>
        <w:contextualSpacing/>
        <w:jc w:val="both"/>
        <w:rPr>
          <w:rFonts w:ascii="Times New Roman" w:eastAsia="Times New Roman" w:hAnsi="Times New Roman" w:cs="Times New Roman"/>
          <w:lang w:eastAsia="ru-RU"/>
        </w:rPr>
      </w:pPr>
      <w:r w:rsidRPr="00C43881">
        <w:rPr>
          <w:rFonts w:ascii="Times New Roman" w:eastAsia="Times New Roman" w:hAnsi="Times New Roman" w:cs="Times New Roman"/>
          <w:i/>
          <w:color w:val="000000"/>
          <w:spacing w:val="4"/>
          <w:lang w:eastAsia="ru-RU"/>
        </w:rPr>
        <w:t xml:space="preserve">Бурханов А.А. </w:t>
      </w:r>
      <w:proofErr w:type="gramStart"/>
      <w:r w:rsidRPr="00C43881">
        <w:rPr>
          <w:rFonts w:ascii="Times New Roman" w:eastAsia="Times New Roman" w:hAnsi="Times New Roman" w:cs="Times New Roman"/>
          <w:color w:val="000000"/>
          <w:spacing w:val="4"/>
          <w:lang w:eastAsia="ru-RU"/>
        </w:rPr>
        <w:t>Древний</w:t>
      </w:r>
      <w:proofErr w:type="gramEnd"/>
      <w:r w:rsidRPr="00C43881">
        <w:rPr>
          <w:rFonts w:ascii="Times New Roman" w:eastAsia="Times New Roman" w:hAnsi="Times New Roman" w:cs="Times New Roman"/>
          <w:color w:val="000000"/>
          <w:spacing w:val="4"/>
          <w:lang w:eastAsia="ru-RU"/>
        </w:rPr>
        <w:t xml:space="preserve"> </w:t>
      </w:r>
      <w:proofErr w:type="spellStart"/>
      <w:r w:rsidRPr="00C43881">
        <w:rPr>
          <w:rFonts w:ascii="Times New Roman" w:eastAsia="Times New Roman" w:hAnsi="Times New Roman" w:cs="Times New Roman"/>
          <w:color w:val="000000"/>
          <w:spacing w:val="4"/>
          <w:lang w:eastAsia="ru-RU"/>
        </w:rPr>
        <w:t>Лебап</w:t>
      </w:r>
      <w:proofErr w:type="spellEnd"/>
      <w:r w:rsidRPr="00C43881">
        <w:rPr>
          <w:rFonts w:ascii="Times New Roman" w:eastAsia="Times New Roman" w:hAnsi="Times New Roman" w:cs="Times New Roman"/>
          <w:color w:val="000000"/>
          <w:spacing w:val="4"/>
          <w:lang w:eastAsia="ru-RU"/>
        </w:rPr>
        <w:t xml:space="preserve">. Часть 2. Культура поселений области </w:t>
      </w:r>
      <w:proofErr w:type="spellStart"/>
      <w:r w:rsidRPr="00C43881">
        <w:rPr>
          <w:rFonts w:ascii="Times New Roman" w:eastAsia="Times New Roman" w:hAnsi="Times New Roman" w:cs="Times New Roman"/>
          <w:color w:val="000000"/>
          <w:spacing w:val="-3"/>
          <w:lang w:eastAsia="ru-RU"/>
        </w:rPr>
        <w:t>Амуля</w:t>
      </w:r>
      <w:proofErr w:type="spellEnd"/>
      <w:r w:rsidRPr="00C43881">
        <w:rPr>
          <w:rFonts w:ascii="Times New Roman" w:eastAsia="Times New Roman" w:hAnsi="Times New Roman" w:cs="Times New Roman"/>
          <w:color w:val="000000"/>
          <w:spacing w:val="-3"/>
          <w:lang w:eastAsia="ru-RU"/>
        </w:rPr>
        <w:t xml:space="preserve">. - Казань, 2005. 180 </w:t>
      </w:r>
      <w:proofErr w:type="gramStart"/>
      <w:r w:rsidRPr="00C43881">
        <w:rPr>
          <w:rFonts w:ascii="Times New Roman" w:eastAsia="Times New Roman" w:hAnsi="Times New Roman" w:cs="Times New Roman"/>
          <w:color w:val="000000"/>
          <w:spacing w:val="-3"/>
          <w:lang w:eastAsia="ru-RU"/>
        </w:rPr>
        <w:t>с</w:t>
      </w:r>
      <w:proofErr w:type="gramEnd"/>
      <w:r w:rsidRPr="00C43881">
        <w:rPr>
          <w:rFonts w:ascii="Times New Roman" w:eastAsia="Times New Roman" w:hAnsi="Times New Roman" w:cs="Times New Roman"/>
          <w:color w:val="000000"/>
          <w:spacing w:val="-3"/>
          <w:lang w:eastAsia="ru-RU"/>
        </w:rPr>
        <w:t>.</w:t>
      </w:r>
    </w:p>
    <w:p w:rsidR="00DE54B6" w:rsidRPr="00C43881" w:rsidRDefault="00DE54B6" w:rsidP="00DE54B6">
      <w:pPr>
        <w:numPr>
          <w:ilvl w:val="0"/>
          <w:numId w:val="31"/>
        </w:numPr>
        <w:shd w:val="clear" w:color="auto" w:fill="FFFFFF"/>
        <w:spacing w:after="0" w:line="240" w:lineRule="auto"/>
        <w:ind w:left="0" w:firstLine="284"/>
        <w:contextualSpacing/>
        <w:jc w:val="both"/>
        <w:rPr>
          <w:rFonts w:ascii="Times New Roman" w:eastAsia="Times New Roman" w:hAnsi="Times New Roman" w:cs="Times New Roman"/>
          <w:lang w:eastAsia="ru-RU"/>
        </w:rPr>
      </w:pPr>
      <w:r w:rsidRPr="00C43881">
        <w:rPr>
          <w:rFonts w:ascii="Times New Roman" w:eastAsia="Times New Roman" w:hAnsi="Times New Roman" w:cs="Times New Roman"/>
          <w:i/>
          <w:color w:val="000000"/>
          <w:spacing w:val="3"/>
          <w:lang w:eastAsia="ru-RU"/>
        </w:rPr>
        <w:t xml:space="preserve">Кабанов С.К. </w:t>
      </w:r>
      <w:r w:rsidRPr="00C43881">
        <w:rPr>
          <w:rFonts w:ascii="Times New Roman" w:eastAsia="Times New Roman" w:hAnsi="Times New Roman" w:cs="Times New Roman"/>
          <w:color w:val="000000"/>
          <w:spacing w:val="3"/>
          <w:lang w:eastAsia="ru-RU"/>
        </w:rPr>
        <w:t xml:space="preserve">Археологические раскопки на </w:t>
      </w:r>
      <w:proofErr w:type="spellStart"/>
      <w:r w:rsidRPr="00C43881">
        <w:rPr>
          <w:rFonts w:ascii="Times New Roman" w:eastAsia="Times New Roman" w:hAnsi="Times New Roman" w:cs="Times New Roman"/>
          <w:color w:val="000000"/>
          <w:spacing w:val="3"/>
          <w:lang w:eastAsia="ru-RU"/>
        </w:rPr>
        <w:t>Шор-депе</w:t>
      </w:r>
      <w:proofErr w:type="spellEnd"/>
      <w:r w:rsidRPr="00C43881">
        <w:rPr>
          <w:rFonts w:ascii="Times New Roman" w:eastAsia="Times New Roman" w:hAnsi="Times New Roman" w:cs="Times New Roman"/>
          <w:color w:val="000000"/>
          <w:spacing w:val="3"/>
          <w:lang w:eastAsia="ru-RU"/>
        </w:rPr>
        <w:t xml:space="preserve"> близ Карши. // </w:t>
      </w:r>
      <w:r w:rsidRPr="00C43881">
        <w:rPr>
          <w:rFonts w:ascii="Times New Roman" w:eastAsia="Times New Roman" w:hAnsi="Times New Roman" w:cs="Times New Roman"/>
          <w:color w:val="000000"/>
          <w:spacing w:val="-2"/>
          <w:lang w:eastAsia="ru-RU"/>
        </w:rPr>
        <w:t xml:space="preserve">Известия АН </w:t>
      </w:r>
      <w:proofErr w:type="spellStart"/>
      <w:r w:rsidRPr="00C43881">
        <w:rPr>
          <w:rFonts w:ascii="Times New Roman" w:eastAsia="Times New Roman" w:hAnsi="Times New Roman" w:cs="Times New Roman"/>
          <w:color w:val="000000"/>
          <w:spacing w:val="-2"/>
          <w:lang w:eastAsia="ru-RU"/>
        </w:rPr>
        <w:t>УзбССР</w:t>
      </w:r>
      <w:proofErr w:type="spellEnd"/>
      <w:r w:rsidRPr="00C43881">
        <w:rPr>
          <w:rFonts w:ascii="Times New Roman" w:eastAsia="Times New Roman" w:hAnsi="Times New Roman" w:cs="Times New Roman"/>
          <w:color w:val="000000"/>
          <w:spacing w:val="-2"/>
          <w:lang w:eastAsia="ru-RU"/>
        </w:rPr>
        <w:t>. №1. Ташкент, 1954. С. 82-94.</w:t>
      </w:r>
    </w:p>
    <w:p w:rsidR="00DE54B6" w:rsidRPr="00C43881" w:rsidRDefault="00DE54B6" w:rsidP="00DE54B6">
      <w:pPr>
        <w:numPr>
          <w:ilvl w:val="0"/>
          <w:numId w:val="31"/>
        </w:numPr>
        <w:shd w:val="clear" w:color="auto" w:fill="FFFFFF"/>
        <w:spacing w:after="0" w:line="240" w:lineRule="auto"/>
        <w:ind w:left="0" w:firstLine="284"/>
        <w:contextualSpacing/>
        <w:jc w:val="both"/>
        <w:rPr>
          <w:rFonts w:ascii="Times New Roman" w:eastAsia="Times New Roman" w:hAnsi="Times New Roman" w:cs="Times New Roman"/>
          <w:lang w:eastAsia="ru-RU"/>
        </w:rPr>
      </w:pPr>
      <w:proofErr w:type="spellStart"/>
      <w:r w:rsidRPr="00C43881">
        <w:rPr>
          <w:rFonts w:ascii="Times New Roman" w:eastAsia="Times New Roman" w:hAnsi="Times New Roman" w:cs="Times New Roman"/>
          <w:i/>
          <w:lang w:eastAsia="ru-RU"/>
        </w:rPr>
        <w:t>Кульпин</w:t>
      </w:r>
      <w:proofErr w:type="spellEnd"/>
      <w:r w:rsidRPr="00C43881">
        <w:rPr>
          <w:rFonts w:ascii="Times New Roman" w:eastAsia="Times New Roman" w:hAnsi="Times New Roman" w:cs="Times New Roman"/>
          <w:i/>
          <w:lang w:eastAsia="ru-RU"/>
        </w:rPr>
        <w:t xml:space="preserve"> Э.С. </w:t>
      </w:r>
      <w:r w:rsidRPr="00C43881">
        <w:rPr>
          <w:rFonts w:ascii="Times New Roman" w:eastAsia="Times New Roman" w:hAnsi="Times New Roman" w:cs="Times New Roman"/>
          <w:lang w:eastAsia="ru-RU"/>
        </w:rPr>
        <w:t>Золотая Орда: судьбы поколений. – М.; ИНСАН, 2008, 198 с.</w:t>
      </w:r>
    </w:p>
    <w:p w:rsidR="00DE54B6" w:rsidRPr="00C43881" w:rsidRDefault="00DE54B6" w:rsidP="00DE54B6">
      <w:pPr>
        <w:numPr>
          <w:ilvl w:val="0"/>
          <w:numId w:val="31"/>
        </w:numPr>
        <w:shd w:val="clear" w:color="auto" w:fill="FFFFFF"/>
        <w:spacing w:after="0" w:line="240" w:lineRule="auto"/>
        <w:ind w:left="0" w:firstLine="284"/>
        <w:contextualSpacing/>
        <w:jc w:val="both"/>
        <w:rPr>
          <w:rFonts w:ascii="Times New Roman" w:eastAsia="Times New Roman" w:hAnsi="Times New Roman" w:cs="Times New Roman"/>
          <w:lang w:eastAsia="ru-RU"/>
        </w:rPr>
      </w:pPr>
      <w:r w:rsidRPr="00C43881">
        <w:rPr>
          <w:rFonts w:ascii="Times New Roman" w:eastAsia="Times New Roman" w:hAnsi="Times New Roman" w:cs="Times New Roman"/>
          <w:color w:val="000000"/>
          <w:spacing w:val="-2"/>
          <w:lang w:eastAsia="ru-RU"/>
        </w:rPr>
        <w:t xml:space="preserve">Центральный государственный архив историко-политической </w:t>
      </w:r>
      <w:r w:rsidRPr="00C43881">
        <w:rPr>
          <w:rFonts w:ascii="Times New Roman" w:eastAsia="Times New Roman" w:hAnsi="Times New Roman" w:cs="Times New Roman"/>
          <w:color w:val="000000"/>
          <w:spacing w:val="-1"/>
          <w:lang w:eastAsia="ru-RU"/>
        </w:rPr>
        <w:t xml:space="preserve">документации Республики Татарстан (ЦГАИПДРТ). - Ф. 8253, оп. 1. </w:t>
      </w:r>
    </w:p>
    <w:p w:rsidR="00DE54B6" w:rsidRPr="00C43881" w:rsidRDefault="00DE54B6" w:rsidP="00DE54B6">
      <w:pPr>
        <w:shd w:val="clear" w:color="auto" w:fill="FFFFFF"/>
        <w:spacing w:after="0" w:line="240" w:lineRule="auto"/>
        <w:ind w:firstLine="284"/>
        <w:contextualSpacing/>
        <w:jc w:val="both"/>
        <w:rPr>
          <w:rFonts w:ascii="Times New Roman" w:eastAsia="Times New Roman" w:hAnsi="Times New Roman" w:cs="Times New Roman"/>
          <w:b/>
          <w:lang w:eastAsia="ru-RU"/>
        </w:rPr>
      </w:pPr>
    </w:p>
    <w:p w:rsidR="00DE54B6" w:rsidRPr="00C43881" w:rsidRDefault="00DE54B6" w:rsidP="00DE54B6">
      <w:pPr>
        <w:shd w:val="clear" w:color="auto" w:fill="FFFFFF"/>
        <w:spacing w:after="0" w:line="240" w:lineRule="auto"/>
        <w:contextualSpacing/>
        <w:jc w:val="center"/>
        <w:rPr>
          <w:rFonts w:ascii="Times New Roman" w:eastAsia="Times New Roman" w:hAnsi="Times New Roman" w:cs="Times New Roman"/>
          <w:b/>
          <w:lang w:eastAsia="ru-RU"/>
        </w:rPr>
      </w:pPr>
      <w:r w:rsidRPr="00C43881">
        <w:rPr>
          <w:rFonts w:ascii="Times New Roman" w:eastAsia="Times New Roman" w:hAnsi="Times New Roman" w:cs="Times New Roman"/>
          <w:b/>
          <w:lang w:eastAsia="ru-RU"/>
        </w:rPr>
        <w:t>АННОТАЦИЯ НА АНГЛИЙСКОМ ЯЗЫКЕ</w:t>
      </w:r>
    </w:p>
    <w:p w:rsidR="00DE54B6" w:rsidRPr="00C43881" w:rsidRDefault="00DE54B6" w:rsidP="00DE54B6">
      <w:pPr>
        <w:shd w:val="clear" w:color="auto" w:fill="FFFFFF"/>
        <w:spacing w:after="0" w:line="240" w:lineRule="auto"/>
        <w:contextualSpacing/>
        <w:jc w:val="center"/>
        <w:rPr>
          <w:rFonts w:ascii="Times New Roman" w:eastAsia="Times New Roman" w:hAnsi="Times New Roman" w:cs="Times New Roman"/>
          <w:b/>
          <w:lang w:eastAsia="ru-RU"/>
        </w:rPr>
      </w:pPr>
      <w:r w:rsidRPr="00C43881">
        <w:rPr>
          <w:rFonts w:ascii="Times New Roman" w:eastAsia="Times New Roman" w:hAnsi="Times New Roman" w:cs="Times New Roman"/>
          <w:b/>
          <w:lang w:val="en-US" w:eastAsia="ru-RU"/>
        </w:rPr>
        <w:t>Albert</w:t>
      </w:r>
      <w:r w:rsidRPr="00C43881">
        <w:rPr>
          <w:rFonts w:ascii="Times New Roman" w:eastAsia="Times New Roman" w:hAnsi="Times New Roman" w:cs="Times New Roman"/>
          <w:b/>
          <w:lang w:eastAsia="ru-RU"/>
        </w:rPr>
        <w:t xml:space="preserve"> </w:t>
      </w:r>
      <w:r w:rsidRPr="00C43881">
        <w:rPr>
          <w:rFonts w:ascii="Times New Roman" w:eastAsia="Times New Roman" w:hAnsi="Times New Roman" w:cs="Times New Roman"/>
          <w:b/>
          <w:lang w:val="en-US" w:eastAsia="ru-RU"/>
        </w:rPr>
        <w:t>A</w:t>
      </w:r>
      <w:r w:rsidRPr="00C43881">
        <w:rPr>
          <w:rFonts w:ascii="Times New Roman" w:eastAsia="Times New Roman" w:hAnsi="Times New Roman" w:cs="Times New Roman"/>
          <w:b/>
          <w:lang w:eastAsia="ru-RU"/>
        </w:rPr>
        <w:t xml:space="preserve">. </w:t>
      </w:r>
      <w:proofErr w:type="spellStart"/>
      <w:r w:rsidRPr="00C43881">
        <w:rPr>
          <w:rFonts w:ascii="Times New Roman" w:eastAsia="Times New Roman" w:hAnsi="Times New Roman" w:cs="Times New Roman"/>
          <w:b/>
          <w:lang w:val="en-US" w:eastAsia="ru-RU"/>
        </w:rPr>
        <w:t>Burkhanov</w:t>
      </w:r>
      <w:proofErr w:type="spellEnd"/>
    </w:p>
    <w:p w:rsidR="00DE54B6" w:rsidRPr="00C43881" w:rsidRDefault="00DE54B6" w:rsidP="00DE54B6">
      <w:pPr>
        <w:shd w:val="clear" w:color="auto" w:fill="FFFFFF"/>
        <w:spacing w:after="0" w:line="240" w:lineRule="auto"/>
        <w:contextualSpacing/>
        <w:jc w:val="center"/>
        <w:rPr>
          <w:rFonts w:ascii="Times New Roman" w:eastAsia="Times New Roman" w:hAnsi="Times New Roman" w:cs="Times New Roman"/>
          <w:b/>
          <w:lang w:val="en-US" w:eastAsia="ru-RU"/>
        </w:rPr>
      </w:pPr>
      <w:r w:rsidRPr="00C43881">
        <w:rPr>
          <w:rFonts w:ascii="Times New Roman" w:eastAsia="Times New Roman" w:hAnsi="Times New Roman" w:cs="Times New Roman"/>
          <w:b/>
          <w:lang w:val="en-US" w:eastAsia="ru-RU"/>
        </w:rPr>
        <w:lastRenderedPageBreak/>
        <w:t>PATRIARCH NATURAL STORIES</w:t>
      </w:r>
    </w:p>
    <w:p w:rsidR="00DE54B6" w:rsidRPr="00C43881" w:rsidRDefault="00DE54B6" w:rsidP="00DE54B6">
      <w:pPr>
        <w:spacing w:after="0" w:line="240" w:lineRule="auto"/>
        <w:ind w:firstLine="284"/>
        <w:contextualSpacing/>
        <w:jc w:val="both"/>
        <w:rPr>
          <w:rFonts w:ascii="Times New Roman" w:hAnsi="Times New Roman" w:cs="Times New Roman"/>
          <w:b/>
          <w:lang w:val="en-US"/>
        </w:rPr>
      </w:pPr>
      <w:r w:rsidRPr="00C43881">
        <w:rPr>
          <w:rFonts w:ascii="Times New Roman" w:hAnsi="Times New Roman" w:cs="Times New Roman"/>
          <w:b/>
          <w:lang w:val="en-US"/>
        </w:rPr>
        <w:t xml:space="preserve">Summary: </w:t>
      </w:r>
      <w:r w:rsidRPr="00C43881">
        <w:rPr>
          <w:rFonts w:ascii="Times New Roman" w:hAnsi="Times New Roman" w:cs="Times New Roman"/>
          <w:lang w:val="en-US"/>
        </w:rPr>
        <w:t xml:space="preserve">The article is devoted to the life and scientific work of the famous Moscow scientist - </w:t>
      </w:r>
      <w:proofErr w:type="spellStart"/>
      <w:r w:rsidRPr="00C43881">
        <w:rPr>
          <w:rFonts w:ascii="Times New Roman" w:hAnsi="Times New Roman" w:cs="Times New Roman"/>
          <w:lang w:val="en-US"/>
        </w:rPr>
        <w:t>orientalist</w:t>
      </w:r>
      <w:proofErr w:type="spellEnd"/>
      <w:r w:rsidRPr="00C43881">
        <w:rPr>
          <w:rFonts w:ascii="Times New Roman" w:hAnsi="Times New Roman" w:cs="Times New Roman"/>
          <w:lang w:val="en-US"/>
        </w:rPr>
        <w:t xml:space="preserve">, historian and philosopher, the founder of a new scientific discipline - natural history E.S.  </w:t>
      </w:r>
      <w:proofErr w:type="spellStart"/>
      <w:r w:rsidRPr="00C43881">
        <w:rPr>
          <w:rFonts w:ascii="Times New Roman" w:hAnsi="Times New Roman" w:cs="Times New Roman"/>
          <w:lang w:val="en-US"/>
        </w:rPr>
        <w:t>Kulpin</w:t>
      </w:r>
      <w:proofErr w:type="spellEnd"/>
      <w:r w:rsidRPr="00C43881">
        <w:rPr>
          <w:rFonts w:ascii="Times New Roman" w:hAnsi="Times New Roman" w:cs="Times New Roman"/>
          <w:lang w:val="en-US"/>
        </w:rPr>
        <w:t xml:space="preserve"> – </w:t>
      </w:r>
      <w:proofErr w:type="spellStart"/>
      <w:r w:rsidRPr="00C43881">
        <w:rPr>
          <w:rFonts w:ascii="Times New Roman" w:hAnsi="Times New Roman" w:cs="Times New Roman"/>
          <w:lang w:val="en-US"/>
        </w:rPr>
        <w:t>Gubaidulin</w:t>
      </w:r>
      <w:proofErr w:type="spellEnd"/>
      <w:r w:rsidRPr="00C43881">
        <w:rPr>
          <w:rFonts w:ascii="Times New Roman" w:hAnsi="Times New Roman" w:cs="Times New Roman"/>
          <w:lang w:val="en-US"/>
        </w:rPr>
        <w:t xml:space="preserve"> (1939 – 2015 years.). The grandson of the first professional historian of the Tatars – </w:t>
      </w:r>
      <w:proofErr w:type="spellStart"/>
      <w:r w:rsidRPr="00C43881">
        <w:rPr>
          <w:rFonts w:ascii="Times New Roman" w:hAnsi="Times New Roman" w:cs="Times New Roman"/>
          <w:lang w:val="en-US"/>
        </w:rPr>
        <w:t>GazizGubaidulin</w:t>
      </w:r>
      <w:proofErr w:type="spellEnd"/>
      <w:r w:rsidRPr="00C43881">
        <w:rPr>
          <w:rFonts w:ascii="Times New Roman" w:hAnsi="Times New Roman" w:cs="Times New Roman"/>
          <w:lang w:val="en-US"/>
        </w:rPr>
        <w:t xml:space="preserve">, E.S. </w:t>
      </w:r>
      <w:proofErr w:type="spellStart"/>
      <w:r w:rsidRPr="00C43881">
        <w:rPr>
          <w:rFonts w:ascii="Times New Roman" w:hAnsi="Times New Roman" w:cs="Times New Roman"/>
          <w:lang w:val="en-US"/>
        </w:rPr>
        <w:t>Kulpin</w:t>
      </w:r>
      <w:proofErr w:type="spellEnd"/>
      <w:r w:rsidRPr="00C43881">
        <w:rPr>
          <w:rFonts w:ascii="Times New Roman" w:hAnsi="Times New Roman" w:cs="Times New Roman"/>
          <w:lang w:val="en-US"/>
        </w:rPr>
        <w:t xml:space="preserve"> – </w:t>
      </w:r>
      <w:proofErr w:type="spellStart"/>
      <w:r w:rsidRPr="00C43881">
        <w:rPr>
          <w:rFonts w:ascii="Times New Roman" w:hAnsi="Times New Roman" w:cs="Times New Roman"/>
          <w:lang w:val="en-US"/>
        </w:rPr>
        <w:t>Gubaidullin</w:t>
      </w:r>
      <w:proofErr w:type="spellEnd"/>
      <w:r w:rsidRPr="00C43881">
        <w:rPr>
          <w:rFonts w:ascii="Times New Roman" w:hAnsi="Times New Roman" w:cs="Times New Roman"/>
          <w:lang w:val="en-US"/>
        </w:rPr>
        <w:t xml:space="preserve"> introduced a significant contribution to the study of the history of </w:t>
      </w:r>
      <w:proofErr w:type="spellStart"/>
      <w:r w:rsidRPr="00C43881">
        <w:rPr>
          <w:rFonts w:ascii="Times New Roman" w:hAnsi="Times New Roman" w:cs="Times New Roman"/>
          <w:lang w:val="en-US"/>
        </w:rPr>
        <w:t>turkish-tatars</w:t>
      </w:r>
      <w:proofErr w:type="spellEnd"/>
      <w:r w:rsidRPr="00C43881">
        <w:rPr>
          <w:rFonts w:ascii="Times New Roman" w:hAnsi="Times New Roman" w:cs="Times New Roman"/>
          <w:lang w:val="en-US"/>
        </w:rPr>
        <w:t xml:space="preserve"> of the Golden Horde, the relationship of the </w:t>
      </w:r>
      <w:proofErr w:type="spellStart"/>
      <w:proofErr w:type="gramStart"/>
      <w:r w:rsidRPr="00C43881">
        <w:rPr>
          <w:rFonts w:ascii="Times New Roman" w:hAnsi="Times New Roman" w:cs="Times New Roman"/>
          <w:lang w:val="en-US"/>
        </w:rPr>
        <w:t>turks</w:t>
      </w:r>
      <w:proofErr w:type="spellEnd"/>
      <w:proofErr w:type="gramEnd"/>
      <w:r w:rsidRPr="00C43881">
        <w:rPr>
          <w:rFonts w:ascii="Times New Roman" w:hAnsi="Times New Roman" w:cs="Times New Roman"/>
          <w:lang w:val="en-US"/>
        </w:rPr>
        <w:t xml:space="preserve"> and </w:t>
      </w:r>
      <w:proofErr w:type="spellStart"/>
      <w:r w:rsidRPr="00C43881">
        <w:rPr>
          <w:rFonts w:ascii="Times New Roman" w:hAnsi="Times New Roman" w:cs="Times New Roman"/>
          <w:lang w:val="en-US"/>
        </w:rPr>
        <w:t>slavs</w:t>
      </w:r>
      <w:proofErr w:type="spellEnd"/>
      <w:r w:rsidRPr="00C43881">
        <w:rPr>
          <w:rFonts w:ascii="Times New Roman" w:hAnsi="Times New Roman" w:cs="Times New Roman"/>
          <w:lang w:val="en-US"/>
        </w:rPr>
        <w:t xml:space="preserve">, as </w:t>
      </w:r>
      <w:proofErr w:type="spellStart"/>
      <w:r w:rsidRPr="00C43881">
        <w:rPr>
          <w:rFonts w:ascii="Times New Roman" w:hAnsi="Times New Roman" w:cs="Times New Roman"/>
          <w:lang w:val="en-US"/>
        </w:rPr>
        <w:t>slavo-turkicsuperethnos</w:t>
      </w:r>
      <w:proofErr w:type="spellEnd"/>
      <w:r w:rsidRPr="00C43881">
        <w:rPr>
          <w:rFonts w:ascii="Times New Roman" w:hAnsi="Times New Roman" w:cs="Times New Roman"/>
          <w:lang w:val="en-US"/>
        </w:rPr>
        <w:t xml:space="preserve"> during the genesis of the Russian state. The scientist, known as the patriarch natural history, was the organizer of international conferences, author and publisher of numerous books and collections of the project "Man and Nature: Problems natural history and was the chief editor of the scientific journal «History and Modernity».</w:t>
      </w:r>
    </w:p>
    <w:p w:rsidR="00DE54B6" w:rsidRPr="00C43881" w:rsidRDefault="00DE54B6" w:rsidP="00DE54B6">
      <w:pPr>
        <w:spacing w:after="0" w:line="240" w:lineRule="auto"/>
        <w:ind w:firstLine="284"/>
        <w:contextualSpacing/>
        <w:jc w:val="both"/>
        <w:rPr>
          <w:rFonts w:ascii="Times New Roman" w:hAnsi="Times New Roman" w:cs="Times New Roman"/>
          <w:lang w:val="en-US"/>
        </w:rPr>
      </w:pPr>
      <w:r w:rsidRPr="00C43881">
        <w:rPr>
          <w:rFonts w:ascii="Times New Roman" w:hAnsi="Times New Roman" w:cs="Times New Roman"/>
          <w:b/>
          <w:lang w:val="en-US"/>
        </w:rPr>
        <w:t>Keywords:</w:t>
      </w:r>
      <w:r w:rsidRPr="00C43881">
        <w:rPr>
          <w:rFonts w:ascii="Times New Roman" w:hAnsi="Times New Roman" w:cs="Times New Roman"/>
          <w:lang w:val="en-US"/>
        </w:rPr>
        <w:t xml:space="preserve"> Natural history, man and nature, the </w:t>
      </w:r>
      <w:proofErr w:type="spellStart"/>
      <w:r w:rsidRPr="00C43881">
        <w:rPr>
          <w:rFonts w:ascii="Times New Roman" w:hAnsi="Times New Roman" w:cs="Times New Roman"/>
          <w:lang w:val="en-US"/>
        </w:rPr>
        <w:t>tatars</w:t>
      </w:r>
      <w:proofErr w:type="spellEnd"/>
      <w:r w:rsidRPr="00C43881">
        <w:rPr>
          <w:rFonts w:ascii="Times New Roman" w:hAnsi="Times New Roman" w:cs="Times New Roman"/>
          <w:lang w:val="en-US"/>
        </w:rPr>
        <w:t xml:space="preserve">, the Golden Horde, the </w:t>
      </w:r>
      <w:proofErr w:type="spellStart"/>
      <w:r w:rsidRPr="00C43881">
        <w:rPr>
          <w:rFonts w:ascii="Times New Roman" w:hAnsi="Times New Roman" w:cs="Times New Roman"/>
          <w:lang w:val="en-US"/>
        </w:rPr>
        <w:t>Slavo</w:t>
      </w:r>
      <w:proofErr w:type="spellEnd"/>
      <w:r w:rsidRPr="00C43881">
        <w:rPr>
          <w:rFonts w:ascii="Times New Roman" w:hAnsi="Times New Roman" w:cs="Times New Roman"/>
          <w:lang w:val="en-US"/>
        </w:rPr>
        <w:t xml:space="preserve">-Turkic </w:t>
      </w:r>
      <w:proofErr w:type="spellStart"/>
      <w:r w:rsidRPr="00C43881">
        <w:rPr>
          <w:rFonts w:ascii="Times New Roman" w:hAnsi="Times New Roman" w:cs="Times New Roman"/>
          <w:lang w:val="en-US"/>
        </w:rPr>
        <w:t>superethnos</w:t>
      </w:r>
      <w:proofErr w:type="spellEnd"/>
      <w:r w:rsidRPr="00C43881">
        <w:rPr>
          <w:rFonts w:ascii="Times New Roman" w:hAnsi="Times New Roman" w:cs="Times New Roman"/>
          <w:lang w:val="en-US"/>
        </w:rPr>
        <w:t xml:space="preserve">, history of the Tatars, East, </w:t>
      </w:r>
      <w:proofErr w:type="spellStart"/>
      <w:r w:rsidRPr="00C43881">
        <w:rPr>
          <w:rFonts w:ascii="Times New Roman" w:hAnsi="Times New Roman" w:cs="Times New Roman"/>
          <w:lang w:val="en-US"/>
        </w:rPr>
        <w:t>turkic</w:t>
      </w:r>
      <w:proofErr w:type="spellEnd"/>
      <w:r w:rsidRPr="00C43881">
        <w:rPr>
          <w:rFonts w:ascii="Times New Roman" w:hAnsi="Times New Roman" w:cs="Times New Roman"/>
          <w:lang w:val="en-US"/>
        </w:rPr>
        <w:t xml:space="preserve"> peoples, system of values, the Russian state.</w:t>
      </w:r>
    </w:p>
    <w:p w:rsidR="00DE54B6" w:rsidRPr="00C43881" w:rsidRDefault="00DE54B6" w:rsidP="00DE54B6">
      <w:pPr>
        <w:spacing w:after="0" w:line="240" w:lineRule="auto"/>
        <w:ind w:firstLine="284"/>
        <w:contextualSpacing/>
        <w:jc w:val="both"/>
        <w:rPr>
          <w:rFonts w:ascii="Times New Roman" w:hAnsi="Times New Roman" w:cs="Times New Roman"/>
          <w:b/>
          <w:lang w:val="en-US"/>
        </w:rPr>
      </w:pPr>
    </w:p>
    <w:p w:rsidR="00DE54B6" w:rsidRPr="00C43881" w:rsidRDefault="00DE54B6" w:rsidP="00DE54B6">
      <w:pPr>
        <w:spacing w:after="0" w:line="240" w:lineRule="auto"/>
        <w:ind w:firstLine="284"/>
        <w:contextualSpacing/>
        <w:jc w:val="center"/>
        <w:rPr>
          <w:rFonts w:ascii="Times New Roman" w:hAnsi="Times New Roman" w:cs="Times New Roman"/>
          <w:b/>
        </w:rPr>
      </w:pPr>
      <w:r w:rsidRPr="00C43881">
        <w:rPr>
          <w:rFonts w:ascii="Times New Roman" w:hAnsi="Times New Roman" w:cs="Times New Roman"/>
          <w:b/>
        </w:rPr>
        <w:t>Авторские данные:</w:t>
      </w:r>
    </w:p>
    <w:p w:rsidR="00DE54B6" w:rsidRPr="00C43881" w:rsidRDefault="00DE54B6" w:rsidP="00DE54B6">
      <w:pPr>
        <w:spacing w:after="0" w:line="240" w:lineRule="auto"/>
        <w:ind w:firstLine="284"/>
        <w:contextualSpacing/>
        <w:jc w:val="both"/>
        <w:rPr>
          <w:rFonts w:ascii="Times New Roman" w:hAnsi="Times New Roman" w:cs="Times New Roman"/>
          <w:b/>
        </w:rPr>
      </w:pPr>
      <w:r w:rsidRPr="00C43881">
        <w:rPr>
          <w:rFonts w:ascii="Times New Roman" w:hAnsi="Times New Roman" w:cs="Times New Roman"/>
          <w:b/>
        </w:rPr>
        <w:t>Ф.И.О. (полностью), место работы (учебы) и должность, ученая степень, почетные звания, адреса, телефоны и адрес электронной почты.</w:t>
      </w:r>
    </w:p>
    <w:p w:rsidR="00DE54B6" w:rsidRPr="00C43881" w:rsidRDefault="00DE54B6" w:rsidP="00DE54B6">
      <w:pPr>
        <w:spacing w:after="0" w:line="240" w:lineRule="auto"/>
        <w:ind w:firstLine="284"/>
        <w:contextualSpacing/>
        <w:jc w:val="both"/>
        <w:rPr>
          <w:rFonts w:ascii="Times New Roman" w:eastAsia="Calibri" w:hAnsi="Times New Roman" w:cs="Times New Roman"/>
        </w:rPr>
      </w:pPr>
    </w:p>
    <w:p w:rsidR="00DE54B6" w:rsidRDefault="00DE54B6" w:rsidP="00DE54B6">
      <w:pPr>
        <w:spacing w:after="0" w:line="240" w:lineRule="auto"/>
        <w:ind w:firstLine="284"/>
        <w:contextualSpacing/>
        <w:jc w:val="right"/>
        <w:rPr>
          <w:rFonts w:ascii="Times New Roman" w:eastAsia="Calibri" w:hAnsi="Times New Roman" w:cs="Times New Roman"/>
          <w:b/>
        </w:rPr>
      </w:pPr>
      <w:r w:rsidRPr="00C43881">
        <w:rPr>
          <w:rFonts w:ascii="Times New Roman" w:eastAsia="Calibri" w:hAnsi="Times New Roman" w:cs="Times New Roman"/>
          <w:b/>
        </w:rPr>
        <w:t>Редсовет</w:t>
      </w:r>
    </w:p>
    <w:p w:rsidR="00D13DEA" w:rsidRDefault="00D13DEA" w:rsidP="00D13DEA">
      <w:pPr>
        <w:pStyle w:val="a5"/>
        <w:spacing w:after="0" w:line="240" w:lineRule="auto"/>
        <w:ind w:left="1069"/>
        <w:jc w:val="center"/>
        <w:rPr>
          <w:rFonts w:ascii="Times New Roman" w:eastAsia="Calibri" w:hAnsi="Times New Roman" w:cs="Times New Roman"/>
          <w:b/>
          <w:lang w:val="tt-RU"/>
        </w:rPr>
      </w:pPr>
      <w:r w:rsidRPr="00AD4CF2">
        <w:rPr>
          <w:rFonts w:ascii="Times New Roman" w:eastAsia="Calibri" w:hAnsi="Times New Roman" w:cs="Times New Roman"/>
          <w:b/>
          <w:lang w:val="tt-RU"/>
        </w:rPr>
        <w:t>*   *   *</w:t>
      </w:r>
    </w:p>
    <w:p w:rsidR="00D13DEA" w:rsidRPr="00C43881" w:rsidRDefault="00D13DEA" w:rsidP="00DE54B6">
      <w:pPr>
        <w:spacing w:after="0" w:line="240" w:lineRule="auto"/>
        <w:ind w:firstLine="284"/>
        <w:contextualSpacing/>
        <w:jc w:val="right"/>
        <w:rPr>
          <w:rFonts w:ascii="Times New Roman" w:eastAsia="Calibri" w:hAnsi="Times New Roman" w:cs="Times New Roman"/>
          <w:b/>
        </w:rPr>
      </w:pPr>
    </w:p>
    <w:p w:rsidR="00F41BE3" w:rsidRDefault="00F41BE3" w:rsidP="003D1288">
      <w:pPr>
        <w:spacing w:after="120"/>
        <w:contextualSpacing/>
        <w:jc w:val="center"/>
        <w:rPr>
          <w:rFonts w:ascii="Times New Roman" w:eastAsia="Calibri" w:hAnsi="Times New Roman" w:cs="Times New Roman"/>
          <w:b/>
          <w:lang w:val="tt-RU"/>
        </w:rPr>
      </w:pPr>
    </w:p>
    <w:p w:rsidR="00F41BE3" w:rsidRDefault="00F41BE3" w:rsidP="003D1288">
      <w:pPr>
        <w:spacing w:after="120"/>
        <w:contextualSpacing/>
        <w:jc w:val="center"/>
        <w:rPr>
          <w:rFonts w:ascii="Times New Roman" w:eastAsia="Calibri" w:hAnsi="Times New Roman" w:cs="Times New Roman"/>
          <w:b/>
          <w:lang w:val="tt-RU"/>
        </w:rPr>
      </w:pPr>
    </w:p>
    <w:p w:rsidR="00F41BE3" w:rsidRDefault="00F41BE3" w:rsidP="003D1288">
      <w:pPr>
        <w:spacing w:after="120"/>
        <w:contextualSpacing/>
        <w:jc w:val="center"/>
        <w:rPr>
          <w:rFonts w:ascii="Times New Roman" w:eastAsia="Calibri" w:hAnsi="Times New Roman" w:cs="Times New Roman"/>
          <w:b/>
          <w:lang w:val="tt-RU"/>
        </w:rPr>
      </w:pPr>
    </w:p>
    <w:p w:rsidR="00F41BE3" w:rsidRDefault="00F41BE3" w:rsidP="003D1288">
      <w:pPr>
        <w:spacing w:after="120"/>
        <w:contextualSpacing/>
        <w:jc w:val="center"/>
        <w:rPr>
          <w:rFonts w:ascii="Times New Roman" w:eastAsia="Calibri" w:hAnsi="Times New Roman" w:cs="Times New Roman"/>
          <w:b/>
          <w:lang w:val="tt-RU"/>
        </w:rPr>
      </w:pPr>
    </w:p>
    <w:p w:rsidR="00F41BE3" w:rsidRDefault="00F41BE3" w:rsidP="003D1288">
      <w:pPr>
        <w:spacing w:after="120"/>
        <w:contextualSpacing/>
        <w:jc w:val="center"/>
        <w:rPr>
          <w:rFonts w:ascii="Times New Roman" w:eastAsia="Calibri" w:hAnsi="Times New Roman" w:cs="Times New Roman"/>
          <w:b/>
          <w:lang w:val="tt-RU"/>
        </w:rPr>
      </w:pPr>
    </w:p>
    <w:p w:rsidR="00F41BE3" w:rsidRDefault="00F41BE3" w:rsidP="003D1288">
      <w:pPr>
        <w:spacing w:after="120"/>
        <w:contextualSpacing/>
        <w:jc w:val="center"/>
        <w:rPr>
          <w:rFonts w:ascii="Times New Roman" w:eastAsia="Calibri" w:hAnsi="Times New Roman" w:cs="Times New Roman"/>
          <w:b/>
          <w:lang w:val="tt-RU"/>
        </w:rPr>
      </w:pPr>
    </w:p>
    <w:p w:rsidR="00F41BE3" w:rsidRDefault="00F41BE3" w:rsidP="003D1288">
      <w:pPr>
        <w:spacing w:after="120"/>
        <w:contextualSpacing/>
        <w:jc w:val="center"/>
        <w:rPr>
          <w:rFonts w:ascii="Times New Roman" w:eastAsia="Calibri" w:hAnsi="Times New Roman" w:cs="Times New Roman"/>
          <w:b/>
          <w:lang w:val="tt-RU"/>
        </w:rPr>
      </w:pPr>
    </w:p>
    <w:p w:rsidR="00F41BE3" w:rsidRDefault="00F41BE3" w:rsidP="003D1288">
      <w:pPr>
        <w:spacing w:after="120"/>
        <w:contextualSpacing/>
        <w:jc w:val="center"/>
        <w:rPr>
          <w:rFonts w:ascii="Times New Roman" w:eastAsia="Calibri" w:hAnsi="Times New Roman" w:cs="Times New Roman"/>
          <w:b/>
          <w:lang w:val="tt-RU"/>
        </w:rPr>
      </w:pPr>
    </w:p>
    <w:p w:rsidR="00F41BE3" w:rsidRDefault="00F41BE3" w:rsidP="003D1288">
      <w:pPr>
        <w:spacing w:after="120"/>
        <w:contextualSpacing/>
        <w:jc w:val="center"/>
        <w:rPr>
          <w:rFonts w:ascii="Times New Roman" w:eastAsia="Calibri" w:hAnsi="Times New Roman" w:cs="Times New Roman"/>
          <w:b/>
          <w:lang w:val="tt-RU"/>
        </w:rPr>
      </w:pPr>
    </w:p>
    <w:p w:rsidR="00F41BE3" w:rsidRDefault="00F41BE3" w:rsidP="003D1288">
      <w:pPr>
        <w:spacing w:after="120"/>
        <w:contextualSpacing/>
        <w:jc w:val="center"/>
        <w:rPr>
          <w:rFonts w:ascii="Times New Roman" w:eastAsia="Calibri" w:hAnsi="Times New Roman" w:cs="Times New Roman"/>
          <w:b/>
          <w:lang w:val="tt-RU"/>
        </w:rPr>
      </w:pPr>
    </w:p>
    <w:p w:rsidR="00F41BE3" w:rsidRDefault="00F41BE3" w:rsidP="003D1288">
      <w:pPr>
        <w:spacing w:after="120"/>
        <w:contextualSpacing/>
        <w:jc w:val="center"/>
        <w:rPr>
          <w:rFonts w:ascii="Times New Roman" w:eastAsia="Calibri" w:hAnsi="Times New Roman" w:cs="Times New Roman"/>
          <w:b/>
          <w:lang w:val="tt-RU"/>
        </w:rPr>
      </w:pPr>
    </w:p>
    <w:p w:rsidR="003D1288" w:rsidRPr="00C43881" w:rsidRDefault="003D1288" w:rsidP="003D1288">
      <w:pPr>
        <w:spacing w:after="120"/>
        <w:contextualSpacing/>
        <w:jc w:val="center"/>
        <w:rPr>
          <w:rFonts w:ascii="Times New Roman" w:eastAsia="Calibri" w:hAnsi="Times New Roman" w:cs="Times New Roman"/>
        </w:rPr>
      </w:pPr>
      <w:r w:rsidRPr="00C43881">
        <w:rPr>
          <w:rFonts w:ascii="Times New Roman" w:eastAsia="Calibri" w:hAnsi="Times New Roman" w:cs="Times New Roman"/>
        </w:rPr>
        <w:t>Программу составили:</w:t>
      </w:r>
    </w:p>
    <w:p w:rsidR="003D1288" w:rsidRPr="00C43881" w:rsidRDefault="003D1288" w:rsidP="003D1288">
      <w:pPr>
        <w:contextualSpacing/>
        <w:jc w:val="center"/>
        <w:rPr>
          <w:rFonts w:ascii="Times New Roman" w:eastAsia="Calibri" w:hAnsi="Times New Roman" w:cs="Times New Roman"/>
          <w:b/>
        </w:rPr>
      </w:pPr>
      <w:r w:rsidRPr="00C43881">
        <w:rPr>
          <w:rFonts w:ascii="Times New Roman" w:eastAsia="Calibri" w:hAnsi="Times New Roman" w:cs="Times New Roman"/>
          <w:b/>
        </w:rPr>
        <w:t xml:space="preserve">А.А. Бурханов, А.И. </w:t>
      </w:r>
      <w:proofErr w:type="spellStart"/>
      <w:r w:rsidRPr="00C43881">
        <w:rPr>
          <w:rFonts w:ascii="Times New Roman" w:eastAsia="Calibri" w:hAnsi="Times New Roman" w:cs="Times New Roman"/>
          <w:b/>
        </w:rPr>
        <w:t>Гараева</w:t>
      </w:r>
      <w:proofErr w:type="spellEnd"/>
      <w:r w:rsidR="00C43881">
        <w:rPr>
          <w:rFonts w:ascii="Times New Roman" w:eastAsia="Calibri" w:hAnsi="Times New Roman" w:cs="Times New Roman"/>
          <w:b/>
        </w:rPr>
        <w:t xml:space="preserve">, </w:t>
      </w:r>
      <w:r w:rsidR="0022717D">
        <w:rPr>
          <w:rFonts w:ascii="Times New Roman" w:eastAsia="Calibri" w:hAnsi="Times New Roman" w:cs="Times New Roman"/>
          <w:b/>
        </w:rPr>
        <w:t xml:space="preserve">А.И. </w:t>
      </w:r>
      <w:proofErr w:type="spellStart"/>
      <w:r w:rsidR="0022717D" w:rsidRPr="00360613">
        <w:rPr>
          <w:rFonts w:ascii="Times New Roman" w:eastAsia="Calibri" w:hAnsi="Times New Roman" w:cs="Times New Roman"/>
          <w:b/>
        </w:rPr>
        <w:t>Свергузина</w:t>
      </w:r>
      <w:proofErr w:type="spellEnd"/>
      <w:r w:rsidR="00D0764D">
        <w:rPr>
          <w:rFonts w:ascii="Times New Roman" w:eastAsia="Calibri" w:hAnsi="Times New Roman" w:cs="Times New Roman"/>
          <w:b/>
        </w:rPr>
        <w:t>.</w:t>
      </w:r>
    </w:p>
    <w:sectPr w:rsidR="003D1288" w:rsidRPr="00C43881" w:rsidSect="00C4196D">
      <w:footerReference w:type="default" r:id="rId77"/>
      <w:pgSz w:w="8392" w:h="11907" w:code="11"/>
      <w:pgMar w:top="851" w:right="595" w:bottom="851" w:left="709" w:header="709" w:footer="1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F33" w:rsidRDefault="009D5F33">
      <w:pPr>
        <w:spacing w:after="0" w:line="240" w:lineRule="auto"/>
      </w:pPr>
      <w:r>
        <w:separator/>
      </w:r>
    </w:p>
  </w:endnote>
  <w:endnote w:type="continuationSeparator" w:id="0">
    <w:p w:rsidR="009D5F33" w:rsidRDefault="009D5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5797"/>
      <w:docPartObj>
        <w:docPartGallery w:val="Page Numbers (Bottom of Page)"/>
        <w:docPartUnique/>
      </w:docPartObj>
    </w:sdtPr>
    <w:sdtContent>
      <w:p w:rsidR="00A80378" w:rsidRDefault="00A80378">
        <w:pPr>
          <w:pStyle w:val="aa"/>
          <w:jc w:val="center"/>
        </w:pPr>
        <w:fldSimple w:instr=" PAGE   \* MERGEFORMAT ">
          <w:r>
            <w:rPr>
              <w:noProof/>
            </w:rPr>
            <w:t>6</w:t>
          </w:r>
        </w:fldSimple>
      </w:p>
    </w:sdtContent>
  </w:sdt>
  <w:p w:rsidR="00A80378" w:rsidRDefault="00A8037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21506"/>
      <w:docPartObj>
        <w:docPartGallery w:val="Page Numbers (Bottom of Page)"/>
        <w:docPartUnique/>
      </w:docPartObj>
    </w:sdtPr>
    <w:sdtContent>
      <w:p w:rsidR="00C4196D" w:rsidRDefault="007D0F8D">
        <w:pPr>
          <w:pStyle w:val="aa"/>
          <w:jc w:val="center"/>
        </w:pPr>
        <w:r>
          <w:fldChar w:fldCharType="begin"/>
        </w:r>
        <w:r w:rsidR="00C4196D">
          <w:instrText xml:space="preserve"> PAGE   \* MERGEFORMAT </w:instrText>
        </w:r>
        <w:r>
          <w:fldChar w:fldCharType="separate"/>
        </w:r>
        <w:r w:rsidR="00A80378">
          <w:rPr>
            <w:noProof/>
          </w:rPr>
          <w:t>6</w:t>
        </w:r>
        <w:r>
          <w:rPr>
            <w:noProof/>
          </w:rPr>
          <w:fldChar w:fldCharType="end"/>
        </w:r>
      </w:p>
    </w:sdtContent>
  </w:sdt>
  <w:p w:rsidR="00C4196D" w:rsidRDefault="00C4196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F33" w:rsidRDefault="009D5F33">
      <w:pPr>
        <w:spacing w:after="0" w:line="240" w:lineRule="auto"/>
      </w:pPr>
      <w:r>
        <w:separator/>
      </w:r>
    </w:p>
  </w:footnote>
  <w:footnote w:type="continuationSeparator" w:id="0">
    <w:p w:rsidR="009D5F33" w:rsidRDefault="009D5F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698"/>
    <w:multiLevelType w:val="hybridMultilevel"/>
    <w:tmpl w:val="6CDEFCAC"/>
    <w:lvl w:ilvl="0" w:tplc="12F46AF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B559E"/>
    <w:multiLevelType w:val="hybridMultilevel"/>
    <w:tmpl w:val="A006A7F8"/>
    <w:lvl w:ilvl="0" w:tplc="DEFCFB3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0FE3DE4"/>
    <w:multiLevelType w:val="hybridMultilevel"/>
    <w:tmpl w:val="59AC9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47388"/>
    <w:multiLevelType w:val="hybridMultilevel"/>
    <w:tmpl w:val="E8BAB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A6671"/>
    <w:multiLevelType w:val="hybridMultilevel"/>
    <w:tmpl w:val="6936A1DC"/>
    <w:lvl w:ilvl="0" w:tplc="EC4CD1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7E5B1D"/>
    <w:multiLevelType w:val="hybridMultilevel"/>
    <w:tmpl w:val="A954796C"/>
    <w:lvl w:ilvl="0" w:tplc="9BB2932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D6F08"/>
    <w:multiLevelType w:val="hybridMultilevel"/>
    <w:tmpl w:val="87F40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6A0AE6"/>
    <w:multiLevelType w:val="hybridMultilevel"/>
    <w:tmpl w:val="9C1EA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55F38"/>
    <w:multiLevelType w:val="hybridMultilevel"/>
    <w:tmpl w:val="6E2C0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BB2478"/>
    <w:multiLevelType w:val="hybridMultilevel"/>
    <w:tmpl w:val="C48EF3BE"/>
    <w:lvl w:ilvl="0" w:tplc="5F5E188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746F1"/>
    <w:multiLevelType w:val="multilevel"/>
    <w:tmpl w:val="BE6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C1271"/>
    <w:multiLevelType w:val="hybridMultilevel"/>
    <w:tmpl w:val="A954796C"/>
    <w:lvl w:ilvl="0" w:tplc="9BB2932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0265DF"/>
    <w:multiLevelType w:val="hybridMultilevel"/>
    <w:tmpl w:val="A954796C"/>
    <w:lvl w:ilvl="0" w:tplc="9BB2932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C47310"/>
    <w:multiLevelType w:val="hybridMultilevel"/>
    <w:tmpl w:val="6A7A3B28"/>
    <w:lvl w:ilvl="0" w:tplc="28EA1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B039F4"/>
    <w:multiLevelType w:val="hybridMultilevel"/>
    <w:tmpl w:val="2146C51A"/>
    <w:lvl w:ilvl="0" w:tplc="E8742A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990BFD"/>
    <w:multiLevelType w:val="hybridMultilevel"/>
    <w:tmpl w:val="4DE60A2C"/>
    <w:lvl w:ilvl="0" w:tplc="D75091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025569"/>
    <w:multiLevelType w:val="hybridMultilevel"/>
    <w:tmpl w:val="42BEFCD4"/>
    <w:lvl w:ilvl="0" w:tplc="E2B2822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E347CE"/>
    <w:multiLevelType w:val="hybridMultilevel"/>
    <w:tmpl w:val="6C58ED0A"/>
    <w:lvl w:ilvl="0" w:tplc="52D077A8">
      <w:start w:val="1"/>
      <w:numFmt w:val="decimal"/>
      <w:lvlText w:val="%1."/>
      <w:lvlJc w:val="left"/>
      <w:pPr>
        <w:ind w:left="644" w:hanging="360"/>
      </w:pPr>
      <w:rPr>
        <w:rFonts w:hint="default"/>
        <w:i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7C61F27"/>
    <w:multiLevelType w:val="hybridMultilevel"/>
    <w:tmpl w:val="C340E722"/>
    <w:lvl w:ilvl="0" w:tplc="AEC2CE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FB50EC"/>
    <w:multiLevelType w:val="hybridMultilevel"/>
    <w:tmpl w:val="A0EACE02"/>
    <w:lvl w:ilvl="0" w:tplc="DF148F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7802FA"/>
    <w:multiLevelType w:val="hybridMultilevel"/>
    <w:tmpl w:val="ABD0F18C"/>
    <w:lvl w:ilvl="0" w:tplc="5F20D24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B633348"/>
    <w:multiLevelType w:val="hybridMultilevel"/>
    <w:tmpl w:val="3000F3FA"/>
    <w:lvl w:ilvl="0" w:tplc="3D5C614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0226AA"/>
    <w:multiLevelType w:val="hybridMultilevel"/>
    <w:tmpl w:val="A954796C"/>
    <w:lvl w:ilvl="0" w:tplc="9BB2932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C230C"/>
    <w:multiLevelType w:val="multilevel"/>
    <w:tmpl w:val="6A2A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8A6B82"/>
    <w:multiLevelType w:val="multilevel"/>
    <w:tmpl w:val="50F4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3326BC"/>
    <w:multiLevelType w:val="hybridMultilevel"/>
    <w:tmpl w:val="E1C610B4"/>
    <w:lvl w:ilvl="0" w:tplc="4E4E57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374523"/>
    <w:multiLevelType w:val="multilevel"/>
    <w:tmpl w:val="17F0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C223E9"/>
    <w:multiLevelType w:val="multilevel"/>
    <w:tmpl w:val="A17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04602"/>
    <w:multiLevelType w:val="hybridMultilevel"/>
    <w:tmpl w:val="B7D028F0"/>
    <w:lvl w:ilvl="0" w:tplc="F9A852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395480"/>
    <w:multiLevelType w:val="hybridMultilevel"/>
    <w:tmpl w:val="E1E6C2CE"/>
    <w:lvl w:ilvl="0" w:tplc="EBFCDE2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98B2D45"/>
    <w:multiLevelType w:val="hybridMultilevel"/>
    <w:tmpl w:val="56E88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F14EF2"/>
    <w:multiLevelType w:val="hybridMultilevel"/>
    <w:tmpl w:val="9DDEBD64"/>
    <w:lvl w:ilvl="0" w:tplc="5D6EDE6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15"/>
  </w:num>
  <w:num w:numId="5">
    <w:abstractNumId w:val="19"/>
  </w:num>
  <w:num w:numId="6">
    <w:abstractNumId w:val="18"/>
  </w:num>
  <w:num w:numId="7">
    <w:abstractNumId w:val="14"/>
  </w:num>
  <w:num w:numId="8">
    <w:abstractNumId w:val="4"/>
  </w:num>
  <w:num w:numId="9">
    <w:abstractNumId w:val="3"/>
  </w:num>
  <w:num w:numId="10">
    <w:abstractNumId w:val="8"/>
  </w:num>
  <w:num w:numId="11">
    <w:abstractNumId w:val="5"/>
  </w:num>
  <w:num w:numId="12">
    <w:abstractNumId w:val="11"/>
  </w:num>
  <w:num w:numId="13">
    <w:abstractNumId w:val="12"/>
  </w:num>
  <w:num w:numId="14">
    <w:abstractNumId w:val="28"/>
  </w:num>
  <w:num w:numId="15">
    <w:abstractNumId w:val="0"/>
  </w:num>
  <w:num w:numId="16">
    <w:abstractNumId w:val="22"/>
  </w:num>
  <w:num w:numId="17">
    <w:abstractNumId w:val="23"/>
  </w:num>
  <w:num w:numId="18">
    <w:abstractNumId w:val="27"/>
  </w:num>
  <w:num w:numId="19">
    <w:abstractNumId w:val="26"/>
  </w:num>
  <w:num w:numId="20">
    <w:abstractNumId w:val="10"/>
  </w:num>
  <w:num w:numId="21">
    <w:abstractNumId w:val="2"/>
  </w:num>
  <w:num w:numId="22">
    <w:abstractNumId w:val="25"/>
  </w:num>
  <w:num w:numId="23">
    <w:abstractNumId w:val="1"/>
  </w:num>
  <w:num w:numId="24">
    <w:abstractNumId w:val="24"/>
  </w:num>
  <w:num w:numId="25">
    <w:abstractNumId w:val="31"/>
  </w:num>
  <w:num w:numId="26">
    <w:abstractNumId w:val="16"/>
  </w:num>
  <w:num w:numId="27">
    <w:abstractNumId w:val="29"/>
  </w:num>
  <w:num w:numId="28">
    <w:abstractNumId w:val="30"/>
  </w:num>
  <w:num w:numId="29">
    <w:abstractNumId w:val="13"/>
  </w:num>
  <w:num w:numId="30">
    <w:abstractNumId w:val="21"/>
  </w:num>
  <w:num w:numId="31">
    <w:abstractNumId w:val="17"/>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0367"/>
    <w:rsid w:val="00001A6D"/>
    <w:rsid w:val="00001A98"/>
    <w:rsid w:val="000046E1"/>
    <w:rsid w:val="0000644C"/>
    <w:rsid w:val="000076CB"/>
    <w:rsid w:val="00013411"/>
    <w:rsid w:val="0002109C"/>
    <w:rsid w:val="00030097"/>
    <w:rsid w:val="00031A7B"/>
    <w:rsid w:val="00032095"/>
    <w:rsid w:val="00036F7A"/>
    <w:rsid w:val="00045488"/>
    <w:rsid w:val="000544BE"/>
    <w:rsid w:val="00055275"/>
    <w:rsid w:val="00056915"/>
    <w:rsid w:val="0005711B"/>
    <w:rsid w:val="000621B4"/>
    <w:rsid w:val="000679CC"/>
    <w:rsid w:val="00077E4D"/>
    <w:rsid w:val="00077F53"/>
    <w:rsid w:val="00081042"/>
    <w:rsid w:val="0008192E"/>
    <w:rsid w:val="00082029"/>
    <w:rsid w:val="0008552E"/>
    <w:rsid w:val="0008591D"/>
    <w:rsid w:val="00096839"/>
    <w:rsid w:val="00097281"/>
    <w:rsid w:val="000A1EB0"/>
    <w:rsid w:val="000A5292"/>
    <w:rsid w:val="000C6C11"/>
    <w:rsid w:val="000C7801"/>
    <w:rsid w:val="000D1DF5"/>
    <w:rsid w:val="000D21C2"/>
    <w:rsid w:val="000E0B2C"/>
    <w:rsid w:val="000E1820"/>
    <w:rsid w:val="000E57C5"/>
    <w:rsid w:val="000E6372"/>
    <w:rsid w:val="000F123D"/>
    <w:rsid w:val="000F476F"/>
    <w:rsid w:val="000F65F4"/>
    <w:rsid w:val="000F6D90"/>
    <w:rsid w:val="000F7ED6"/>
    <w:rsid w:val="0010504E"/>
    <w:rsid w:val="00110880"/>
    <w:rsid w:val="001174AC"/>
    <w:rsid w:val="00120976"/>
    <w:rsid w:val="00125FB8"/>
    <w:rsid w:val="0012772F"/>
    <w:rsid w:val="00127D8E"/>
    <w:rsid w:val="001344EB"/>
    <w:rsid w:val="00134EF7"/>
    <w:rsid w:val="00136490"/>
    <w:rsid w:val="00144B73"/>
    <w:rsid w:val="00144C43"/>
    <w:rsid w:val="00150AA5"/>
    <w:rsid w:val="0015186E"/>
    <w:rsid w:val="00154451"/>
    <w:rsid w:val="00154AD3"/>
    <w:rsid w:val="00162611"/>
    <w:rsid w:val="00163ABC"/>
    <w:rsid w:val="00166C31"/>
    <w:rsid w:val="001677DA"/>
    <w:rsid w:val="0017390C"/>
    <w:rsid w:val="00187C28"/>
    <w:rsid w:val="00192D56"/>
    <w:rsid w:val="00194E61"/>
    <w:rsid w:val="001A1B2A"/>
    <w:rsid w:val="001A2F93"/>
    <w:rsid w:val="001A39EB"/>
    <w:rsid w:val="001A5B26"/>
    <w:rsid w:val="001A7755"/>
    <w:rsid w:val="001B15FA"/>
    <w:rsid w:val="001B2E5F"/>
    <w:rsid w:val="001B40A2"/>
    <w:rsid w:val="001B51E7"/>
    <w:rsid w:val="001C0A61"/>
    <w:rsid w:val="001C6A32"/>
    <w:rsid w:val="001C710A"/>
    <w:rsid w:val="001D0D01"/>
    <w:rsid w:val="001D2E03"/>
    <w:rsid w:val="001E10FE"/>
    <w:rsid w:val="001E3ABF"/>
    <w:rsid w:val="001F0012"/>
    <w:rsid w:val="001F475C"/>
    <w:rsid w:val="00202966"/>
    <w:rsid w:val="00210DF6"/>
    <w:rsid w:val="002140CB"/>
    <w:rsid w:val="00215B1D"/>
    <w:rsid w:val="0022717D"/>
    <w:rsid w:val="002413F9"/>
    <w:rsid w:val="00243D3E"/>
    <w:rsid w:val="002474D3"/>
    <w:rsid w:val="00250704"/>
    <w:rsid w:val="00251848"/>
    <w:rsid w:val="00253B02"/>
    <w:rsid w:val="00256062"/>
    <w:rsid w:val="00262AFF"/>
    <w:rsid w:val="0026373A"/>
    <w:rsid w:val="00264EDB"/>
    <w:rsid w:val="00272A6D"/>
    <w:rsid w:val="00274052"/>
    <w:rsid w:val="002754A1"/>
    <w:rsid w:val="00276B4E"/>
    <w:rsid w:val="002817B8"/>
    <w:rsid w:val="0028376E"/>
    <w:rsid w:val="0028406A"/>
    <w:rsid w:val="00284C3E"/>
    <w:rsid w:val="00284D0E"/>
    <w:rsid w:val="00291C7C"/>
    <w:rsid w:val="00293A83"/>
    <w:rsid w:val="00293E80"/>
    <w:rsid w:val="00293F91"/>
    <w:rsid w:val="002942C6"/>
    <w:rsid w:val="002960B6"/>
    <w:rsid w:val="00296C35"/>
    <w:rsid w:val="002A14C6"/>
    <w:rsid w:val="002A14FC"/>
    <w:rsid w:val="002A33E2"/>
    <w:rsid w:val="002A3663"/>
    <w:rsid w:val="002A63F3"/>
    <w:rsid w:val="002B006D"/>
    <w:rsid w:val="002B60ED"/>
    <w:rsid w:val="002C0118"/>
    <w:rsid w:val="002C367F"/>
    <w:rsid w:val="002C44D6"/>
    <w:rsid w:val="002C580A"/>
    <w:rsid w:val="002C586B"/>
    <w:rsid w:val="002C5AE4"/>
    <w:rsid w:val="002C67F6"/>
    <w:rsid w:val="002C783A"/>
    <w:rsid w:val="002D1E16"/>
    <w:rsid w:val="002D3260"/>
    <w:rsid w:val="002D3B13"/>
    <w:rsid w:val="002D547D"/>
    <w:rsid w:val="002E37BA"/>
    <w:rsid w:val="002E4F10"/>
    <w:rsid w:val="002F1497"/>
    <w:rsid w:val="00305171"/>
    <w:rsid w:val="00310BDF"/>
    <w:rsid w:val="00312CCF"/>
    <w:rsid w:val="00312CEA"/>
    <w:rsid w:val="00312D0A"/>
    <w:rsid w:val="00313F45"/>
    <w:rsid w:val="0031796D"/>
    <w:rsid w:val="00320347"/>
    <w:rsid w:val="00323907"/>
    <w:rsid w:val="00327844"/>
    <w:rsid w:val="003367C7"/>
    <w:rsid w:val="00340CF0"/>
    <w:rsid w:val="00354C6D"/>
    <w:rsid w:val="00355549"/>
    <w:rsid w:val="003579B7"/>
    <w:rsid w:val="00360613"/>
    <w:rsid w:val="003616B6"/>
    <w:rsid w:val="00361EB1"/>
    <w:rsid w:val="00362648"/>
    <w:rsid w:val="00362746"/>
    <w:rsid w:val="003662E6"/>
    <w:rsid w:val="0037059D"/>
    <w:rsid w:val="003713BF"/>
    <w:rsid w:val="003744F8"/>
    <w:rsid w:val="00374DED"/>
    <w:rsid w:val="00380C1E"/>
    <w:rsid w:val="003865D9"/>
    <w:rsid w:val="00392FA2"/>
    <w:rsid w:val="00396353"/>
    <w:rsid w:val="0039683F"/>
    <w:rsid w:val="0039693D"/>
    <w:rsid w:val="003A5142"/>
    <w:rsid w:val="003B005E"/>
    <w:rsid w:val="003C1C14"/>
    <w:rsid w:val="003C240C"/>
    <w:rsid w:val="003D1288"/>
    <w:rsid w:val="003D654E"/>
    <w:rsid w:val="003D6A05"/>
    <w:rsid w:val="003E64CE"/>
    <w:rsid w:val="003F032C"/>
    <w:rsid w:val="003F0A37"/>
    <w:rsid w:val="003F1210"/>
    <w:rsid w:val="003F22E8"/>
    <w:rsid w:val="003F5A43"/>
    <w:rsid w:val="003F7FF9"/>
    <w:rsid w:val="00404BBF"/>
    <w:rsid w:val="00405C3C"/>
    <w:rsid w:val="0041362B"/>
    <w:rsid w:val="00413DDD"/>
    <w:rsid w:val="004142A3"/>
    <w:rsid w:val="00417F54"/>
    <w:rsid w:val="0042007A"/>
    <w:rsid w:val="0042319D"/>
    <w:rsid w:val="00424B8C"/>
    <w:rsid w:val="00431B69"/>
    <w:rsid w:val="00434BBD"/>
    <w:rsid w:val="004408F2"/>
    <w:rsid w:val="00440FCF"/>
    <w:rsid w:val="00444737"/>
    <w:rsid w:val="004478B3"/>
    <w:rsid w:val="0045594F"/>
    <w:rsid w:val="004575BE"/>
    <w:rsid w:val="00462731"/>
    <w:rsid w:val="00463EEE"/>
    <w:rsid w:val="00464016"/>
    <w:rsid w:val="004644E5"/>
    <w:rsid w:val="00464D3A"/>
    <w:rsid w:val="00465818"/>
    <w:rsid w:val="00467DC6"/>
    <w:rsid w:val="00471B08"/>
    <w:rsid w:val="004741BD"/>
    <w:rsid w:val="00476F11"/>
    <w:rsid w:val="004819F4"/>
    <w:rsid w:val="00481B48"/>
    <w:rsid w:val="00481F50"/>
    <w:rsid w:val="004821A8"/>
    <w:rsid w:val="004823C4"/>
    <w:rsid w:val="0048602A"/>
    <w:rsid w:val="00487B43"/>
    <w:rsid w:val="004910A8"/>
    <w:rsid w:val="00492CB2"/>
    <w:rsid w:val="00493C75"/>
    <w:rsid w:val="00494DD2"/>
    <w:rsid w:val="00495F5D"/>
    <w:rsid w:val="004A0E6B"/>
    <w:rsid w:val="004A28B3"/>
    <w:rsid w:val="004A28E9"/>
    <w:rsid w:val="004A32EB"/>
    <w:rsid w:val="004A472D"/>
    <w:rsid w:val="004A56D4"/>
    <w:rsid w:val="004A7390"/>
    <w:rsid w:val="004B0211"/>
    <w:rsid w:val="004B0CCE"/>
    <w:rsid w:val="004C14C2"/>
    <w:rsid w:val="004C404A"/>
    <w:rsid w:val="004C639A"/>
    <w:rsid w:val="004D174C"/>
    <w:rsid w:val="004E4CD6"/>
    <w:rsid w:val="004E7B18"/>
    <w:rsid w:val="004E7B47"/>
    <w:rsid w:val="005004F9"/>
    <w:rsid w:val="005005F2"/>
    <w:rsid w:val="005010EC"/>
    <w:rsid w:val="00501FC0"/>
    <w:rsid w:val="0050454C"/>
    <w:rsid w:val="005048B3"/>
    <w:rsid w:val="00504EF0"/>
    <w:rsid w:val="00504F75"/>
    <w:rsid w:val="00507D72"/>
    <w:rsid w:val="005101CF"/>
    <w:rsid w:val="005130C4"/>
    <w:rsid w:val="00521DD3"/>
    <w:rsid w:val="005236E8"/>
    <w:rsid w:val="005237CE"/>
    <w:rsid w:val="005324AD"/>
    <w:rsid w:val="00532A1B"/>
    <w:rsid w:val="005350D1"/>
    <w:rsid w:val="00536341"/>
    <w:rsid w:val="0054170D"/>
    <w:rsid w:val="0054376D"/>
    <w:rsid w:val="00543C06"/>
    <w:rsid w:val="00544081"/>
    <w:rsid w:val="00544122"/>
    <w:rsid w:val="005446F9"/>
    <w:rsid w:val="00546F32"/>
    <w:rsid w:val="005474D5"/>
    <w:rsid w:val="00550BC4"/>
    <w:rsid w:val="00554CBD"/>
    <w:rsid w:val="00555228"/>
    <w:rsid w:val="00555AD4"/>
    <w:rsid w:val="00557236"/>
    <w:rsid w:val="00557521"/>
    <w:rsid w:val="0056661B"/>
    <w:rsid w:val="005702A1"/>
    <w:rsid w:val="00572CA9"/>
    <w:rsid w:val="00582D4D"/>
    <w:rsid w:val="00584DD5"/>
    <w:rsid w:val="00585092"/>
    <w:rsid w:val="00586293"/>
    <w:rsid w:val="005A0577"/>
    <w:rsid w:val="005A3A7C"/>
    <w:rsid w:val="005A4570"/>
    <w:rsid w:val="005A49F7"/>
    <w:rsid w:val="005A5EBD"/>
    <w:rsid w:val="005A78D8"/>
    <w:rsid w:val="005B0378"/>
    <w:rsid w:val="005B0ABF"/>
    <w:rsid w:val="005B0AFD"/>
    <w:rsid w:val="005B0E73"/>
    <w:rsid w:val="005B25D5"/>
    <w:rsid w:val="005B48BB"/>
    <w:rsid w:val="005B6DA8"/>
    <w:rsid w:val="005C0B13"/>
    <w:rsid w:val="005C4C5D"/>
    <w:rsid w:val="005C56BC"/>
    <w:rsid w:val="005C5CAD"/>
    <w:rsid w:val="005D2F7A"/>
    <w:rsid w:val="005D75A1"/>
    <w:rsid w:val="005E2E6A"/>
    <w:rsid w:val="005E47C6"/>
    <w:rsid w:val="005E526F"/>
    <w:rsid w:val="005F4839"/>
    <w:rsid w:val="005F4E51"/>
    <w:rsid w:val="005F61CF"/>
    <w:rsid w:val="005F6C65"/>
    <w:rsid w:val="005F76EB"/>
    <w:rsid w:val="0060571C"/>
    <w:rsid w:val="00606920"/>
    <w:rsid w:val="0061335B"/>
    <w:rsid w:val="00613A5D"/>
    <w:rsid w:val="00623F47"/>
    <w:rsid w:val="00624A77"/>
    <w:rsid w:val="0063167F"/>
    <w:rsid w:val="0063672A"/>
    <w:rsid w:val="006369AA"/>
    <w:rsid w:val="0063750F"/>
    <w:rsid w:val="00637747"/>
    <w:rsid w:val="0064045E"/>
    <w:rsid w:val="006406A3"/>
    <w:rsid w:val="00644A47"/>
    <w:rsid w:val="006452A4"/>
    <w:rsid w:val="006529F9"/>
    <w:rsid w:val="00653C22"/>
    <w:rsid w:val="00654C38"/>
    <w:rsid w:val="006574B8"/>
    <w:rsid w:val="00660367"/>
    <w:rsid w:val="006603C7"/>
    <w:rsid w:val="00667AB1"/>
    <w:rsid w:val="006716EE"/>
    <w:rsid w:val="0067776D"/>
    <w:rsid w:val="006831DB"/>
    <w:rsid w:val="0069645C"/>
    <w:rsid w:val="006A0F3A"/>
    <w:rsid w:val="006A10EC"/>
    <w:rsid w:val="006A3C75"/>
    <w:rsid w:val="006B2935"/>
    <w:rsid w:val="006B4BFE"/>
    <w:rsid w:val="006C555E"/>
    <w:rsid w:val="006C69FA"/>
    <w:rsid w:val="006C733F"/>
    <w:rsid w:val="006D5C2A"/>
    <w:rsid w:val="006D635B"/>
    <w:rsid w:val="006E70E4"/>
    <w:rsid w:val="006E7E79"/>
    <w:rsid w:val="006F18D8"/>
    <w:rsid w:val="006F2AE1"/>
    <w:rsid w:val="006F5EDF"/>
    <w:rsid w:val="006F79CC"/>
    <w:rsid w:val="007032EF"/>
    <w:rsid w:val="00703CDD"/>
    <w:rsid w:val="00705DED"/>
    <w:rsid w:val="00710ADA"/>
    <w:rsid w:val="00710EC8"/>
    <w:rsid w:val="00720B16"/>
    <w:rsid w:val="007220D8"/>
    <w:rsid w:val="00722F87"/>
    <w:rsid w:val="00731B3D"/>
    <w:rsid w:val="00732E12"/>
    <w:rsid w:val="00733631"/>
    <w:rsid w:val="00733F18"/>
    <w:rsid w:val="0073497C"/>
    <w:rsid w:val="00743351"/>
    <w:rsid w:val="00746B93"/>
    <w:rsid w:val="00750BE4"/>
    <w:rsid w:val="007559FF"/>
    <w:rsid w:val="0076406C"/>
    <w:rsid w:val="00774FE8"/>
    <w:rsid w:val="007761AA"/>
    <w:rsid w:val="00780E51"/>
    <w:rsid w:val="00781DF1"/>
    <w:rsid w:val="007834E2"/>
    <w:rsid w:val="00787178"/>
    <w:rsid w:val="00791CE7"/>
    <w:rsid w:val="00792918"/>
    <w:rsid w:val="007953AE"/>
    <w:rsid w:val="00795526"/>
    <w:rsid w:val="00795AE4"/>
    <w:rsid w:val="007A386E"/>
    <w:rsid w:val="007A52DD"/>
    <w:rsid w:val="007A56B0"/>
    <w:rsid w:val="007A64AB"/>
    <w:rsid w:val="007A6AD2"/>
    <w:rsid w:val="007B0639"/>
    <w:rsid w:val="007B0B48"/>
    <w:rsid w:val="007B0D81"/>
    <w:rsid w:val="007B491B"/>
    <w:rsid w:val="007B524D"/>
    <w:rsid w:val="007B77CB"/>
    <w:rsid w:val="007B7C61"/>
    <w:rsid w:val="007C059F"/>
    <w:rsid w:val="007C2C2B"/>
    <w:rsid w:val="007C5A24"/>
    <w:rsid w:val="007C75D9"/>
    <w:rsid w:val="007D0F8D"/>
    <w:rsid w:val="007D1900"/>
    <w:rsid w:val="007D23DB"/>
    <w:rsid w:val="007D4F6C"/>
    <w:rsid w:val="007D58BD"/>
    <w:rsid w:val="007E2A36"/>
    <w:rsid w:val="007E3ECF"/>
    <w:rsid w:val="007E47EB"/>
    <w:rsid w:val="007F3959"/>
    <w:rsid w:val="007F3E79"/>
    <w:rsid w:val="007F4BD4"/>
    <w:rsid w:val="007F528B"/>
    <w:rsid w:val="007F7299"/>
    <w:rsid w:val="007F78D8"/>
    <w:rsid w:val="007F7E1A"/>
    <w:rsid w:val="007F7EBE"/>
    <w:rsid w:val="00801202"/>
    <w:rsid w:val="0080462B"/>
    <w:rsid w:val="008068F8"/>
    <w:rsid w:val="0080790F"/>
    <w:rsid w:val="00812534"/>
    <w:rsid w:val="0081365C"/>
    <w:rsid w:val="008144C7"/>
    <w:rsid w:val="00814880"/>
    <w:rsid w:val="008157F9"/>
    <w:rsid w:val="00815A8D"/>
    <w:rsid w:val="00822109"/>
    <w:rsid w:val="0082556C"/>
    <w:rsid w:val="00826303"/>
    <w:rsid w:val="00827C0A"/>
    <w:rsid w:val="00832ADA"/>
    <w:rsid w:val="00843693"/>
    <w:rsid w:val="008436E2"/>
    <w:rsid w:val="00843959"/>
    <w:rsid w:val="008513CA"/>
    <w:rsid w:val="00855796"/>
    <w:rsid w:val="00860333"/>
    <w:rsid w:val="00862C50"/>
    <w:rsid w:val="00864219"/>
    <w:rsid w:val="00864B75"/>
    <w:rsid w:val="0086660A"/>
    <w:rsid w:val="008801BE"/>
    <w:rsid w:val="008821E1"/>
    <w:rsid w:val="0088633B"/>
    <w:rsid w:val="00886EF7"/>
    <w:rsid w:val="008939BC"/>
    <w:rsid w:val="00894670"/>
    <w:rsid w:val="008A007F"/>
    <w:rsid w:val="008A1172"/>
    <w:rsid w:val="008A15F5"/>
    <w:rsid w:val="008B03D9"/>
    <w:rsid w:val="008B21E1"/>
    <w:rsid w:val="008B286B"/>
    <w:rsid w:val="008B4792"/>
    <w:rsid w:val="008C1CD6"/>
    <w:rsid w:val="008C2A4D"/>
    <w:rsid w:val="008C5BEC"/>
    <w:rsid w:val="008D04AF"/>
    <w:rsid w:val="008D369F"/>
    <w:rsid w:val="008D46EB"/>
    <w:rsid w:val="008D759B"/>
    <w:rsid w:val="008D76A4"/>
    <w:rsid w:val="008E148F"/>
    <w:rsid w:val="008E2AFB"/>
    <w:rsid w:val="008F4FD7"/>
    <w:rsid w:val="008F71D3"/>
    <w:rsid w:val="00901ABE"/>
    <w:rsid w:val="00904DAF"/>
    <w:rsid w:val="00905E55"/>
    <w:rsid w:val="00911263"/>
    <w:rsid w:val="00913E35"/>
    <w:rsid w:val="00914F90"/>
    <w:rsid w:val="00915A75"/>
    <w:rsid w:val="00916FF5"/>
    <w:rsid w:val="00924A6B"/>
    <w:rsid w:val="009322BD"/>
    <w:rsid w:val="0094075A"/>
    <w:rsid w:val="009546C1"/>
    <w:rsid w:val="00960474"/>
    <w:rsid w:val="009647B9"/>
    <w:rsid w:val="00964B94"/>
    <w:rsid w:val="009656B8"/>
    <w:rsid w:val="009678AC"/>
    <w:rsid w:val="00971382"/>
    <w:rsid w:val="00976445"/>
    <w:rsid w:val="00980D63"/>
    <w:rsid w:val="00981D1C"/>
    <w:rsid w:val="009835EE"/>
    <w:rsid w:val="00984882"/>
    <w:rsid w:val="00986992"/>
    <w:rsid w:val="00986B45"/>
    <w:rsid w:val="00993F2D"/>
    <w:rsid w:val="009A030E"/>
    <w:rsid w:val="009A0B6D"/>
    <w:rsid w:val="009A4F20"/>
    <w:rsid w:val="009A6152"/>
    <w:rsid w:val="009B140E"/>
    <w:rsid w:val="009B2359"/>
    <w:rsid w:val="009B6649"/>
    <w:rsid w:val="009C1D88"/>
    <w:rsid w:val="009C4A40"/>
    <w:rsid w:val="009C62C7"/>
    <w:rsid w:val="009C70D6"/>
    <w:rsid w:val="009D0B6F"/>
    <w:rsid w:val="009D5F33"/>
    <w:rsid w:val="009E09C9"/>
    <w:rsid w:val="009E426B"/>
    <w:rsid w:val="009E5038"/>
    <w:rsid w:val="009E6B40"/>
    <w:rsid w:val="009F602F"/>
    <w:rsid w:val="00A01592"/>
    <w:rsid w:val="00A07302"/>
    <w:rsid w:val="00A07608"/>
    <w:rsid w:val="00A1335B"/>
    <w:rsid w:val="00A14D91"/>
    <w:rsid w:val="00A15562"/>
    <w:rsid w:val="00A22FCB"/>
    <w:rsid w:val="00A2602F"/>
    <w:rsid w:val="00A338A5"/>
    <w:rsid w:val="00A363B7"/>
    <w:rsid w:val="00A37902"/>
    <w:rsid w:val="00A402D8"/>
    <w:rsid w:val="00A467BD"/>
    <w:rsid w:val="00A47173"/>
    <w:rsid w:val="00A47FF5"/>
    <w:rsid w:val="00A53DE8"/>
    <w:rsid w:val="00A53E08"/>
    <w:rsid w:val="00A544BB"/>
    <w:rsid w:val="00A556C8"/>
    <w:rsid w:val="00A65080"/>
    <w:rsid w:val="00A71279"/>
    <w:rsid w:val="00A80378"/>
    <w:rsid w:val="00A8522C"/>
    <w:rsid w:val="00A86252"/>
    <w:rsid w:val="00A870BE"/>
    <w:rsid w:val="00A873A3"/>
    <w:rsid w:val="00A90505"/>
    <w:rsid w:val="00A92BBF"/>
    <w:rsid w:val="00A96C71"/>
    <w:rsid w:val="00AB2429"/>
    <w:rsid w:val="00AB31EB"/>
    <w:rsid w:val="00AC209F"/>
    <w:rsid w:val="00AC33A4"/>
    <w:rsid w:val="00AC48F7"/>
    <w:rsid w:val="00AC507D"/>
    <w:rsid w:val="00AC52D7"/>
    <w:rsid w:val="00AD0FAE"/>
    <w:rsid w:val="00AD146F"/>
    <w:rsid w:val="00AD1BAF"/>
    <w:rsid w:val="00AD363D"/>
    <w:rsid w:val="00AD3915"/>
    <w:rsid w:val="00AD428C"/>
    <w:rsid w:val="00AD4924"/>
    <w:rsid w:val="00AD4CF2"/>
    <w:rsid w:val="00AD550F"/>
    <w:rsid w:val="00AE7136"/>
    <w:rsid w:val="00AF19E7"/>
    <w:rsid w:val="00AF1AEC"/>
    <w:rsid w:val="00AF2B98"/>
    <w:rsid w:val="00AF4B66"/>
    <w:rsid w:val="00AF6563"/>
    <w:rsid w:val="00B1592E"/>
    <w:rsid w:val="00B22EF6"/>
    <w:rsid w:val="00B313F9"/>
    <w:rsid w:val="00B32AA4"/>
    <w:rsid w:val="00B33E47"/>
    <w:rsid w:val="00B340B5"/>
    <w:rsid w:val="00B3476E"/>
    <w:rsid w:val="00B34C62"/>
    <w:rsid w:val="00B35C8D"/>
    <w:rsid w:val="00B401FB"/>
    <w:rsid w:val="00B41916"/>
    <w:rsid w:val="00B50D34"/>
    <w:rsid w:val="00B52346"/>
    <w:rsid w:val="00B52CCF"/>
    <w:rsid w:val="00B52EA6"/>
    <w:rsid w:val="00B562B1"/>
    <w:rsid w:val="00B62183"/>
    <w:rsid w:val="00B713BE"/>
    <w:rsid w:val="00B71D51"/>
    <w:rsid w:val="00B71F8B"/>
    <w:rsid w:val="00B773EC"/>
    <w:rsid w:val="00B81CE6"/>
    <w:rsid w:val="00B83E3E"/>
    <w:rsid w:val="00B90DDE"/>
    <w:rsid w:val="00B913FB"/>
    <w:rsid w:val="00B954BC"/>
    <w:rsid w:val="00BA320D"/>
    <w:rsid w:val="00BA3491"/>
    <w:rsid w:val="00BA50AD"/>
    <w:rsid w:val="00BA7B26"/>
    <w:rsid w:val="00BB2F99"/>
    <w:rsid w:val="00BB4182"/>
    <w:rsid w:val="00BB54F7"/>
    <w:rsid w:val="00BB6DCE"/>
    <w:rsid w:val="00BB73F3"/>
    <w:rsid w:val="00BC0989"/>
    <w:rsid w:val="00BC100C"/>
    <w:rsid w:val="00BC2B02"/>
    <w:rsid w:val="00BD58F1"/>
    <w:rsid w:val="00BE1E4D"/>
    <w:rsid w:val="00BE203E"/>
    <w:rsid w:val="00C00F19"/>
    <w:rsid w:val="00C02D18"/>
    <w:rsid w:val="00C03DB8"/>
    <w:rsid w:val="00C04B27"/>
    <w:rsid w:val="00C05753"/>
    <w:rsid w:val="00C060A3"/>
    <w:rsid w:val="00C12923"/>
    <w:rsid w:val="00C178A3"/>
    <w:rsid w:val="00C21C04"/>
    <w:rsid w:val="00C22CBA"/>
    <w:rsid w:val="00C25B9F"/>
    <w:rsid w:val="00C2763E"/>
    <w:rsid w:val="00C369AE"/>
    <w:rsid w:val="00C413C9"/>
    <w:rsid w:val="00C4196D"/>
    <w:rsid w:val="00C41C9F"/>
    <w:rsid w:val="00C43881"/>
    <w:rsid w:val="00C4651B"/>
    <w:rsid w:val="00C468DA"/>
    <w:rsid w:val="00C623B1"/>
    <w:rsid w:val="00C62F56"/>
    <w:rsid w:val="00C63205"/>
    <w:rsid w:val="00C63EB0"/>
    <w:rsid w:val="00C63EF6"/>
    <w:rsid w:val="00C67247"/>
    <w:rsid w:val="00C7342F"/>
    <w:rsid w:val="00C736B3"/>
    <w:rsid w:val="00C76A02"/>
    <w:rsid w:val="00C83CAA"/>
    <w:rsid w:val="00C84A0D"/>
    <w:rsid w:val="00C84C77"/>
    <w:rsid w:val="00C86440"/>
    <w:rsid w:val="00C86F97"/>
    <w:rsid w:val="00C9338F"/>
    <w:rsid w:val="00C949E6"/>
    <w:rsid w:val="00CA05E0"/>
    <w:rsid w:val="00CA3185"/>
    <w:rsid w:val="00CA7741"/>
    <w:rsid w:val="00CB4CCF"/>
    <w:rsid w:val="00CC3BB0"/>
    <w:rsid w:val="00CC41EC"/>
    <w:rsid w:val="00CC7FE7"/>
    <w:rsid w:val="00CD1DFE"/>
    <w:rsid w:val="00CD4769"/>
    <w:rsid w:val="00CE3689"/>
    <w:rsid w:val="00CE6A75"/>
    <w:rsid w:val="00CE7355"/>
    <w:rsid w:val="00CF32FE"/>
    <w:rsid w:val="00CF3A4A"/>
    <w:rsid w:val="00D03103"/>
    <w:rsid w:val="00D04EC1"/>
    <w:rsid w:val="00D069F1"/>
    <w:rsid w:val="00D0764D"/>
    <w:rsid w:val="00D10A8D"/>
    <w:rsid w:val="00D13DEA"/>
    <w:rsid w:val="00D20FCA"/>
    <w:rsid w:val="00D22234"/>
    <w:rsid w:val="00D2265F"/>
    <w:rsid w:val="00D24277"/>
    <w:rsid w:val="00D246D9"/>
    <w:rsid w:val="00D25822"/>
    <w:rsid w:val="00D30557"/>
    <w:rsid w:val="00D4068C"/>
    <w:rsid w:val="00D42983"/>
    <w:rsid w:val="00D44691"/>
    <w:rsid w:val="00D53397"/>
    <w:rsid w:val="00D54CF4"/>
    <w:rsid w:val="00D550F2"/>
    <w:rsid w:val="00D62BE8"/>
    <w:rsid w:val="00D644DF"/>
    <w:rsid w:val="00D64DF4"/>
    <w:rsid w:val="00D65E8B"/>
    <w:rsid w:val="00D663DC"/>
    <w:rsid w:val="00D66A97"/>
    <w:rsid w:val="00D678C4"/>
    <w:rsid w:val="00D703A6"/>
    <w:rsid w:val="00D73CE3"/>
    <w:rsid w:val="00D75A65"/>
    <w:rsid w:val="00D77BEA"/>
    <w:rsid w:val="00D82933"/>
    <w:rsid w:val="00D85338"/>
    <w:rsid w:val="00D90A94"/>
    <w:rsid w:val="00D94F76"/>
    <w:rsid w:val="00D97D80"/>
    <w:rsid w:val="00DB3AE0"/>
    <w:rsid w:val="00DB74AF"/>
    <w:rsid w:val="00DC3B70"/>
    <w:rsid w:val="00DC4992"/>
    <w:rsid w:val="00DC5F4C"/>
    <w:rsid w:val="00DC6626"/>
    <w:rsid w:val="00DD1968"/>
    <w:rsid w:val="00DD37B2"/>
    <w:rsid w:val="00DD54F2"/>
    <w:rsid w:val="00DE1669"/>
    <w:rsid w:val="00DE4904"/>
    <w:rsid w:val="00DE54B6"/>
    <w:rsid w:val="00DE5D1B"/>
    <w:rsid w:val="00DF2BEC"/>
    <w:rsid w:val="00DF48C5"/>
    <w:rsid w:val="00DF4A0E"/>
    <w:rsid w:val="00DF6E8A"/>
    <w:rsid w:val="00DF70B6"/>
    <w:rsid w:val="00E01AAF"/>
    <w:rsid w:val="00E04617"/>
    <w:rsid w:val="00E0510C"/>
    <w:rsid w:val="00E10E59"/>
    <w:rsid w:val="00E1169E"/>
    <w:rsid w:val="00E12C08"/>
    <w:rsid w:val="00E14274"/>
    <w:rsid w:val="00E1576B"/>
    <w:rsid w:val="00E16EA9"/>
    <w:rsid w:val="00E21571"/>
    <w:rsid w:val="00E21B08"/>
    <w:rsid w:val="00E23ED0"/>
    <w:rsid w:val="00E25754"/>
    <w:rsid w:val="00E2577B"/>
    <w:rsid w:val="00E25A0E"/>
    <w:rsid w:val="00E25C50"/>
    <w:rsid w:val="00E3133C"/>
    <w:rsid w:val="00E3232A"/>
    <w:rsid w:val="00E326EF"/>
    <w:rsid w:val="00E33D0E"/>
    <w:rsid w:val="00E41D47"/>
    <w:rsid w:val="00E42668"/>
    <w:rsid w:val="00E43674"/>
    <w:rsid w:val="00E451B8"/>
    <w:rsid w:val="00E454FA"/>
    <w:rsid w:val="00E4572B"/>
    <w:rsid w:val="00E47BCA"/>
    <w:rsid w:val="00E52268"/>
    <w:rsid w:val="00E533D5"/>
    <w:rsid w:val="00E53E75"/>
    <w:rsid w:val="00E5451D"/>
    <w:rsid w:val="00E55549"/>
    <w:rsid w:val="00E66018"/>
    <w:rsid w:val="00E66835"/>
    <w:rsid w:val="00E74FE5"/>
    <w:rsid w:val="00E75E3E"/>
    <w:rsid w:val="00E76C7F"/>
    <w:rsid w:val="00E862E4"/>
    <w:rsid w:val="00E90027"/>
    <w:rsid w:val="00E911E1"/>
    <w:rsid w:val="00E96CDE"/>
    <w:rsid w:val="00E9743C"/>
    <w:rsid w:val="00EA347D"/>
    <w:rsid w:val="00EA378A"/>
    <w:rsid w:val="00EA4524"/>
    <w:rsid w:val="00EA4E98"/>
    <w:rsid w:val="00EA5473"/>
    <w:rsid w:val="00EA5ADE"/>
    <w:rsid w:val="00EB05BE"/>
    <w:rsid w:val="00EB0C60"/>
    <w:rsid w:val="00EB1F9B"/>
    <w:rsid w:val="00EB43E8"/>
    <w:rsid w:val="00EC364E"/>
    <w:rsid w:val="00EC7ADD"/>
    <w:rsid w:val="00EC7E69"/>
    <w:rsid w:val="00ED3FBF"/>
    <w:rsid w:val="00ED6E8D"/>
    <w:rsid w:val="00ED7678"/>
    <w:rsid w:val="00EE09BD"/>
    <w:rsid w:val="00EE4774"/>
    <w:rsid w:val="00EE71DC"/>
    <w:rsid w:val="00EF3437"/>
    <w:rsid w:val="00EF504F"/>
    <w:rsid w:val="00EF5F7F"/>
    <w:rsid w:val="00F01711"/>
    <w:rsid w:val="00F018FF"/>
    <w:rsid w:val="00F02B38"/>
    <w:rsid w:val="00F04C6C"/>
    <w:rsid w:val="00F115E5"/>
    <w:rsid w:val="00F179C6"/>
    <w:rsid w:val="00F20ED0"/>
    <w:rsid w:val="00F300BF"/>
    <w:rsid w:val="00F30E5A"/>
    <w:rsid w:val="00F31096"/>
    <w:rsid w:val="00F37F0F"/>
    <w:rsid w:val="00F40E07"/>
    <w:rsid w:val="00F41BE3"/>
    <w:rsid w:val="00F437C5"/>
    <w:rsid w:val="00F449ED"/>
    <w:rsid w:val="00F46AD5"/>
    <w:rsid w:val="00F477D5"/>
    <w:rsid w:val="00F51C66"/>
    <w:rsid w:val="00F6250E"/>
    <w:rsid w:val="00F73097"/>
    <w:rsid w:val="00F763A9"/>
    <w:rsid w:val="00F822FC"/>
    <w:rsid w:val="00F82F0A"/>
    <w:rsid w:val="00F84C02"/>
    <w:rsid w:val="00F90D88"/>
    <w:rsid w:val="00F91D68"/>
    <w:rsid w:val="00FA3AB6"/>
    <w:rsid w:val="00FA4FA3"/>
    <w:rsid w:val="00FA5B82"/>
    <w:rsid w:val="00FB0A0E"/>
    <w:rsid w:val="00FB0CD3"/>
    <w:rsid w:val="00FB1C8C"/>
    <w:rsid w:val="00FB5E59"/>
    <w:rsid w:val="00FB6F80"/>
    <w:rsid w:val="00FC020E"/>
    <w:rsid w:val="00FC661D"/>
    <w:rsid w:val="00FC767A"/>
    <w:rsid w:val="00FD3238"/>
    <w:rsid w:val="00FD3447"/>
    <w:rsid w:val="00FD4AC0"/>
    <w:rsid w:val="00FE1B16"/>
    <w:rsid w:val="00FE2DD9"/>
    <w:rsid w:val="00FE2E89"/>
    <w:rsid w:val="00FE617F"/>
    <w:rsid w:val="00FF1623"/>
    <w:rsid w:val="00FF2DC4"/>
    <w:rsid w:val="00FF3234"/>
    <w:rsid w:val="00FF32CA"/>
    <w:rsid w:val="00FF6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74"/>
  </w:style>
  <w:style w:type="paragraph" w:styleId="1">
    <w:name w:val="heading 1"/>
    <w:basedOn w:val="a"/>
    <w:next w:val="a"/>
    <w:link w:val="10"/>
    <w:uiPriority w:val="9"/>
    <w:qFormat/>
    <w:rsid w:val="00960474"/>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604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47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60474"/>
    <w:rPr>
      <w:rFonts w:ascii="Times New Roman" w:eastAsia="Times New Roman" w:hAnsi="Times New Roman" w:cs="Times New Roman"/>
      <w:b/>
      <w:bCs/>
      <w:sz w:val="36"/>
      <w:szCs w:val="36"/>
    </w:rPr>
  </w:style>
  <w:style w:type="paragraph" w:styleId="a3">
    <w:name w:val="Balloon Text"/>
    <w:basedOn w:val="a"/>
    <w:link w:val="a4"/>
    <w:uiPriority w:val="99"/>
    <w:semiHidden/>
    <w:unhideWhenUsed/>
    <w:rsid w:val="009604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474"/>
    <w:rPr>
      <w:rFonts w:ascii="Tahoma" w:hAnsi="Tahoma" w:cs="Tahoma"/>
      <w:sz w:val="16"/>
      <w:szCs w:val="16"/>
    </w:rPr>
  </w:style>
  <w:style w:type="paragraph" w:styleId="a5">
    <w:name w:val="List Paragraph"/>
    <w:basedOn w:val="a"/>
    <w:uiPriority w:val="34"/>
    <w:qFormat/>
    <w:rsid w:val="00960474"/>
    <w:pPr>
      <w:ind w:left="720"/>
      <w:contextualSpacing/>
    </w:pPr>
  </w:style>
  <w:style w:type="paragraph" w:styleId="a6">
    <w:name w:val="Revision"/>
    <w:hidden/>
    <w:uiPriority w:val="99"/>
    <w:semiHidden/>
    <w:rsid w:val="00960474"/>
    <w:pPr>
      <w:spacing w:after="0" w:line="240" w:lineRule="auto"/>
    </w:pPr>
  </w:style>
  <w:style w:type="paragraph" w:styleId="a7">
    <w:name w:val="No Spacing"/>
    <w:uiPriority w:val="1"/>
    <w:qFormat/>
    <w:rsid w:val="00960474"/>
    <w:pPr>
      <w:spacing w:after="0" w:line="240" w:lineRule="auto"/>
    </w:pPr>
  </w:style>
  <w:style w:type="paragraph" w:styleId="a8">
    <w:name w:val="header"/>
    <w:basedOn w:val="a"/>
    <w:link w:val="a9"/>
    <w:uiPriority w:val="99"/>
    <w:unhideWhenUsed/>
    <w:rsid w:val="009604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0474"/>
  </w:style>
  <w:style w:type="paragraph" w:styleId="aa">
    <w:name w:val="footer"/>
    <w:basedOn w:val="a"/>
    <w:link w:val="ab"/>
    <w:uiPriority w:val="99"/>
    <w:unhideWhenUsed/>
    <w:rsid w:val="009604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0474"/>
  </w:style>
  <w:style w:type="character" w:styleId="ac">
    <w:name w:val="Hyperlink"/>
    <w:basedOn w:val="a0"/>
    <w:uiPriority w:val="99"/>
    <w:unhideWhenUsed/>
    <w:rsid w:val="00960474"/>
    <w:rPr>
      <w:color w:val="0000FF" w:themeColor="hyperlink"/>
      <w:u w:val="single"/>
    </w:rPr>
  </w:style>
  <w:style w:type="character" w:styleId="ad">
    <w:name w:val="FollowedHyperlink"/>
    <w:uiPriority w:val="99"/>
    <w:semiHidden/>
    <w:unhideWhenUsed/>
    <w:rsid w:val="00960474"/>
    <w:rPr>
      <w:color w:val="800080"/>
      <w:u w:val="single"/>
    </w:rPr>
  </w:style>
  <w:style w:type="paragraph" w:customStyle="1" w:styleId="xl64">
    <w:name w:val="xl64"/>
    <w:basedOn w:val="a"/>
    <w:rsid w:val="00960474"/>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960474"/>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print">
    <w:name w:val="print"/>
    <w:basedOn w:val="a"/>
    <w:rsid w:val="00960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ons">
    <w:name w:val="anons"/>
    <w:basedOn w:val="a"/>
    <w:rsid w:val="00960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960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Plain Text"/>
    <w:basedOn w:val="a"/>
    <w:link w:val="af0"/>
    <w:uiPriority w:val="99"/>
    <w:unhideWhenUsed/>
    <w:rsid w:val="00960474"/>
    <w:pPr>
      <w:spacing w:after="0" w:line="240" w:lineRule="auto"/>
    </w:pPr>
    <w:rPr>
      <w:rFonts w:ascii="Consolas" w:eastAsia="Calibri" w:hAnsi="Consolas" w:cs="Times New Roman"/>
      <w:sz w:val="21"/>
      <w:szCs w:val="21"/>
    </w:rPr>
  </w:style>
  <w:style w:type="character" w:customStyle="1" w:styleId="af0">
    <w:name w:val="Текст Знак"/>
    <w:basedOn w:val="a0"/>
    <w:link w:val="af"/>
    <w:uiPriority w:val="99"/>
    <w:rsid w:val="00960474"/>
    <w:rPr>
      <w:rFonts w:ascii="Consolas" w:eastAsia="Calibri" w:hAnsi="Consolas" w:cs="Times New Roman"/>
      <w:sz w:val="21"/>
      <w:szCs w:val="21"/>
    </w:rPr>
  </w:style>
  <w:style w:type="character" w:customStyle="1" w:styleId="apple-converted-space">
    <w:name w:val="apple-converted-space"/>
    <w:basedOn w:val="a0"/>
    <w:rsid w:val="00960474"/>
  </w:style>
  <w:style w:type="character" w:customStyle="1" w:styleId="nowrap">
    <w:name w:val="nowrap"/>
    <w:basedOn w:val="a0"/>
    <w:rsid w:val="00D30557"/>
  </w:style>
  <w:style w:type="character" w:customStyle="1" w:styleId="mw-headline">
    <w:name w:val="mw-headline"/>
    <w:basedOn w:val="a0"/>
    <w:rsid w:val="00D3055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4%D0%BC%D0%B8%D0%BD%D0%B8%D1%81%D1%82%D1%80%D0%B0%D1%82%D0%B8%D0%B2%D0%BD%D0%BE-%D1%82%D0%B5%D1%80%D1%80%D0%B8%D1%82%D0%BE%D1%80%D0%B8%D0%B0%D0%BB%D1%8C%D0%BD%D0%BE%D0%B5_%D0%B4%D0%B5%D0%BB%D0%B5%D0%BD%D0%B8%D0%B5_%D0%A2%D0%B0%D1%82%D0%B0%D1%80%D1%81%D1%82%D0%B0%D0%BD%D0%B0" TargetMode="External"/><Relationship Id="rId18" Type="http://schemas.openxmlformats.org/officeDocument/2006/relationships/hyperlink" Target="https://ru.wikipedia.org/wiki/%D0%90%D0%B4%D0%BC%D0%B8%D0%BD%D0%B8%D1%81%D1%82%D1%80%D0%B0%D1%82%D0%B8%D0%B2%D0%BD%D1%8B%D0%B9_%D1%86%D0%B5%D0%BD%D1%82%D1%80" TargetMode="External"/><Relationship Id="rId26" Type="http://schemas.openxmlformats.org/officeDocument/2006/relationships/hyperlink" Target="https://ru.wikipedia.org/wiki/%D0%97%D0%B2%D0%B5%D1%80%D0%BE%D0%B2%D0%BE%D0%B4%D1%81%D1%82%D0%B2%D0%BE" TargetMode="External"/><Relationship Id="rId39" Type="http://schemas.openxmlformats.org/officeDocument/2006/relationships/hyperlink" Target="https://ru.wikipedia.org/w/index.php?title=%D0%9A%D0%BE%D0%BD%D1%8C_(%D1%81%D0%B5%D0%BB%D0%BE)&amp;action=edit&amp;redlink=1" TargetMode="External"/><Relationship Id="rId21" Type="http://schemas.openxmlformats.org/officeDocument/2006/relationships/hyperlink" Target="https://ru.wikipedia.org/wiki/%D0%93%D0%BE%D1%81%D1%83%D0%B4%D0%B0%D1%80%D1%81%D1%82%D0%B2%D0%B5%D0%BD%D0%BD%D1%8B%D0%B9_%D0%B3%D0%B5%D1%80%D0%B0%D0%BB%D1%8C%D0%B4%D0%B8%D1%87%D0%B5%D1%81%D0%BA%D0%B8%D0%B9_%D1%80%D0%B5%D0%B3%D0%B8%D1%81%D1%82%D1%80_%D0%A0%D0%BE%D1%81%D1%81%D0%B8%D0%B9%D1%81%D0%BA%D0%BE%D0%B9_%D0%A4%D0%B5%D0%B4%D0%B5%D1%80%D0%B0%D1%86%D0%B8%D0%B8" TargetMode="External"/><Relationship Id="rId34" Type="http://schemas.openxmlformats.org/officeDocument/2006/relationships/hyperlink" Target="https://ru.wikipedia.org/w/index.php?title=%D0%95%D0%BA%D0%B0%D1%82%D0%B5%D1%80%D0%B8%D0%BD%D0%BE%D0%B2%D0%BA%D0%B0_(%D0%9F%D0%B5%D1%81%D1%82%D1%80%D0%B5%D1%87%D0%B8%D0%BD%D1%81%D0%BA%D0%B8%D0%B9_%D1%80%D0%B0%D0%B9%D0%BE%D0%BD)&amp;action=edit&amp;redlink=1" TargetMode="External"/><Relationship Id="rId42" Type="http://schemas.openxmlformats.org/officeDocument/2006/relationships/hyperlink" Target="https://ru.wikipedia.org/wiki/%D0%9A%D1%83%D0%BB%D0%B0%D0%B5%D0%B2%D1%81%D0%BA%D0%BE%D0%B5_%D1%81%D0%B5%D0%BB%D1%8C%D1%81%D0%BA%D0%BE%D0%B5_%D0%BF%D0%BE%D1%81%D0%B5%D0%BB%D0%B5%D0%BD%D0%B8%D0%B5" TargetMode="External"/><Relationship Id="rId47" Type="http://schemas.openxmlformats.org/officeDocument/2006/relationships/hyperlink" Target="https://ru.wikipedia.org/wiki/%D0%9F%D0%B0%D0%BD%D0%BE%D0%B2%D1%81%D0%BA%D0%BE%D0%B5_%D1%81%D0%B5%D0%BB%D1%8C%D1%81%D0%BA%D0%BE%D0%B5_%D0%BF%D0%BE%D1%81%D0%B5%D0%BB%D0%B5%D0%BD%D0%B8%D0%B5_(%D0%A2%D0%B0%D1%82%D0%B0%D1%80%D1%81%D1%82%D0%B0%D0%BD)" TargetMode="External"/><Relationship Id="rId50" Type="http://schemas.openxmlformats.org/officeDocument/2006/relationships/hyperlink" Target="https://ru.wikipedia.org/wiki/%D0%A2%D0%B0%D1%82%D0%B0%D1%80%D1%81%D0%BA%D0%BE%D0%B5_%D0%A5%D0%BE%D0%B4%D1%8F%D1%88%D0%B5%D0%B2%D0%BE" TargetMode="External"/><Relationship Id="rId55" Type="http://schemas.openxmlformats.org/officeDocument/2006/relationships/hyperlink" Target="https://ru.wikipedia.org/wiki/%D0%A8%D0%B8%D0%B3%D0%B0%D0%BB%D0%B5%D0%B5%D0%B2%D1%81%D0%BA%D0%BE%D0%B5_%D1%81%D0%B5%D0%BB%D1%8C%D1%81%D0%BA%D0%BE%D0%B5_%D0%BF%D0%BE%D1%81%D0%B5%D0%BB%D0%B5%D0%BD%D0%B8%D0%B5" TargetMode="External"/><Relationship Id="rId63" Type="http://schemas.openxmlformats.org/officeDocument/2006/relationships/hyperlink" Target="https://ru.wikipedia.org/wiki/%D0%A0%D1%83%D1%81%D1%81%D0%BA%D0%B8%D0%B9_%D1%8F%D0%B7%D1%8B%D0%BA" TargetMode="External"/><Relationship Id="rId68" Type="http://schemas.openxmlformats.org/officeDocument/2006/relationships/hyperlink" Target="https://ru.wikipedia.org/wiki/%D0%A2%D0%B0%D1%82%D0%B0%D1%80%D1%81%D0%BA%D0%B8%D0%B9_%D1%8F%D0%B7%D1%8B%D0%BA" TargetMode="External"/><Relationship Id="rId76" Type="http://schemas.openxmlformats.org/officeDocument/2006/relationships/hyperlink" Target="https://ru.wikipedia.org/wiki/%D0%A2%D0%B0%D1%82%D0%B0%D1%80%D1%81%D0%BA%D0%B8%D0%B9_%D1%8F%D0%B7%D1%8B%D0%BA" TargetMode="External"/><Relationship Id="rId7" Type="http://schemas.openxmlformats.org/officeDocument/2006/relationships/image" Target="media/image1.png"/><Relationship Id="rId71" Type="http://schemas.openxmlformats.org/officeDocument/2006/relationships/hyperlink" Target="https://ru.wikipedia.org/wiki/%D0%9C%D0%B5%D0%BA%D0%BA%D0%B0" TargetMode="External"/><Relationship Id="rId2" Type="http://schemas.openxmlformats.org/officeDocument/2006/relationships/styles" Target="styles.xml"/><Relationship Id="rId16" Type="http://schemas.openxmlformats.org/officeDocument/2006/relationships/hyperlink" Target="https://ru.wikipedia.org/wiki/%D0%9C%D1%83%D0%BD%D0%B8%D1%86%D0%B8%D0%BF%D0%B0%D0%BB%D1%8C%D0%BD%D1%8B%D0%B9_%D1%80%D0%B0%D0%B9%D0%BE%D0%BD_(%D0%A0%D0%BE%D1%81%D1%81%D0%B8%D1%8F)" TargetMode="External"/><Relationship Id="rId29" Type="http://schemas.openxmlformats.org/officeDocument/2006/relationships/image" Target="media/image6.gif"/><Relationship Id="rId11" Type="http://schemas.openxmlformats.org/officeDocument/2006/relationships/image" Target="media/image4.jpeg"/><Relationship Id="rId24" Type="http://schemas.openxmlformats.org/officeDocument/2006/relationships/hyperlink" Target="https://ru.wikipedia.org/wiki/%D0%A1%D0%B5%D0%BB%D1%8C%D1%81%D0%BA%D0%BE%D0%B5_%D1%85%D0%BE%D0%B7%D1%8F%D0%B9%D1%81%D1%82%D0%B2%D0%BE" TargetMode="External"/><Relationship Id="rId32" Type="http://schemas.openxmlformats.org/officeDocument/2006/relationships/hyperlink" Target="https://ru.wikipedia.org/w/index.php?title=%D0%91%D0%BE%D0%B3%D0%BE%D1%80%D0%BE%D0%B4%D1%81%D0%BA%D0%BE%D0%B5_(%D0%A2%D0%B0%D1%82%D0%B0%D1%80%D1%81%D1%82%D0%B0%D0%BD)&amp;action=edit&amp;redlink=1" TargetMode="External"/><Relationship Id="rId37" Type="http://schemas.openxmlformats.org/officeDocument/2006/relationships/hyperlink" Target="https://ru.wikipedia.org/wiki/%D0%9A%D0%BE%D0%B2%D0%B0%D0%BB%D0%B8%D0%BD%D1%81%D0%BA%D0%BE%D0%B5_%D1%81%D0%B5%D0%BB%D1%8C%D1%81%D0%BA%D0%BE%D0%B5_%D0%BF%D0%BE%D1%81%D0%B5%D0%BB%D0%B5%D0%BD%D0%B8%D0%B5_(%D0%A2%D0%B0%D1%82%D0%B0%D1%80%D1%81%D1%82%D0%B0%D0%BD)" TargetMode="External"/><Relationship Id="rId40" Type="http://schemas.openxmlformats.org/officeDocument/2006/relationships/hyperlink" Target="https://ru.wikipedia.org/wiki/%D0%9A%D0%BE%D1%89%D0%B0%D0%BA%D0%BE%D0%B2%D1%81%D0%BA%D0%BE%D0%B5_%D1%81%D0%B5%D0%BB%D1%8C%D1%81%D0%BA%D0%BE%D0%B5_%D0%BF%D0%BE%D1%81%D0%B5%D0%BB%D0%B5%D0%BD%D0%B8%D0%B5" TargetMode="External"/><Relationship Id="rId45" Type="http://schemas.openxmlformats.org/officeDocument/2006/relationships/hyperlink" Target="https://ru.wikipedia.org/w/index.php?title=%D0%9D%D0%B0%D0%B4%D0%B5%D0%B6%D0%B4%D0%B8%D0%BD%D0%BE_(%D0%9F%D0%B5%D1%81%D1%82%D1%80%D0%B5%D1%87%D0%B8%D0%BD%D1%81%D0%BA%D0%B8%D0%B9_%D1%80%D0%B0%D0%B9%D0%BE%D0%BD)&amp;action=edit&amp;redlink=1" TargetMode="External"/><Relationship Id="rId53" Type="http://schemas.openxmlformats.org/officeDocument/2006/relationships/hyperlink" Target="https://ru.wikipedia.org/wiki/%D0%A8%D0%B0%D0%BB%D0%B8%D0%BD%D1%81%D0%BA%D0%BE%D0%B5_%D1%81%D0%B5%D0%BB%D1%8C%D1%81%D0%BA%D0%BE%D0%B5_%D0%BF%D0%BE%D1%81%D0%B5%D0%BB%D0%B5%D0%BD%D0%B8%D0%B5_(%D0%A2%D0%B0%D1%82%D0%B0%D1%80%D1%81%D1%82%D0%B0%D0%BD)" TargetMode="External"/><Relationship Id="rId58" Type="http://schemas.openxmlformats.org/officeDocument/2006/relationships/hyperlink" Target="https://ru.wikipedia.org/wiki/%D0%9B%D0%B5%D0%BD%D0%B8%D0%BD,_%D0%92%D0%BB%D0%B0%D0%B4%D0%B8%D0%BC%D0%B8%D1%80_%D0%98%D0%BB%D1%8C%D0%B8%D1%87" TargetMode="External"/><Relationship Id="rId66" Type="http://schemas.openxmlformats.org/officeDocument/2006/relationships/hyperlink" Target="https://ru.wikipedia.org/wiki/%D0%91%D0%B0%D1%88%D0%BA%D0%B8%D1%80%D1%8B" TargetMode="External"/><Relationship Id="rId74" Type="http://schemas.openxmlformats.org/officeDocument/2006/relationships/hyperlink" Target="https://ru.wikipedia.org/wiki/%D0%A2%D0%B0%D1%82%D0%B0%D1%80%D1%81%D0%BA%D0%B8%D0%B9_%D1%8F%D0%B7%D1%8B%D0%BA"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ru.wikipedia.org/wiki/%D0%A7%D1%83%D0%B4%D0%BE%D1%82%D0%B2%D0%BE%D1%80%D0%BD%D0%B0%D1%8F_%D0%B8%D0%BA%D0%BE%D0%BD%D0%B0" TargetMode="External"/><Relationship Id="rId10" Type="http://schemas.openxmlformats.org/officeDocument/2006/relationships/footer" Target="footer1.xml"/><Relationship Id="rId19" Type="http://schemas.openxmlformats.org/officeDocument/2006/relationships/hyperlink" Target="https://ru.wikipedia.org/wiki/%D0%9F%D0%B5%D1%81%D1%82%D1%80%D0%B5%D1%86%D1%8B" TargetMode="External"/><Relationship Id="rId31" Type="http://schemas.openxmlformats.org/officeDocument/2006/relationships/hyperlink" Target="https://ru.wikipedia.org/wiki/%D0%91%D0%BE%D0%B3%D0%BE%D1%80%D0%BE%D0%B4%D1%81%D0%BA%D0%BE%D0%B5_%D1%81%D0%B5%D0%BB%D1%8C%D1%81%D0%BA%D0%BE%D0%B5_%D0%BF%D0%BE%D1%81%D0%B5%D0%BB%D0%B5%D0%BD%D0%B8%D0%B5_(%D0%A2%D0%B0%D1%82%D0%B0%D1%80%D1%81%D1%82%D0%B0%D0%BD)" TargetMode="External"/><Relationship Id="rId44" Type="http://schemas.openxmlformats.org/officeDocument/2006/relationships/hyperlink" Target="https://ru.wikipedia.org/wiki/%D0%9D%D0%B0%D0%B4%D0%B5%D0%B6%D0%B4%D0%B8%D0%BD%D1%81%D0%BA%D0%BE%D0%B5_%D1%81%D0%B5%D0%BB%D1%8C%D1%81%D0%BA%D0%BE%D0%B5_%D0%BF%D0%BE%D1%81%D0%B5%D0%BB%D0%B5%D0%BD%D0%B8%D0%B5_(%D0%9F%D0%B5%D1%81%D1%82%D1%80%D0%B5%D1%87%D0%B8%D0%BD%D1%81%D0%BA%D0%B8%D0%B9_%D1%80%D0%B0%D0%B9%D0%BE%D0%BD)" TargetMode="External"/><Relationship Id="rId52" Type="http://schemas.openxmlformats.org/officeDocument/2006/relationships/hyperlink" Target="https://ru.wikipedia.org/wiki/%D0%A7%D0%B8%D1%82%D0%B0_(%D0%A2%D0%B0%D1%82%D0%B0%D1%80%D1%81%D1%82%D0%B0%D0%BD)" TargetMode="External"/><Relationship Id="rId60" Type="http://schemas.openxmlformats.org/officeDocument/2006/relationships/hyperlink" Target="https://ru.wikipedia.org/wiki/%D0%90%D1%80%D0%BA%D0%B0%D1%82%D0%BE%D0%B2%D0%BE_(%D0%A2%D0%B0%D1%82%D0%B0%D1%80%D1%81%D1%82%D0%B0%D0%BD)" TargetMode="External"/><Relationship Id="rId65" Type="http://schemas.openxmlformats.org/officeDocument/2006/relationships/hyperlink" Target="https://ru.wikipedia.org/wiki/%D0%A2%D0%B0%D1%82%D0%B0%D1%80%D1%81%D0%BA%D0%B8%D0%B9_%D1%8F%D0%B7%D1%8B%D0%BA" TargetMode="External"/><Relationship Id="rId73" Type="http://schemas.openxmlformats.org/officeDocument/2006/relationships/hyperlink" Target="https://ru.wikipedia.org/wiki/%D0%A0%D0%B0%D0%B7%D0%B8%D0%BD,_%D0%A1%D1%82%D0%B5%D0%BF%D0%B0%D0%BD_%D0%A2%D0%B8%D0%BC%D0%BE%D1%84%D0%B5%D0%B5%D0%B2%D0%B8%D1%87"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u.wikipedia.org/wiki/%D0%9C%D1%83%D0%BD%D0%B8%D1%86%D0%B8%D0%BF%D0%B0%D0%BB%D1%8C%D0%BD%D0%BE%D0%B5_%D0%BE%D0%B1%D1%80%D0%B0%D0%B7%D0%BE%D0%B2%D0%B0%D0%BD%D0%B8%D0%B5" TargetMode="External"/><Relationship Id="rId22" Type="http://schemas.openxmlformats.org/officeDocument/2006/relationships/hyperlink" Target="https://ru.wikipedia.org/wiki/%D0%9A%D0%BE%D0%B6%D0%B5%D0%B2%D0%B5%D0%BD%D0%BD%D0%BE%D0%B5_%D0%BF%D1%80%D0%BE%D0%B8%D0%B7%D0%B2%D0%BE%D0%B4%D1%81%D1%82%D0%B2%D0%BE" TargetMode="External"/><Relationship Id="rId27" Type="http://schemas.openxmlformats.org/officeDocument/2006/relationships/hyperlink" Target="https://ru.wikipedia.org/wiki/%D0%9F%D1%83%D1%88%D0%BD%D0%B8%D0%BD%D0%B0" TargetMode="External"/><Relationship Id="rId30" Type="http://schemas.openxmlformats.org/officeDocument/2006/relationships/hyperlink" Target="https://ru.wikipedia.org/wiki/%D0%91%D0%B5%D0%BB%D0%BA%D0%B8%D0%BD%D1%81%D0%BA%D0%BE%D0%B5_%D1%81%D0%B5%D0%BB%D1%8C%D1%81%D0%BA%D0%BE%D0%B5_%D0%BF%D0%BE%D1%81%D0%B5%D0%BB%D0%B5%D0%BD%D0%B8%D0%B5" TargetMode="External"/><Relationship Id="rId35" Type="http://schemas.openxmlformats.org/officeDocument/2006/relationships/hyperlink" Target="https://ru.wikipedia.org/wiki/%D0%9A%D0%B8%D0%B1%D1%8F%D1%87%D0%B8%D0%BD%D1%81%D0%BA%D0%BE%D0%B5_%D1%81%D0%B5%D0%BB%D1%8C%D1%81%D0%BA%D0%BE%D0%B5_%D0%BF%D0%BE%D1%81%D0%B5%D0%BB%D0%B5%D0%BD%D0%B8%D0%B5" TargetMode="External"/><Relationship Id="rId43" Type="http://schemas.openxmlformats.org/officeDocument/2006/relationships/hyperlink" Target="https://ru.wikipedia.org/wiki/%D0%9B%D0%B5%D0%BD%D0%B8%D0%BD%D0%BE-%D0%9A%D0%BE%D0%BA%D1%83%D1%88%D0%BA%D0%B8%D0%BD%D1%81%D0%BA%D0%BE%D0%B5_%D1%81%D0%B5%D0%BB%D1%8C%D1%81%D0%BA%D0%BE%D0%B5_%D0%BF%D0%BE%D1%81%D0%B5%D0%BB%D0%B5%D0%BD%D0%B8%D0%B5" TargetMode="External"/><Relationship Id="rId48" Type="http://schemas.openxmlformats.org/officeDocument/2006/relationships/hyperlink" Target="https://ru.wikipedia.org/wiki/%D0%9F%D0%B8%D0%BC%D0%B5%D1%80%D1%81%D0%BA%D0%BE%D0%B5_%D1%81%D0%B5%D0%BB%D1%8C%D1%81%D0%BA%D0%BE%D0%B5_%D0%BF%D0%BE%D1%81%D0%B5%D0%BB%D0%B5%D0%BD%D0%B8%D0%B5" TargetMode="External"/><Relationship Id="rId56" Type="http://schemas.openxmlformats.org/officeDocument/2006/relationships/hyperlink" Target="https://ru.wikipedia.org/w/index.php?title=%D0%A1%D1%82%D0%B0%D1%80%D0%BE%D0%B5_%D0%A8%D0%B8%D0%B3%D0%B0%D0%BB%D0%B5%D0%B5%D0%B2%D0%BE&amp;action=edit&amp;redlink=1" TargetMode="External"/><Relationship Id="rId64" Type="http://schemas.openxmlformats.org/officeDocument/2006/relationships/hyperlink" Target="https://ru.wikipedia.org/wiki/%D0%A2%D0%B0%D1%82%D0%B0%D1%80%D1%81%D0%BA%D0%B8%D0%B9_%D1%8F%D0%B7%D1%8B%D0%BA" TargetMode="External"/><Relationship Id="rId69" Type="http://schemas.openxmlformats.org/officeDocument/2006/relationships/hyperlink" Target="https://ru.wikipedia.org/wiki/%D0%A7%D0%B5%D1%80%D0%B5%D0%BC%D1%88%D0%B0%D0%BD" TargetMode="External"/><Relationship Id="rId7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ru.wikipedia.org/wiki/%D0%A7%D0%B8%D1%82%D0%B8%D0%BD%D1%81%D0%BA%D0%BE%D0%B5_%D1%81%D0%B5%D0%BB%D1%8C%D1%81%D0%BA%D0%BE%D0%B5_%D0%BF%D0%BE%D1%81%D0%B5%D0%BB%D0%B5%D0%BD%D0%B8%D0%B5" TargetMode="External"/><Relationship Id="rId72" Type="http://schemas.openxmlformats.org/officeDocument/2006/relationships/hyperlink" Target="https://ru.wikipedia.org/wiki/%D0%A5%D0%B0%D0%B4%D0%B6" TargetMode="External"/><Relationship Id="rId3" Type="http://schemas.openxmlformats.org/officeDocument/2006/relationships/settings" Target="settings.xml"/><Relationship Id="rId12" Type="http://schemas.openxmlformats.org/officeDocument/2006/relationships/hyperlink" Target="https://ru.wikipedia.org/wiki/%D0%A2%D0%B0%D1%82%D0%B0%D1%80%D1%81%D0%BA%D0%B8%D0%B9_%D1%8F%D0%B7%D1%8B%D0%BA" TargetMode="External"/><Relationship Id="rId17" Type="http://schemas.openxmlformats.org/officeDocument/2006/relationships/hyperlink" Target="https://ru.wikipedia.org/wiki/%D0%A2%D0%B0%D1%82%D0%B0%D1%80%D1%81%D1%82%D0%B0%D0%BD" TargetMode="External"/><Relationship Id="rId25" Type="http://schemas.openxmlformats.org/officeDocument/2006/relationships/hyperlink" Target="https://ru.wikipedia.org/wiki/%D0%A5%D0%BE%D1%80%D1%8C%D0%BA%D0%B8" TargetMode="External"/><Relationship Id="rId33" Type="http://schemas.openxmlformats.org/officeDocument/2006/relationships/hyperlink" Target="https://ru.wikipedia.org/wiki/%D0%95%D0%BA%D0%B0%D1%82%D0%B5%D1%80%D0%B8%D0%BD%D0%BE%D0%B2%D1%81%D0%BA%D0%BE%D0%B5_%D1%81%D0%B5%D0%BB%D1%8C%D1%81%D0%BA%D0%BE%D0%B5_%D0%BF%D0%BE%D1%81%D0%B5%D0%BB%D0%B5%D0%BD%D0%B8%D0%B5_(%D0%A2%D0%B0%D1%82%D0%B0%D1%80%D1%81%D1%82%D0%B0%D0%BD)" TargetMode="External"/><Relationship Id="rId38" Type="http://schemas.openxmlformats.org/officeDocument/2006/relationships/hyperlink" Target="https://ru.wikipedia.org/w/index.php?title=%D0%9A%D0%BE%D0%B2%D0%B0%D0%BB%D0%B8_(%D0%A2%D0%B0%D1%82%D0%B0%D1%80%D1%81%D1%82%D0%B0%D0%BD)&amp;action=edit&amp;redlink=1" TargetMode="External"/><Relationship Id="rId46" Type="http://schemas.openxmlformats.org/officeDocument/2006/relationships/hyperlink" Target="https://ru.wikipedia.org/wiki/%D0%9E%D1%82%D0%B0%D1%80-%D0%94%D1%83%D0%B1%D1%80%D0%BE%D0%B2%D1%81%D0%BA%D0%BE%D0%B5_%D1%81%D0%B5%D0%BB%D1%8C%D1%81%D0%BA%D0%BE%D0%B5_%D0%BF%D0%BE%D1%81%D0%B5%D0%BB%D0%B5%D0%BD%D0%B8%D0%B5" TargetMode="External"/><Relationship Id="rId59" Type="http://schemas.openxmlformats.org/officeDocument/2006/relationships/hyperlink" Target="https://ru.wikipedia.org/wiki/%D0%A1%D0%B5%D0%BC%D1%8C%D1%8F_%D0%A3%D0%BB%D1%8C%D1%8F%D0%BD%D0%BE%D0%B2%D1%8B%D1%85" TargetMode="External"/><Relationship Id="rId67" Type="http://schemas.openxmlformats.org/officeDocument/2006/relationships/hyperlink" Target="https://ru.wikipedia.org/wiki/%D0%A2%D0%B0%D1%82%D0%B0%D1%80%D1%8B" TargetMode="External"/><Relationship Id="rId20" Type="http://schemas.openxmlformats.org/officeDocument/2006/relationships/hyperlink" Target="https://ru.wikipedia.org/wiki/%D0%A2%D0%B0%D1%82%D0%B0%D1%80%D1%81%D0%BA%D0%B8%D0%B9_%D1%8F%D0%B7%D1%8B%D0%BA" TargetMode="External"/><Relationship Id="rId41" Type="http://schemas.openxmlformats.org/officeDocument/2006/relationships/hyperlink" Target="https://ru.wikipedia.org/wiki/%D0%9A%D1%80%D1%8F%D1%88-%D0%A1%D0%B5%D1%80%D0%B4%D0%B8%D0%BD%D1%81%D0%BA%D0%BE%D0%B5_%D1%81%D0%B5%D0%BB%D1%8C%D1%81%D0%BA%D0%BE%D0%B5_%D0%BF%D0%BE%D1%81%D0%B5%D0%BB%D0%B5%D0%BD%D0%B8%D0%B5" TargetMode="External"/><Relationship Id="rId54" Type="http://schemas.openxmlformats.org/officeDocument/2006/relationships/hyperlink" Target="https://ru.wikipedia.org/wiki/%D0%A8%D0%B0%D0%BB%D0%B8_(%D0%A2%D0%B0%D1%82%D0%B0%D1%80%D1%81%D1%82%D0%B0%D0%BD)" TargetMode="External"/><Relationship Id="rId62" Type="http://schemas.openxmlformats.org/officeDocument/2006/relationships/hyperlink" Target="https://ru.wikipedia.org/wiki/%D0%AF%D0%B7%D1%8B%D1%87%D0%B5%D1%81%D1%82%D0%B2%D0%BE" TargetMode="External"/><Relationship Id="rId70" Type="http://schemas.openxmlformats.org/officeDocument/2006/relationships/hyperlink" Target="https://ru.wikipedia.org/wiki/%D0%9F%D1%91%D1%82%D1%80_I" TargetMode="External"/><Relationship Id="rId75" Type="http://schemas.openxmlformats.org/officeDocument/2006/relationships/hyperlink" Target="https://ru.wikipedia.org/wiki/%D0%A2%D0%B0%D1%82%D0%B0%D1%80%D1%81%D0%BA%D0%B8%D0%B9_%D1%8F%D0%B7%D1%8B%D0%B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A2%D0%B0%D1%82%D0%B0%D1%80%D1%81%D1%82%D0%B0%D0%BD" TargetMode="External"/><Relationship Id="rId23" Type="http://schemas.openxmlformats.org/officeDocument/2006/relationships/hyperlink" Target="https://ru.wikipedia.org/wiki/%D0%97%D0%B5%D0%BC%D0%BB%D0%B5%D0%B4%D0%B5%D0%BB%D0%B8%D0%B5" TargetMode="External"/><Relationship Id="rId28" Type="http://schemas.openxmlformats.org/officeDocument/2006/relationships/image" Target="media/image5.png"/><Relationship Id="rId36" Type="http://schemas.openxmlformats.org/officeDocument/2006/relationships/hyperlink" Target="https://ru.wikipedia.org/wiki/%D0%9A%D0%BE%D0%B1%D1%8F%D0%BA%D0%BE%D0%B2%D1%81%D0%BA%D0%BE%D0%B5_%D1%81%D0%B5%D0%BB%D1%8C%D1%81%D0%BA%D0%BE%D0%B5_%D0%BF%D0%BE%D1%81%D0%B5%D0%BB%D0%B5%D0%BD%D0%B8%D0%B5_(%D0%A2%D0%B0%D1%82%D0%B0%D1%80%D1%81%D1%82%D0%B0%D0%BD)" TargetMode="External"/><Relationship Id="rId49" Type="http://schemas.openxmlformats.org/officeDocument/2006/relationships/hyperlink" Target="https://ru.wikipedia.org/wiki/%D0%A2%D0%B0%D1%82%D0%B0%D1%80%D1%81%D0%BA%D0%BE-%D0%A5%D0%BE%D0%B4%D1%8F%D1%88%D0%B5%D0%B2%D1%81%D0%BA%D0%BE%D0%B5_%D1%81%D0%B5%D0%BB%D1%8C%D1%81%D0%BA%D0%BE%D0%B5_%D0%BF%D0%BE%D1%81%D0%B5%D0%BB%D0%B5%D0%BD%D0%B8%D0%B5" TargetMode="External"/><Relationship Id="rId57" Type="http://schemas.openxmlformats.org/officeDocument/2006/relationships/hyperlink" Target="https://ru.wikipedia.org/wiki/%D0%AF%D0%BD%D1%86%D0%B5%D0%B2%D0%B0%D1%80%D1%81%D0%BA%D0%BE%D0%B5_%D1%81%D0%B5%D0%BB%D1%8C%D1%81%D0%BA%D0%BE%D0%B5_%D0%BF%D0%BE%D1%81%D0%B5%D0%BB%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37</Pages>
  <Words>12563</Words>
  <Characters>71614</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Гараева</cp:lastModifiedBy>
  <cp:revision>493</cp:revision>
  <cp:lastPrinted>2021-12-08T12:01:00Z</cp:lastPrinted>
  <dcterms:created xsi:type="dcterms:W3CDTF">2021-12-07T13:12:00Z</dcterms:created>
  <dcterms:modified xsi:type="dcterms:W3CDTF">2021-12-15T10:08:00Z</dcterms:modified>
</cp:coreProperties>
</file>