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031" w:rsidRPr="00EF1E62" w:rsidRDefault="00F467BA" w:rsidP="00EF1E62">
      <w:pPr>
        <w:pStyle w:val="af1"/>
        <w:shd w:val="clear" w:color="auto" w:fill="FFFFFF"/>
        <w:spacing w:before="0" w:after="0"/>
        <w:ind w:left="-709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6249E">
        <w:rPr>
          <w:b/>
          <w:sz w:val="28"/>
          <w:szCs w:val="28"/>
        </w:rPr>
        <w:t xml:space="preserve"> </w:t>
      </w:r>
    </w:p>
    <w:p w:rsidR="00EF1E62" w:rsidRPr="00EF1E62" w:rsidRDefault="00EF1E62" w:rsidP="00EF1E62">
      <w:pPr>
        <w:pStyle w:val="af1"/>
        <w:shd w:val="clear" w:color="auto" w:fill="FFFFFF"/>
        <w:spacing w:before="0" w:after="0"/>
        <w:ind w:left="-709"/>
        <w:contextualSpacing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7"/>
        <w:tblW w:w="0" w:type="auto"/>
        <w:tblLook w:val="04A0"/>
      </w:tblPr>
      <w:tblGrid>
        <w:gridCol w:w="6487"/>
        <w:gridCol w:w="3934"/>
      </w:tblGrid>
      <w:tr w:rsidR="0043525D" w:rsidRPr="00EF1E62" w:rsidTr="001F7226">
        <w:tc>
          <w:tcPr>
            <w:tcW w:w="6487" w:type="dxa"/>
          </w:tcPr>
          <w:p w:rsidR="0043525D" w:rsidRPr="00EF1E62" w:rsidRDefault="0043525D" w:rsidP="00EF1E62">
            <w:pPr>
              <w:pStyle w:val="af1"/>
              <w:spacing w:before="0" w:after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43525D" w:rsidRPr="00EF1E62" w:rsidRDefault="0043525D" w:rsidP="00EF1E62">
            <w:pPr>
              <w:pStyle w:val="af1"/>
              <w:spacing w:before="0" w:after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F1E62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3525D" w:rsidRPr="00EF1E62" w:rsidRDefault="0043525D" w:rsidP="00EF1E62">
            <w:pPr>
              <w:pStyle w:val="ae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43525D" w:rsidRPr="00EF1E62" w:rsidTr="0043525D">
        <w:tc>
          <w:tcPr>
            <w:tcW w:w="6487" w:type="dxa"/>
          </w:tcPr>
          <w:p w:rsidR="0043525D" w:rsidRPr="00EF1E62" w:rsidRDefault="0043525D" w:rsidP="00EF1E62">
            <w:pPr>
              <w:pStyle w:val="af1"/>
              <w:spacing w:before="0" w:after="0"/>
              <w:contextualSpacing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3525D" w:rsidRPr="00EF1E62" w:rsidRDefault="0043525D" w:rsidP="00EF1E62">
            <w:pPr>
              <w:pStyle w:val="af1"/>
              <w:shd w:val="clear" w:color="auto" w:fill="FFFFFF"/>
              <w:spacing w:before="0" w:after="0"/>
              <w:ind w:left="-709"/>
              <w:contextualSpacing/>
              <w:jc w:val="right"/>
              <w:textAlignment w:val="baseline"/>
              <w:rPr>
                <w:bCs/>
              </w:rPr>
            </w:pPr>
          </w:p>
        </w:tc>
      </w:tr>
    </w:tbl>
    <w:p w:rsidR="00B82C15" w:rsidRPr="00EF1E62" w:rsidRDefault="00B82C15" w:rsidP="00EF1E62">
      <w:pPr>
        <w:pStyle w:val="af1"/>
        <w:shd w:val="clear" w:color="auto" w:fill="FFFFFF"/>
        <w:spacing w:before="0" w:after="0"/>
        <w:contextualSpacing/>
        <w:textAlignment w:val="baseline"/>
        <w:rPr>
          <w:sz w:val="28"/>
          <w:szCs w:val="28"/>
        </w:rPr>
      </w:pPr>
    </w:p>
    <w:p w:rsidR="00A81633" w:rsidRPr="00EF1E62" w:rsidRDefault="00535967" w:rsidP="00EF1E62">
      <w:pPr>
        <w:pStyle w:val="af1"/>
        <w:shd w:val="clear" w:color="auto" w:fill="FFFFFF"/>
        <w:spacing w:before="0" w:after="0"/>
        <w:ind w:left="-709"/>
        <w:contextualSpacing/>
        <w:jc w:val="center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 xml:space="preserve">Положение 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contextualSpacing/>
        <w:jc w:val="center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 xml:space="preserve">о проведении </w:t>
      </w:r>
      <w:r w:rsidR="00535967" w:rsidRPr="00EF1E62">
        <w:rPr>
          <w:sz w:val="28"/>
          <w:szCs w:val="28"/>
        </w:rPr>
        <w:t>ре</w:t>
      </w:r>
      <w:r w:rsidR="00032D0C" w:rsidRPr="00EF1E62">
        <w:rPr>
          <w:sz w:val="28"/>
          <w:szCs w:val="28"/>
        </w:rPr>
        <w:t>гиональн</w:t>
      </w:r>
      <w:r w:rsidR="00535967" w:rsidRPr="00EF1E62">
        <w:rPr>
          <w:sz w:val="28"/>
          <w:szCs w:val="28"/>
        </w:rPr>
        <w:t xml:space="preserve">ого этапа </w:t>
      </w:r>
      <w:proofErr w:type="gramStart"/>
      <w:r w:rsidRPr="00EF1E62">
        <w:rPr>
          <w:sz w:val="28"/>
          <w:szCs w:val="28"/>
        </w:rPr>
        <w:t>ХХ</w:t>
      </w:r>
      <w:proofErr w:type="gramEnd"/>
      <w:r w:rsidR="005D1FC5" w:rsidRPr="00EF1E62">
        <w:rPr>
          <w:sz w:val="28"/>
          <w:szCs w:val="28"/>
          <w:lang w:val="en-US"/>
        </w:rPr>
        <w:t>II</w:t>
      </w:r>
      <w:r w:rsidR="005C3557" w:rsidRPr="00EF1E62">
        <w:rPr>
          <w:sz w:val="28"/>
          <w:szCs w:val="28"/>
          <w:lang w:val="en-US"/>
        </w:rPr>
        <w:t>I</w:t>
      </w:r>
      <w:r w:rsidRPr="00EF1E62">
        <w:rPr>
          <w:sz w:val="28"/>
          <w:szCs w:val="28"/>
        </w:rPr>
        <w:t xml:space="preserve"> </w:t>
      </w:r>
      <w:r w:rsidR="002A5FA4" w:rsidRPr="00EF1E62">
        <w:rPr>
          <w:color w:val="000000"/>
          <w:sz w:val="28"/>
          <w:szCs w:val="28"/>
        </w:rPr>
        <w:t>М</w:t>
      </w:r>
      <w:r w:rsidRPr="00EF1E62">
        <w:rPr>
          <w:color w:val="000000"/>
          <w:sz w:val="28"/>
          <w:szCs w:val="28"/>
        </w:rPr>
        <w:t>ежрегионального</w:t>
      </w:r>
      <w:r w:rsidRPr="00EF1E62">
        <w:rPr>
          <w:sz w:val="28"/>
          <w:szCs w:val="28"/>
        </w:rPr>
        <w:t xml:space="preserve"> конкурса театральных коллективов «</w:t>
      </w:r>
      <w:proofErr w:type="spellStart"/>
      <w:r w:rsidRPr="00EF1E62">
        <w:rPr>
          <w:sz w:val="28"/>
          <w:szCs w:val="28"/>
        </w:rPr>
        <w:t>Идел-йорт</w:t>
      </w:r>
      <w:proofErr w:type="spellEnd"/>
      <w:r w:rsidRPr="00EF1E62">
        <w:rPr>
          <w:sz w:val="28"/>
          <w:szCs w:val="28"/>
        </w:rPr>
        <w:t xml:space="preserve">» имени </w:t>
      </w:r>
      <w:r w:rsidR="002A5FA4" w:rsidRPr="00EF1E62">
        <w:rPr>
          <w:sz w:val="28"/>
          <w:szCs w:val="28"/>
        </w:rPr>
        <w:t xml:space="preserve">Шамиля </w:t>
      </w:r>
      <w:proofErr w:type="spellStart"/>
      <w:r w:rsidR="002A5FA4" w:rsidRPr="00EF1E62">
        <w:rPr>
          <w:sz w:val="28"/>
          <w:szCs w:val="28"/>
        </w:rPr>
        <w:t>Закирова</w:t>
      </w:r>
      <w:proofErr w:type="spellEnd"/>
    </w:p>
    <w:p w:rsidR="00362272" w:rsidRPr="00EF1E62" w:rsidRDefault="00362272" w:rsidP="00EF1E62">
      <w:pPr>
        <w:pStyle w:val="af1"/>
        <w:shd w:val="clear" w:color="auto" w:fill="FFFFFF"/>
        <w:spacing w:before="0" w:after="0"/>
        <w:contextualSpacing/>
        <w:jc w:val="center"/>
        <w:textAlignment w:val="baseline"/>
        <w:rPr>
          <w:sz w:val="28"/>
          <w:szCs w:val="28"/>
        </w:rPr>
      </w:pPr>
    </w:p>
    <w:p w:rsidR="00A81633" w:rsidRPr="00EF1E62" w:rsidRDefault="00A81633" w:rsidP="00EF1E62">
      <w:pPr>
        <w:pStyle w:val="231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  <w:bookmarkStart w:id="1" w:name="bookmark2"/>
      <w:bookmarkEnd w:id="1"/>
      <w:r w:rsidRPr="00EF1E62">
        <w:rPr>
          <w:sz w:val="28"/>
          <w:szCs w:val="28"/>
          <w:lang w:eastAsia="ru-RU" w:bidi="ru-RU"/>
        </w:rPr>
        <w:t>Общие положения</w:t>
      </w:r>
    </w:p>
    <w:p w:rsidR="00A81633" w:rsidRPr="00EF1E62" w:rsidRDefault="00A81633" w:rsidP="00EF1E62">
      <w:pPr>
        <w:pStyle w:val="231"/>
        <w:keepNext/>
        <w:keepLines/>
        <w:shd w:val="clear" w:color="auto" w:fill="auto"/>
        <w:spacing w:before="0" w:line="240" w:lineRule="auto"/>
        <w:ind w:left="3762"/>
        <w:contextualSpacing/>
        <w:jc w:val="left"/>
        <w:rPr>
          <w:b/>
          <w:sz w:val="28"/>
          <w:szCs w:val="28"/>
        </w:rPr>
      </w:pPr>
    </w:p>
    <w:p w:rsidR="00A81633" w:rsidRPr="00EF1E62" w:rsidRDefault="00A81633" w:rsidP="00EF1E62">
      <w:pPr>
        <w:pStyle w:val="231"/>
        <w:keepNext/>
        <w:keepLines/>
        <w:shd w:val="clear" w:color="auto" w:fill="auto"/>
        <w:spacing w:before="0" w:line="240" w:lineRule="auto"/>
        <w:ind w:firstLine="705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bCs/>
          <w:sz w:val="28"/>
          <w:szCs w:val="28"/>
        </w:rPr>
        <w:t>1.1</w:t>
      </w:r>
      <w:r w:rsidR="00B82C15" w:rsidRPr="00EF1E62">
        <w:rPr>
          <w:bCs/>
          <w:sz w:val="28"/>
          <w:szCs w:val="28"/>
        </w:rPr>
        <w:t xml:space="preserve">. </w:t>
      </w:r>
      <w:r w:rsidRPr="00EF1E62">
        <w:rPr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 w:rsidR="005D1FC5" w:rsidRPr="00EF1E62">
        <w:rPr>
          <w:sz w:val="28"/>
          <w:szCs w:val="28"/>
        </w:rPr>
        <w:t>ХХ</w:t>
      </w:r>
      <w:r w:rsidR="005D1FC5" w:rsidRPr="00EF1E62">
        <w:rPr>
          <w:sz w:val="28"/>
          <w:szCs w:val="28"/>
          <w:lang w:val="en-US"/>
        </w:rPr>
        <w:t>II</w:t>
      </w:r>
      <w:r w:rsidR="005C3557" w:rsidRPr="00EF1E62">
        <w:rPr>
          <w:sz w:val="28"/>
          <w:szCs w:val="28"/>
          <w:lang w:val="en-US"/>
        </w:rPr>
        <w:t>I</w:t>
      </w:r>
      <w:r w:rsidR="00D06016" w:rsidRPr="00EF1E62">
        <w:rPr>
          <w:sz w:val="28"/>
          <w:szCs w:val="28"/>
        </w:rPr>
        <w:t xml:space="preserve"> </w:t>
      </w:r>
      <w:r w:rsidR="00D06016" w:rsidRPr="00EF1E62">
        <w:rPr>
          <w:sz w:val="28"/>
          <w:szCs w:val="28"/>
          <w:lang w:val="tt-RU"/>
        </w:rPr>
        <w:t>межрегионального</w:t>
      </w:r>
      <w:r w:rsidRPr="00EF1E62">
        <w:rPr>
          <w:sz w:val="28"/>
          <w:szCs w:val="28"/>
          <w:lang w:val="tt-RU"/>
        </w:rPr>
        <w:t xml:space="preserve"> конкурса театральных коллективов «Идел-йорт </w:t>
      </w:r>
      <w:r w:rsidR="005C3557" w:rsidRPr="00EF1E62">
        <w:rPr>
          <w:sz w:val="28"/>
          <w:szCs w:val="28"/>
          <w:lang w:val="tt-RU"/>
        </w:rPr>
        <w:t>2023</w:t>
      </w:r>
      <w:r w:rsidRPr="00EF1E62">
        <w:rPr>
          <w:sz w:val="28"/>
          <w:szCs w:val="28"/>
          <w:lang w:val="tt-RU"/>
        </w:rPr>
        <w:t xml:space="preserve">» имени Шамиля Закирова </w:t>
      </w:r>
      <w:r w:rsidRPr="00EF1E62">
        <w:rPr>
          <w:sz w:val="28"/>
          <w:szCs w:val="28"/>
        </w:rPr>
        <w:t>(далее – Конкурс)</w:t>
      </w:r>
      <w:r w:rsidRPr="00EF1E62">
        <w:rPr>
          <w:color w:val="000000"/>
          <w:sz w:val="28"/>
          <w:szCs w:val="28"/>
          <w:lang w:bidi="ru-RU"/>
        </w:rPr>
        <w:t>.</w:t>
      </w:r>
    </w:p>
    <w:p w:rsidR="00A81633" w:rsidRPr="00EF1E62" w:rsidRDefault="00A81633" w:rsidP="00EF1E62">
      <w:pPr>
        <w:pStyle w:val="231"/>
        <w:keepNext/>
        <w:keepLines/>
        <w:shd w:val="clear" w:color="auto" w:fill="FFFFFF" w:themeFill="background1"/>
        <w:spacing w:before="0" w:line="240" w:lineRule="auto"/>
        <w:ind w:firstLine="705"/>
        <w:contextualSpacing/>
        <w:jc w:val="both"/>
        <w:rPr>
          <w:sz w:val="28"/>
          <w:szCs w:val="28"/>
          <w:lang w:bidi="ru-RU"/>
        </w:rPr>
      </w:pPr>
      <w:r w:rsidRPr="00EF1E62">
        <w:rPr>
          <w:sz w:val="28"/>
          <w:szCs w:val="28"/>
          <w:lang w:bidi="ru-RU"/>
        </w:rPr>
        <w:t>1.2</w:t>
      </w:r>
      <w:r w:rsidR="00B82C15" w:rsidRPr="00EF1E62">
        <w:rPr>
          <w:sz w:val="28"/>
          <w:szCs w:val="28"/>
          <w:lang w:bidi="ru-RU"/>
        </w:rPr>
        <w:t xml:space="preserve">. </w:t>
      </w:r>
      <w:proofErr w:type="gramStart"/>
      <w:r w:rsidRPr="00EF1E62">
        <w:rPr>
          <w:sz w:val="28"/>
          <w:szCs w:val="28"/>
          <w:lang w:bidi="ru-RU"/>
        </w:rPr>
        <w:t xml:space="preserve">Конкурс проводится </w:t>
      </w:r>
      <w:r w:rsidR="00B45515" w:rsidRPr="00EF1E62">
        <w:rPr>
          <w:sz w:val="28"/>
          <w:szCs w:val="28"/>
          <w:lang w:bidi="ru-RU"/>
        </w:rPr>
        <w:t>в соответствии со Стратегией государственной национальной политики Российской Федерации на период до 2025 г., утвержденной Указом Президента Российской Федерации от 19 декабря 2012 г.                  № 1666 «О Стратегии государственной национальной политики Российской Федерации на период до 2025 года», с государственной программой Российской Федерации «Реализация государственной национальной политики», утвержденной постановлением Правительства Российской Федерации от 29 декабря 2016 г. № 1532 «Об</w:t>
      </w:r>
      <w:proofErr w:type="gramEnd"/>
      <w:r w:rsidR="00B45515" w:rsidRPr="00EF1E62">
        <w:rPr>
          <w:sz w:val="28"/>
          <w:szCs w:val="28"/>
          <w:lang w:bidi="ru-RU"/>
        </w:rPr>
        <w:t xml:space="preserve"> </w:t>
      </w:r>
      <w:proofErr w:type="gramStart"/>
      <w:r w:rsidR="00B45515" w:rsidRPr="00EF1E62">
        <w:rPr>
          <w:sz w:val="28"/>
          <w:szCs w:val="28"/>
          <w:lang w:bidi="ru-RU"/>
        </w:rPr>
        <w:t>утверждении государственной программы Российской Федерации «Реализация государственной национальной политики», и Концепцией государственной национальной политики в Республике Татарстан, утвержденной Указом Президента</w:t>
      </w:r>
      <w:r w:rsidR="00B47966" w:rsidRPr="00EF1E62">
        <w:rPr>
          <w:sz w:val="28"/>
          <w:szCs w:val="28"/>
          <w:lang w:bidi="ru-RU"/>
        </w:rPr>
        <w:t xml:space="preserve"> Республики Татарстан от </w:t>
      </w:r>
      <w:r w:rsidR="00B45515" w:rsidRPr="00EF1E62">
        <w:rPr>
          <w:sz w:val="28"/>
          <w:szCs w:val="28"/>
          <w:lang w:bidi="ru-RU"/>
        </w:rPr>
        <w:t>3 июля 2008 года № УП-312 «Об утверждении Концепции государственной национальной политики в Республике Татарстан»</w:t>
      </w:r>
      <w:r w:rsidR="00B74095" w:rsidRPr="00EF1E62">
        <w:rPr>
          <w:sz w:val="28"/>
          <w:szCs w:val="28"/>
          <w:lang w:bidi="ru-RU"/>
        </w:rPr>
        <w:t>,</w:t>
      </w:r>
      <w:r w:rsidR="00B45515" w:rsidRPr="00EF1E62">
        <w:rPr>
          <w:sz w:val="28"/>
          <w:szCs w:val="28"/>
          <w:lang w:bidi="ru-RU"/>
        </w:rPr>
        <w:t xml:space="preserve"> </w:t>
      </w:r>
      <w:r w:rsidR="00B74095" w:rsidRPr="00EF1E62">
        <w:rPr>
          <w:sz w:val="28"/>
          <w:szCs w:val="28"/>
          <w:lang w:bidi="ru-RU"/>
        </w:rPr>
        <w:t>в рамках реализации мероприятий Государственной программы «Сохранение национальной</w:t>
      </w:r>
      <w:proofErr w:type="gramEnd"/>
      <w:r w:rsidR="00B74095" w:rsidRPr="00EF1E62">
        <w:rPr>
          <w:sz w:val="28"/>
          <w:szCs w:val="28"/>
          <w:lang w:bidi="ru-RU"/>
        </w:rPr>
        <w:t xml:space="preserve"> идентичности татарского народа» на 2020-2023 годы, утвержденной постановлением Кабинета Министров Республики Татарстан Постановление от 25.08.2020 г. № 730.</w:t>
      </w:r>
    </w:p>
    <w:p w:rsidR="00A81633" w:rsidRPr="00EF1E62" w:rsidRDefault="00A81633" w:rsidP="00EF1E62">
      <w:pPr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1.3</w:t>
      </w:r>
      <w:r w:rsidR="00B82C15" w:rsidRPr="00EF1E62">
        <w:rPr>
          <w:sz w:val="28"/>
          <w:szCs w:val="28"/>
        </w:rPr>
        <w:t xml:space="preserve">. </w:t>
      </w:r>
      <w:r w:rsidRPr="00EF1E62">
        <w:rPr>
          <w:sz w:val="28"/>
          <w:szCs w:val="28"/>
        </w:rPr>
        <w:t>Учредитель Конкурса – Министерство культуры Республики Татарстан (далее Министерство).</w:t>
      </w:r>
    </w:p>
    <w:p w:rsidR="00A81633" w:rsidRPr="00EF1E62" w:rsidRDefault="00A81633" w:rsidP="00EF1E62">
      <w:pPr>
        <w:pStyle w:val="af1"/>
        <w:spacing w:before="0" w:after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sz w:val="28"/>
          <w:szCs w:val="28"/>
        </w:rPr>
        <w:t>1.4</w:t>
      </w:r>
      <w:r w:rsidR="00B82C15" w:rsidRPr="00EF1E62">
        <w:rPr>
          <w:sz w:val="28"/>
          <w:szCs w:val="28"/>
        </w:rPr>
        <w:t>.</w:t>
      </w:r>
      <w:r w:rsidR="00F87DD2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Организаторы Конкурса (далее</w:t>
      </w:r>
      <w:r w:rsidR="00346A66" w:rsidRPr="00EF1E62">
        <w:rPr>
          <w:sz w:val="28"/>
          <w:szCs w:val="28"/>
        </w:rPr>
        <w:t xml:space="preserve"> </w:t>
      </w:r>
      <w:r w:rsidR="00231D90" w:rsidRPr="00EF1E62">
        <w:rPr>
          <w:sz w:val="28"/>
          <w:szCs w:val="28"/>
        </w:rPr>
        <w:t>–</w:t>
      </w:r>
      <w:r w:rsidR="00346A6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Организаторы)</w:t>
      </w:r>
      <w:r w:rsidR="00D0601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–</w:t>
      </w:r>
      <w:r w:rsidR="00D0601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государственное бюджетное учреждение «Ресурсный центр внедрения инноваций и сохранения традиций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в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сфере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культуры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Республики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Татарстан»</w:t>
      </w:r>
      <w:r w:rsidR="005C66AB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(далее</w:t>
      </w:r>
      <w:r w:rsidR="00346A66" w:rsidRPr="00EF1E62">
        <w:rPr>
          <w:sz w:val="28"/>
          <w:szCs w:val="28"/>
        </w:rPr>
        <w:t xml:space="preserve"> </w:t>
      </w:r>
      <w:r w:rsidR="00231D90" w:rsidRPr="00EF1E62">
        <w:rPr>
          <w:sz w:val="28"/>
          <w:szCs w:val="28"/>
        </w:rPr>
        <w:t>–</w:t>
      </w:r>
      <w:r w:rsidR="00346A6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«</w:t>
      </w:r>
      <w:proofErr w:type="spellStart"/>
      <w:r w:rsidRPr="00EF1E62">
        <w:rPr>
          <w:sz w:val="28"/>
          <w:szCs w:val="28"/>
        </w:rPr>
        <w:t>Таткультресурсцентр</w:t>
      </w:r>
      <w:proofErr w:type="spellEnd"/>
      <w:r w:rsidRPr="00EF1E62">
        <w:rPr>
          <w:sz w:val="28"/>
          <w:szCs w:val="28"/>
        </w:rPr>
        <w:t>»),</w:t>
      </w:r>
      <w:r w:rsidR="00D0601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 xml:space="preserve">межрегиональная общественная организация «Всемирный конгресс татар» (далее – ВКТ) </w:t>
      </w:r>
      <w:r w:rsidRPr="00EF1E62">
        <w:rPr>
          <w:color w:val="000000"/>
          <w:sz w:val="28"/>
          <w:szCs w:val="28"/>
          <w:lang w:bidi="ru-RU"/>
        </w:rPr>
        <w:t>при поддержке государственного бюджетного учреждения</w:t>
      </w:r>
      <w:r w:rsidR="00B82C15" w:rsidRPr="00EF1E62">
        <w:rPr>
          <w:color w:val="000000"/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bidi="ru-RU"/>
        </w:rPr>
        <w:t xml:space="preserve">«Татарский государственный </w:t>
      </w:r>
      <w:r w:rsidR="00346A66" w:rsidRPr="00EF1E62">
        <w:rPr>
          <w:color w:val="000000"/>
          <w:sz w:val="28"/>
          <w:szCs w:val="28"/>
          <w:lang w:bidi="ru-RU"/>
        </w:rPr>
        <w:t>а</w:t>
      </w:r>
      <w:r w:rsidRPr="00EF1E62">
        <w:rPr>
          <w:color w:val="000000"/>
          <w:sz w:val="28"/>
          <w:szCs w:val="28"/>
          <w:lang w:bidi="ru-RU"/>
        </w:rPr>
        <w:t xml:space="preserve">кадемический театр имени </w:t>
      </w:r>
      <w:proofErr w:type="spellStart"/>
      <w:r w:rsidRPr="00EF1E62">
        <w:rPr>
          <w:color w:val="000000"/>
          <w:sz w:val="28"/>
          <w:szCs w:val="28"/>
          <w:lang w:bidi="ru-RU"/>
        </w:rPr>
        <w:t>Галиасгара</w:t>
      </w:r>
      <w:proofErr w:type="spellEnd"/>
      <w:r w:rsidR="009E4650" w:rsidRPr="00EF1E6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F1E62">
        <w:rPr>
          <w:color w:val="000000"/>
          <w:sz w:val="28"/>
          <w:szCs w:val="28"/>
          <w:lang w:bidi="ru-RU"/>
        </w:rPr>
        <w:t>Камала</w:t>
      </w:r>
      <w:proofErr w:type="spellEnd"/>
      <w:r w:rsidRPr="00EF1E62">
        <w:rPr>
          <w:color w:val="000000"/>
          <w:sz w:val="28"/>
          <w:szCs w:val="28"/>
          <w:lang w:bidi="ru-RU"/>
        </w:rPr>
        <w:t>» (далее</w:t>
      </w:r>
      <w:r w:rsidR="00D06016" w:rsidRPr="00EF1E62">
        <w:rPr>
          <w:color w:val="000000"/>
          <w:sz w:val="28"/>
          <w:szCs w:val="28"/>
          <w:lang w:bidi="ru-RU"/>
        </w:rPr>
        <w:t xml:space="preserve"> </w:t>
      </w:r>
      <w:r w:rsidR="00231D90" w:rsidRPr="00EF1E62">
        <w:rPr>
          <w:sz w:val="28"/>
          <w:szCs w:val="28"/>
        </w:rPr>
        <w:t>–</w:t>
      </w:r>
      <w:r w:rsidRPr="00EF1E62">
        <w:rPr>
          <w:color w:val="000000"/>
          <w:sz w:val="28"/>
          <w:szCs w:val="28"/>
          <w:lang w:bidi="ru-RU"/>
        </w:rPr>
        <w:t xml:space="preserve"> Театр </w:t>
      </w:r>
      <w:proofErr w:type="spellStart"/>
      <w:r w:rsidRPr="00EF1E62">
        <w:rPr>
          <w:color w:val="000000"/>
          <w:sz w:val="28"/>
          <w:szCs w:val="28"/>
          <w:lang w:bidi="ru-RU"/>
        </w:rPr>
        <w:t>Камала</w:t>
      </w:r>
      <w:proofErr w:type="spellEnd"/>
      <w:r w:rsidRPr="00EF1E62">
        <w:rPr>
          <w:color w:val="000000"/>
          <w:sz w:val="28"/>
          <w:szCs w:val="28"/>
          <w:lang w:bidi="ru-RU"/>
        </w:rPr>
        <w:t>)</w:t>
      </w:r>
      <w:r w:rsidR="00D06016" w:rsidRPr="00EF1E62">
        <w:rPr>
          <w:color w:val="000000"/>
          <w:sz w:val="28"/>
          <w:szCs w:val="28"/>
          <w:lang w:bidi="ru-RU"/>
        </w:rPr>
        <w:t>.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contextualSpacing/>
        <w:jc w:val="both"/>
        <w:rPr>
          <w:color w:val="000000"/>
          <w:sz w:val="28"/>
          <w:szCs w:val="28"/>
          <w:lang w:bidi="ru-RU"/>
        </w:rPr>
      </w:pPr>
    </w:p>
    <w:p w:rsidR="00EF1E62" w:rsidRDefault="00EF1E62" w:rsidP="00EF1E62">
      <w:pPr>
        <w:pStyle w:val="af0"/>
        <w:widowControl w:val="0"/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1E62" w:rsidRDefault="00EF1E62" w:rsidP="00EF1E62">
      <w:pPr>
        <w:pStyle w:val="af0"/>
        <w:widowControl w:val="0"/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pStyle w:val="af0"/>
        <w:widowControl w:val="0"/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1E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Цели и задачи конкурса</w:t>
      </w:r>
    </w:p>
    <w:p w:rsidR="00A81633" w:rsidRPr="00EF1E62" w:rsidRDefault="00A81633" w:rsidP="00EF1E62">
      <w:pPr>
        <w:pStyle w:val="af0"/>
        <w:widowControl w:val="0"/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1273"/>
        </w:tabs>
        <w:ind w:firstLine="709"/>
        <w:contextualSpacing/>
        <w:jc w:val="both"/>
        <w:rPr>
          <w:sz w:val="28"/>
          <w:szCs w:val="28"/>
        </w:rPr>
      </w:pPr>
      <w:r w:rsidRPr="00EF1E62">
        <w:rPr>
          <w:color w:val="000000"/>
          <w:sz w:val="28"/>
          <w:szCs w:val="28"/>
          <w:lang w:eastAsia="ru-RU" w:bidi="ru-RU"/>
        </w:rPr>
        <w:lastRenderedPageBreak/>
        <w:t xml:space="preserve">2.1. </w:t>
      </w:r>
      <w:r w:rsidRPr="00EF1E62">
        <w:rPr>
          <w:sz w:val="28"/>
          <w:szCs w:val="28"/>
        </w:rPr>
        <w:t>Цель Конкурса – поддержка и развитие любительского театрального творчества, совершенствование исполнительского мастерства, расширение творческих возможностей самодеятельных артистов и режиссеров-постановщиков.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>2.2. Задачи Конкурса: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>приобщение любителей самодеятельного театрального творчества к отечественному и мировому литературному наследию;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>популяризация литературного наследия татарского народа в субъектах Российской Федерации;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>обмен опытом работы между театральными коллективами;</w:t>
      </w:r>
    </w:p>
    <w:p w:rsidR="008F33EB" w:rsidRPr="00EF1E62" w:rsidRDefault="00A81633" w:rsidP="00EF1E62">
      <w:pPr>
        <w:pStyle w:val="af1"/>
        <w:shd w:val="clear" w:color="auto" w:fill="FFFFFF"/>
        <w:spacing w:before="0" w:after="0"/>
        <w:ind w:firstLine="708"/>
        <w:contextualSpacing/>
        <w:jc w:val="both"/>
        <w:textAlignment w:val="baseline"/>
        <w:rPr>
          <w:sz w:val="28"/>
          <w:szCs w:val="28"/>
        </w:rPr>
      </w:pPr>
      <w:r w:rsidRPr="00EF1E62">
        <w:rPr>
          <w:sz w:val="28"/>
          <w:szCs w:val="28"/>
        </w:rPr>
        <w:t>расширение возможностей культурно-досуговых учреждений в развитии творческих способностей населения.</w:t>
      </w:r>
    </w:p>
    <w:p w:rsidR="008F33EB" w:rsidRPr="00EF1E62" w:rsidRDefault="008F33EB" w:rsidP="00EF1E62">
      <w:pPr>
        <w:tabs>
          <w:tab w:val="left" w:pos="709"/>
        </w:tabs>
        <w:ind w:firstLine="709"/>
        <w:contextualSpacing/>
        <w:jc w:val="both"/>
        <w:rPr>
          <w:b/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pStyle w:val="15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F1E62">
        <w:rPr>
          <w:rFonts w:ascii="Times New Roman" w:hAnsi="Times New Roman"/>
          <w:sz w:val="28"/>
          <w:szCs w:val="28"/>
        </w:rPr>
        <w:t>3. Условия участия в Конкурсе</w:t>
      </w:r>
    </w:p>
    <w:p w:rsidR="002B783B" w:rsidRPr="00EF1E62" w:rsidRDefault="002B783B" w:rsidP="00EF1E62">
      <w:pPr>
        <w:pStyle w:val="15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3.1. Участниками конкурса (далее</w:t>
      </w:r>
      <w:r w:rsidR="002306C1" w:rsidRPr="00EF1E62">
        <w:rPr>
          <w:color w:val="000000"/>
          <w:sz w:val="28"/>
          <w:szCs w:val="28"/>
          <w:lang w:eastAsia="ru-RU" w:bidi="ru-RU"/>
        </w:rPr>
        <w:t xml:space="preserve"> </w:t>
      </w:r>
      <w:r w:rsidR="00231D90" w:rsidRPr="00EF1E62">
        <w:rPr>
          <w:sz w:val="28"/>
          <w:szCs w:val="28"/>
        </w:rPr>
        <w:t>–</w:t>
      </w:r>
      <w:r w:rsidR="002306C1" w:rsidRPr="00EF1E62">
        <w:rPr>
          <w:color w:val="000000"/>
          <w:sz w:val="28"/>
          <w:szCs w:val="28"/>
          <w:lang w:eastAsia="ru-RU" w:bidi="ru-RU"/>
        </w:rPr>
        <w:t xml:space="preserve"> </w:t>
      </w:r>
      <w:r w:rsidRPr="00EF1E62">
        <w:rPr>
          <w:color w:val="000000"/>
          <w:sz w:val="28"/>
          <w:szCs w:val="28"/>
          <w:lang w:eastAsia="ru-RU" w:bidi="ru-RU"/>
        </w:rPr>
        <w:t>Участники) могут быть:</w:t>
      </w:r>
    </w:p>
    <w:p w:rsidR="000920F7" w:rsidRPr="00EF1E62" w:rsidRDefault="000920F7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EF1E62">
        <w:rPr>
          <w:color w:val="000000"/>
          <w:sz w:val="28"/>
          <w:szCs w:val="28"/>
          <w:lang w:val="en-US" w:eastAsia="ru-RU" w:bidi="ru-RU"/>
        </w:rPr>
        <w:t>c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амодеятельные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  татарские</w:t>
      </w:r>
      <w:proofErr w:type="gramEnd"/>
      <w:r w:rsidRPr="00EF1E62">
        <w:rPr>
          <w:color w:val="000000"/>
          <w:sz w:val="28"/>
          <w:szCs w:val="28"/>
          <w:lang w:eastAsia="ru-RU" w:bidi="ru-RU"/>
        </w:rPr>
        <w:t xml:space="preserve"> театральные коллективы учреждений культуры, татарских национально-культурных центров, других ведомств субъектов Российской Федерации (кроме Республики Татарстан).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3.2.</w:t>
      </w:r>
      <w:r w:rsidR="00F87DD2" w:rsidRPr="00EF1E62">
        <w:rPr>
          <w:color w:val="000000"/>
          <w:sz w:val="28"/>
          <w:szCs w:val="28"/>
          <w:lang w:eastAsia="ru-RU" w:bidi="ru-RU"/>
        </w:rPr>
        <w:t> </w:t>
      </w:r>
      <w:r w:rsidRPr="00EF1E62">
        <w:rPr>
          <w:sz w:val="28"/>
          <w:szCs w:val="28"/>
          <w:lang w:eastAsia="ru-RU" w:bidi="ru-RU"/>
        </w:rPr>
        <w:t>К участию в Конкурсе не допускаются государственные и муниципальные театры.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  <w:lang w:eastAsia="ru-RU" w:bidi="ru-RU"/>
        </w:rPr>
      </w:pPr>
      <w:r w:rsidRPr="00EF1E62">
        <w:rPr>
          <w:sz w:val="28"/>
          <w:szCs w:val="28"/>
        </w:rPr>
        <w:t xml:space="preserve">3.3. Для участия </w:t>
      </w:r>
      <w:r w:rsidR="00D06016" w:rsidRPr="00EF1E62">
        <w:rPr>
          <w:sz w:val="28"/>
          <w:szCs w:val="28"/>
        </w:rPr>
        <w:t xml:space="preserve">в </w:t>
      </w:r>
      <w:r w:rsidRPr="00EF1E62">
        <w:rPr>
          <w:sz w:val="28"/>
          <w:szCs w:val="28"/>
        </w:rPr>
        <w:t>Конкурсе представляются спектакли, поставленные на татарском язык</w:t>
      </w:r>
      <w:r w:rsidR="00D6249E">
        <w:rPr>
          <w:sz w:val="28"/>
          <w:szCs w:val="28"/>
        </w:rPr>
        <w:t>е</w:t>
      </w:r>
      <w:r w:rsidRPr="00EF1E62">
        <w:rPr>
          <w:sz w:val="28"/>
          <w:szCs w:val="28"/>
        </w:rPr>
        <w:t xml:space="preserve"> (далее – Спектакль).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  <w:lang w:eastAsia="ru-RU" w:bidi="ru-RU"/>
        </w:rPr>
        <w:t xml:space="preserve">3.4. </w:t>
      </w:r>
      <w:r w:rsidRPr="00EF1E62">
        <w:rPr>
          <w:sz w:val="28"/>
          <w:szCs w:val="28"/>
        </w:rPr>
        <w:t>Спектакли должны быть поставлены на основе пьес татарской, русской, мировой</w:t>
      </w:r>
      <w:r w:rsidR="006C0D1D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классической и современной литературы.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3.5.  На Конкурс представляются Спектакли, премьеры которых состоялись не ранее 1 января </w:t>
      </w:r>
      <w:r w:rsidR="008704E3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3.6. Участие в Конкурсе осуществляется на безвозмездной основе.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3.7. Участники определяются в соответствии с поступившими анкетами-заявками на участие в Конкурсе, </w:t>
      </w:r>
      <w:r w:rsidR="00D6249E">
        <w:rPr>
          <w:sz w:val="28"/>
          <w:szCs w:val="28"/>
        </w:rPr>
        <w:t>направлен</w:t>
      </w:r>
      <w:r w:rsidRPr="00EF1E62">
        <w:rPr>
          <w:sz w:val="28"/>
          <w:szCs w:val="28"/>
        </w:rPr>
        <w:t xml:space="preserve">ными </w:t>
      </w:r>
      <w:r w:rsidR="00D6249E" w:rsidRPr="00EF1E62">
        <w:rPr>
          <w:sz w:val="28"/>
          <w:szCs w:val="28"/>
        </w:rPr>
        <w:t>на электронную почту</w:t>
      </w:r>
      <w:r w:rsidR="00D6249E" w:rsidRPr="00EF1E62">
        <w:rPr>
          <w:color w:val="000000"/>
          <w:sz w:val="28"/>
          <w:szCs w:val="28"/>
          <w:lang w:eastAsia="ru-RU" w:bidi="ru-RU"/>
        </w:rPr>
        <w:t xml:space="preserve"> </w:t>
      </w:r>
      <w:r w:rsidR="00D6249E" w:rsidRPr="00EF1E62">
        <w:rPr>
          <w:sz w:val="28"/>
          <w:szCs w:val="28"/>
          <w:lang w:bidi="ru-RU"/>
        </w:rPr>
        <w:t xml:space="preserve">Конкурса: </w:t>
      </w:r>
      <w:hyperlink r:id="rId8" w:history="1">
        <w:r w:rsidR="00D6249E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leysan</w:t>
        </w:r>
        <w:r w:rsidR="00D6249E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6249E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nizam</w:t>
        </w:r>
      </w:hyperlink>
      <w:r w:rsidR="00D6249E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D6249E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mail</w:t>
      </w:r>
      <w:r w:rsidR="00D6249E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.</w:t>
      </w:r>
      <w:r w:rsidR="00D6249E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  <w:r w:rsidR="00346A66" w:rsidRPr="00EF1E62">
        <w:rPr>
          <w:sz w:val="28"/>
          <w:szCs w:val="28"/>
        </w:rPr>
        <w:t>.</w:t>
      </w:r>
    </w:p>
    <w:p w:rsidR="0039635A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3.8</w:t>
      </w:r>
      <w:r w:rsidR="00205E3E" w:rsidRPr="00EF1E62">
        <w:rPr>
          <w:sz w:val="28"/>
          <w:szCs w:val="28"/>
        </w:rPr>
        <w:t>.</w:t>
      </w:r>
      <w:r w:rsidRPr="00EF1E62">
        <w:rPr>
          <w:sz w:val="28"/>
          <w:szCs w:val="28"/>
        </w:rPr>
        <w:t xml:space="preserve"> Участники с </w:t>
      </w:r>
      <w:r w:rsidR="005C3557" w:rsidRPr="00EF1E62">
        <w:rPr>
          <w:sz w:val="28"/>
          <w:szCs w:val="28"/>
        </w:rPr>
        <w:t>15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августа</w:t>
      </w:r>
      <w:r w:rsidRPr="00EF1E62">
        <w:rPr>
          <w:sz w:val="28"/>
          <w:szCs w:val="28"/>
        </w:rPr>
        <w:t xml:space="preserve"> по </w:t>
      </w:r>
      <w:r w:rsidR="005C3557" w:rsidRPr="00EF1E62">
        <w:rPr>
          <w:sz w:val="28"/>
          <w:szCs w:val="28"/>
        </w:rPr>
        <w:t>1</w:t>
      </w:r>
      <w:r w:rsidR="005D1FC5" w:rsidRPr="00EF1E62">
        <w:rPr>
          <w:sz w:val="28"/>
          <w:szCs w:val="28"/>
        </w:rPr>
        <w:t xml:space="preserve"> октября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 </w:t>
      </w:r>
      <w:r w:rsidR="005D1FC5" w:rsidRPr="00EF1E62">
        <w:rPr>
          <w:sz w:val="28"/>
          <w:szCs w:val="28"/>
        </w:rPr>
        <w:t>заполняют</w:t>
      </w:r>
      <w:r w:rsidR="0036201B" w:rsidRPr="00EF1E62">
        <w:rPr>
          <w:sz w:val="28"/>
          <w:szCs w:val="28"/>
        </w:rPr>
        <w:t xml:space="preserve"> </w:t>
      </w:r>
      <w:r w:rsidR="0039635A" w:rsidRPr="00EF1E62">
        <w:rPr>
          <w:sz w:val="28"/>
          <w:szCs w:val="28"/>
        </w:rPr>
        <w:t>Приложения №1-4 согласно Положению</w:t>
      </w:r>
      <w:r w:rsidR="00C10DFE" w:rsidRPr="00EF1E62">
        <w:rPr>
          <w:sz w:val="28"/>
          <w:szCs w:val="28"/>
          <w:lang w:val="tt-RU"/>
        </w:rPr>
        <w:t>.</w:t>
      </w:r>
      <w:r w:rsidR="0039635A" w:rsidRPr="00EF1E62">
        <w:rPr>
          <w:sz w:val="28"/>
          <w:szCs w:val="28"/>
        </w:rPr>
        <w:t xml:space="preserve"> </w:t>
      </w:r>
      <w:r w:rsidR="00C10DFE" w:rsidRPr="00EF1E62">
        <w:rPr>
          <w:sz w:val="28"/>
          <w:szCs w:val="28"/>
          <w:lang w:val="tt-RU"/>
        </w:rPr>
        <w:t xml:space="preserve">Заполненные приложения, </w:t>
      </w:r>
      <w:r w:rsidR="0039635A" w:rsidRPr="00EF1E62">
        <w:rPr>
          <w:sz w:val="28"/>
          <w:szCs w:val="28"/>
        </w:rPr>
        <w:t>а</w:t>
      </w:r>
      <w:r w:rsidR="00346A66" w:rsidRPr="00EF1E62">
        <w:rPr>
          <w:sz w:val="28"/>
          <w:szCs w:val="28"/>
        </w:rPr>
        <w:t xml:space="preserve"> также</w:t>
      </w:r>
      <w:r w:rsidR="00276104" w:rsidRPr="00EF1E62">
        <w:rPr>
          <w:sz w:val="28"/>
          <w:szCs w:val="28"/>
        </w:rPr>
        <w:t xml:space="preserve"> </w:t>
      </w:r>
      <w:r w:rsidR="0039635A" w:rsidRPr="00EF1E62">
        <w:rPr>
          <w:sz w:val="28"/>
          <w:szCs w:val="28"/>
        </w:rPr>
        <w:t>афиш</w:t>
      </w:r>
      <w:r w:rsidR="00C10DFE" w:rsidRPr="00EF1E62">
        <w:rPr>
          <w:sz w:val="28"/>
          <w:szCs w:val="28"/>
        </w:rPr>
        <w:t>а</w:t>
      </w:r>
      <w:r w:rsidR="002977C2" w:rsidRPr="00EF1E62">
        <w:rPr>
          <w:sz w:val="28"/>
          <w:szCs w:val="28"/>
        </w:rPr>
        <w:t>, программ</w:t>
      </w:r>
      <w:r w:rsidR="00C10DFE" w:rsidRPr="00EF1E62">
        <w:rPr>
          <w:sz w:val="28"/>
          <w:szCs w:val="28"/>
        </w:rPr>
        <w:t>а</w:t>
      </w:r>
      <w:r w:rsidR="0039635A" w:rsidRPr="00EF1E62">
        <w:rPr>
          <w:sz w:val="28"/>
          <w:szCs w:val="28"/>
        </w:rPr>
        <w:t xml:space="preserve"> и фотографи</w:t>
      </w:r>
      <w:r w:rsidR="00C10DFE" w:rsidRPr="00EF1E62">
        <w:rPr>
          <w:sz w:val="28"/>
          <w:szCs w:val="28"/>
        </w:rPr>
        <w:t>я</w:t>
      </w:r>
      <w:r w:rsidR="0039635A" w:rsidRPr="00EF1E62">
        <w:rPr>
          <w:sz w:val="28"/>
          <w:szCs w:val="28"/>
        </w:rPr>
        <w:t xml:space="preserve"> спектакля, </w:t>
      </w:r>
      <w:r w:rsidR="00C10DFE" w:rsidRPr="00EF1E62">
        <w:rPr>
          <w:sz w:val="28"/>
          <w:szCs w:val="28"/>
        </w:rPr>
        <w:t>сценарий</w:t>
      </w:r>
      <w:r w:rsidR="00C10DFE" w:rsidRPr="00EF1E62">
        <w:rPr>
          <w:sz w:val="28"/>
          <w:szCs w:val="28"/>
          <w:lang w:val="tt-RU"/>
        </w:rPr>
        <w:t>,</w:t>
      </w:r>
      <w:r w:rsidR="00B760F5" w:rsidRPr="00EF1E62">
        <w:rPr>
          <w:sz w:val="28"/>
          <w:szCs w:val="28"/>
        </w:rPr>
        <w:t xml:space="preserve"> </w:t>
      </w:r>
      <w:r w:rsidR="0039635A" w:rsidRPr="00EF1E62">
        <w:rPr>
          <w:sz w:val="28"/>
          <w:szCs w:val="28"/>
        </w:rPr>
        <w:t>краткое содержание</w:t>
      </w:r>
      <w:r w:rsidR="00C10DFE" w:rsidRPr="00EF1E62">
        <w:rPr>
          <w:sz w:val="28"/>
          <w:szCs w:val="28"/>
          <w:lang w:val="tt-RU"/>
        </w:rPr>
        <w:t xml:space="preserve"> и активная ссылка на Спектакль</w:t>
      </w:r>
      <w:r w:rsidR="00B2717D" w:rsidRPr="00EF1E62">
        <w:rPr>
          <w:sz w:val="28"/>
          <w:szCs w:val="28"/>
          <w:lang w:val="tt-RU"/>
        </w:rPr>
        <w:t xml:space="preserve"> </w:t>
      </w:r>
      <w:r w:rsidR="00346A66" w:rsidRPr="00EF1E62">
        <w:rPr>
          <w:sz w:val="28"/>
          <w:szCs w:val="28"/>
        </w:rPr>
        <w:t xml:space="preserve">направляются </w:t>
      </w:r>
      <w:r w:rsidR="00B760F5" w:rsidRPr="00EF1E62">
        <w:rPr>
          <w:sz w:val="28"/>
          <w:szCs w:val="28"/>
        </w:rPr>
        <w:t>на электронную почту</w:t>
      </w:r>
      <w:r w:rsidR="00B760F5" w:rsidRPr="00EF1E62">
        <w:rPr>
          <w:color w:val="000000"/>
          <w:sz w:val="28"/>
          <w:szCs w:val="28"/>
          <w:lang w:eastAsia="ru-RU" w:bidi="ru-RU"/>
        </w:rPr>
        <w:t xml:space="preserve"> </w:t>
      </w:r>
      <w:r w:rsidR="00B760F5" w:rsidRPr="00EF1E62">
        <w:rPr>
          <w:sz w:val="28"/>
          <w:szCs w:val="28"/>
          <w:lang w:bidi="ru-RU"/>
        </w:rPr>
        <w:t xml:space="preserve">Конкурса: </w:t>
      </w:r>
      <w:hyperlink r:id="rId9" w:history="1">
        <w:r w:rsidR="00B2717D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leysan</w:t>
        </w:r>
        <w:r w:rsidR="00B2717D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B2717D" w:rsidRPr="00EF1E62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nizam</w:t>
        </w:r>
      </w:hyperlink>
      <w:r w:rsidR="00B2717D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B2717D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mail</w:t>
      </w:r>
      <w:r w:rsidR="00B2717D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.</w:t>
      </w:r>
      <w:r w:rsidR="00B2717D" w:rsidRPr="00EF1E62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  <w:r w:rsidR="00B760F5" w:rsidRPr="00EF1E62">
        <w:rPr>
          <w:b/>
          <w:sz w:val="28"/>
          <w:szCs w:val="28"/>
        </w:rPr>
        <w:t>.</w:t>
      </w:r>
      <w:r w:rsidR="00B760F5" w:rsidRPr="00EF1E62">
        <w:rPr>
          <w:sz w:val="28"/>
          <w:szCs w:val="28"/>
        </w:rPr>
        <w:t xml:space="preserve"> </w:t>
      </w:r>
    </w:p>
    <w:p w:rsidR="00A81633" w:rsidRPr="00EF1E62" w:rsidRDefault="002977C2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3.8.</w:t>
      </w:r>
      <w:r w:rsidR="00EC0182" w:rsidRPr="00EF1E62">
        <w:rPr>
          <w:sz w:val="28"/>
          <w:szCs w:val="28"/>
          <w:lang w:val="tt-RU"/>
        </w:rPr>
        <w:t>1</w:t>
      </w:r>
      <w:r w:rsidR="00A81633" w:rsidRPr="00EF1E62">
        <w:rPr>
          <w:sz w:val="28"/>
          <w:szCs w:val="28"/>
        </w:rPr>
        <w:t>. Заявки, поступившие позднее срока, ук</w:t>
      </w:r>
      <w:r w:rsidR="00044D63" w:rsidRPr="00EF1E62">
        <w:rPr>
          <w:sz w:val="28"/>
          <w:szCs w:val="28"/>
        </w:rPr>
        <w:t>азанного в пункт</w:t>
      </w:r>
      <w:r w:rsidR="00C10DFE" w:rsidRPr="00EF1E62">
        <w:rPr>
          <w:sz w:val="28"/>
          <w:szCs w:val="28"/>
        </w:rPr>
        <w:t>е</w:t>
      </w:r>
      <w:r w:rsidR="00044D63" w:rsidRPr="00EF1E62">
        <w:rPr>
          <w:sz w:val="28"/>
          <w:szCs w:val="28"/>
        </w:rPr>
        <w:t xml:space="preserve"> </w:t>
      </w:r>
      <w:r w:rsidR="00A81633" w:rsidRPr="00EF1E62">
        <w:rPr>
          <w:sz w:val="28"/>
          <w:szCs w:val="28"/>
        </w:rPr>
        <w:t>3.8. настоящего Положения, к участию в Конкурсе не допускаются</w:t>
      </w:r>
      <w:r w:rsidR="001A1B6F" w:rsidRPr="00EF1E62">
        <w:rPr>
          <w:sz w:val="28"/>
          <w:szCs w:val="28"/>
        </w:rPr>
        <w:t>;</w:t>
      </w:r>
      <w:r w:rsidR="00A81633" w:rsidRPr="00EF1E62">
        <w:rPr>
          <w:sz w:val="28"/>
          <w:szCs w:val="28"/>
        </w:rPr>
        <w:t xml:space="preserve"> </w:t>
      </w:r>
    </w:p>
    <w:p w:rsidR="001A1B6F" w:rsidRPr="00EF1E62" w:rsidRDefault="00EC0182" w:rsidP="00EF1E62">
      <w:pPr>
        <w:widowControl w:val="0"/>
        <w:tabs>
          <w:tab w:val="left" w:pos="709"/>
        </w:tabs>
        <w:ind w:right="140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ab/>
        <w:t>3.8.</w:t>
      </w:r>
      <w:r w:rsidRPr="00EF1E62">
        <w:rPr>
          <w:sz w:val="28"/>
          <w:szCs w:val="28"/>
          <w:lang w:val="tt-RU"/>
        </w:rPr>
        <w:t>2</w:t>
      </w:r>
      <w:r w:rsidR="001A1B6F" w:rsidRPr="00EF1E62">
        <w:rPr>
          <w:sz w:val="28"/>
          <w:szCs w:val="28"/>
        </w:rPr>
        <w:t>. Дипломы заполняются согласно поданным заявкам.</w:t>
      </w:r>
    </w:p>
    <w:p w:rsidR="00A81633" w:rsidRPr="00EF1E62" w:rsidRDefault="00A81633" w:rsidP="00EF1E62">
      <w:pPr>
        <w:widowControl w:val="0"/>
        <w:tabs>
          <w:tab w:val="left" w:pos="1369"/>
        </w:tabs>
        <w:ind w:left="709" w:right="140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3.9.</w:t>
      </w:r>
      <w:r w:rsidR="00F87DD2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 xml:space="preserve">Для участия в Конкурсе необходимо снять на видео полный Спектакль, продолжительностью не более 1ч. 30 мин. 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         3.9.1. Видеозаписи Спектаклей должны отвечать следующим требованиям: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proofErr w:type="spellStart"/>
      <w:r w:rsidRPr="00EF1E62">
        <w:rPr>
          <w:sz w:val="28"/>
          <w:szCs w:val="28"/>
        </w:rPr>
        <w:t>видеофайл</w:t>
      </w:r>
      <w:proofErr w:type="spellEnd"/>
      <w:r w:rsidRPr="00EF1E62">
        <w:rPr>
          <w:sz w:val="28"/>
          <w:szCs w:val="28"/>
        </w:rPr>
        <w:t xml:space="preserve"> должен быть в одном из популярных форматов </w:t>
      </w:r>
      <w:r w:rsidR="004550C9">
        <w:rPr>
          <w:sz w:val="28"/>
          <w:szCs w:val="28"/>
          <w:lang w:val="tt-RU"/>
        </w:rPr>
        <w:t xml:space="preserve">– </w:t>
      </w:r>
      <w:r w:rsidRPr="00EF1E62">
        <w:rPr>
          <w:sz w:val="28"/>
          <w:szCs w:val="28"/>
        </w:rPr>
        <w:t>MP4, AVI;</w:t>
      </w:r>
    </w:p>
    <w:p w:rsidR="00A81633" w:rsidRPr="00EF1E62" w:rsidRDefault="00AB0A1A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разрешение картинки 1920х</w:t>
      </w:r>
      <w:r w:rsidR="00A81633" w:rsidRPr="00EF1E62">
        <w:rPr>
          <w:sz w:val="28"/>
          <w:szCs w:val="28"/>
        </w:rPr>
        <w:t>1080 или 1280х720, соотношение сторон видео 16:9</w:t>
      </w:r>
      <w:r w:rsidR="005D1FC5" w:rsidRPr="00EF1E62">
        <w:rPr>
          <w:sz w:val="28"/>
          <w:szCs w:val="28"/>
        </w:rPr>
        <w:t xml:space="preserve"> </w:t>
      </w:r>
      <w:r w:rsidR="00A81633" w:rsidRPr="00EF1E62">
        <w:rPr>
          <w:sz w:val="28"/>
          <w:szCs w:val="28"/>
        </w:rPr>
        <w:t>(горизонтальная ориентация экрана);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звук стерео, хорошего качества, без посторонних шумов;</w:t>
      </w:r>
    </w:p>
    <w:p w:rsidR="00346A66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color w:val="000000"/>
          <w:sz w:val="28"/>
          <w:szCs w:val="28"/>
          <w:highlight w:val="yellow"/>
          <w:lang w:bidi="ru-RU"/>
        </w:rPr>
      </w:pPr>
      <w:r w:rsidRPr="00EF1E62">
        <w:rPr>
          <w:sz w:val="28"/>
          <w:szCs w:val="28"/>
        </w:rPr>
        <w:lastRenderedPageBreak/>
        <w:t>наименование видеозаписи Спектакля должно соответствовать наименованию Спектакля, указанного в анкете-заявке.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3.9.2.</w:t>
      </w:r>
      <w:r w:rsidR="00F87DD2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 xml:space="preserve">Видеозаписи Спектаклей </w:t>
      </w:r>
      <w:r w:rsidR="009F6F68" w:rsidRPr="00EF1E62">
        <w:rPr>
          <w:sz w:val="28"/>
          <w:szCs w:val="28"/>
        </w:rPr>
        <w:t>направляются</w:t>
      </w:r>
      <w:r w:rsidRPr="00EF1E62">
        <w:rPr>
          <w:sz w:val="28"/>
          <w:szCs w:val="28"/>
        </w:rPr>
        <w:t xml:space="preserve"> в виде активных ссылок на облачные сервисы и </w:t>
      </w:r>
      <w:proofErr w:type="spellStart"/>
      <w:r w:rsidRPr="00EF1E62">
        <w:rPr>
          <w:sz w:val="28"/>
          <w:szCs w:val="28"/>
        </w:rPr>
        <w:t>файлообменники</w:t>
      </w:r>
      <w:proofErr w:type="spellEnd"/>
      <w:r w:rsidRPr="00EF1E62">
        <w:rPr>
          <w:sz w:val="28"/>
          <w:szCs w:val="28"/>
        </w:rPr>
        <w:t xml:space="preserve">: </w:t>
      </w:r>
      <w:proofErr w:type="spellStart"/>
      <w:r w:rsidRPr="00EF1E62">
        <w:rPr>
          <w:sz w:val="28"/>
          <w:szCs w:val="28"/>
        </w:rPr>
        <w:t>Яндекс</w:t>
      </w:r>
      <w:proofErr w:type="spellEnd"/>
      <w:r w:rsidRPr="00EF1E62">
        <w:rPr>
          <w:sz w:val="28"/>
          <w:szCs w:val="28"/>
        </w:rPr>
        <w:t xml:space="preserve"> диск, Облако Mail.ru;</w:t>
      </w:r>
    </w:p>
    <w:p w:rsidR="00A81633" w:rsidRPr="00EF1E62" w:rsidRDefault="00AB1A80" w:rsidP="00EF1E6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3.9.</w:t>
      </w:r>
      <w:r w:rsidR="009F6F68" w:rsidRPr="00EF1E62">
        <w:rPr>
          <w:sz w:val="28"/>
          <w:szCs w:val="28"/>
        </w:rPr>
        <w:t>3</w:t>
      </w:r>
      <w:r w:rsidR="00A81633" w:rsidRPr="00EF1E62">
        <w:rPr>
          <w:sz w:val="28"/>
          <w:szCs w:val="28"/>
        </w:rPr>
        <w:t>.</w:t>
      </w:r>
      <w:r w:rsidR="00F87DD2" w:rsidRPr="00EF1E62">
        <w:rPr>
          <w:sz w:val="28"/>
          <w:szCs w:val="28"/>
        </w:rPr>
        <w:t> </w:t>
      </w:r>
      <w:r w:rsidR="00A81633" w:rsidRPr="00EF1E62">
        <w:rPr>
          <w:sz w:val="28"/>
          <w:szCs w:val="28"/>
        </w:rPr>
        <w:t xml:space="preserve">Видеозаписи Спектаклей, не соответствующие требованиям, установленным в </w:t>
      </w:r>
      <w:r w:rsidR="00346A66" w:rsidRPr="00EF1E62">
        <w:rPr>
          <w:sz w:val="28"/>
          <w:szCs w:val="28"/>
        </w:rPr>
        <w:t xml:space="preserve">подпункте 3.9.1 пункта 3.9 </w:t>
      </w:r>
      <w:r w:rsidR="00A81633" w:rsidRPr="00EF1E62">
        <w:rPr>
          <w:sz w:val="28"/>
          <w:szCs w:val="28"/>
        </w:rPr>
        <w:t>настоящего Положения, к участию в Конкурсе не допускаются.</w:t>
      </w:r>
    </w:p>
    <w:p w:rsidR="004C0E19" w:rsidRPr="00EF1E62" w:rsidRDefault="004C0E19" w:rsidP="00EF1E62">
      <w:pPr>
        <w:tabs>
          <w:tab w:val="left" w:pos="709"/>
        </w:tabs>
        <w:ind w:firstLine="709"/>
        <w:contextualSpacing/>
        <w:jc w:val="both"/>
        <w:rPr>
          <w:i/>
          <w:sz w:val="28"/>
          <w:szCs w:val="28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EF1E62">
        <w:rPr>
          <w:bCs/>
          <w:color w:val="000000"/>
          <w:sz w:val="28"/>
          <w:szCs w:val="28"/>
          <w:lang w:bidi="ru-RU"/>
        </w:rPr>
        <w:t>4. Порядок Деятельности Жюри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EF1E62">
        <w:rPr>
          <w:bCs/>
          <w:color w:val="000000"/>
          <w:sz w:val="28"/>
          <w:szCs w:val="28"/>
          <w:lang w:bidi="ru-RU"/>
        </w:rPr>
        <w:t xml:space="preserve"> </w:t>
      </w:r>
    </w:p>
    <w:p w:rsidR="00A81633" w:rsidRPr="00EF1E62" w:rsidRDefault="00D06016" w:rsidP="00EF1E6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F1E62">
        <w:rPr>
          <w:bCs/>
          <w:color w:val="000000"/>
          <w:sz w:val="28"/>
          <w:szCs w:val="28"/>
          <w:lang w:bidi="ru-RU"/>
        </w:rPr>
        <w:t>4.1</w:t>
      </w:r>
      <w:r w:rsidR="00A81633" w:rsidRPr="00EF1E62">
        <w:rPr>
          <w:bCs/>
          <w:color w:val="000000"/>
          <w:sz w:val="28"/>
          <w:szCs w:val="28"/>
          <w:lang w:bidi="ru-RU"/>
        </w:rPr>
        <w:t>.</w:t>
      </w:r>
      <w:r w:rsidRPr="00EF1E62">
        <w:rPr>
          <w:bCs/>
          <w:color w:val="000000"/>
          <w:sz w:val="28"/>
          <w:szCs w:val="28"/>
          <w:lang w:bidi="ru-RU"/>
        </w:rPr>
        <w:t xml:space="preserve"> </w:t>
      </w:r>
      <w:r w:rsidR="00A81633" w:rsidRPr="00EF1E62">
        <w:rPr>
          <w:sz w:val="28"/>
          <w:szCs w:val="28"/>
        </w:rPr>
        <w:t>Для экспертной оценки Спектаклей формируется жюри Конкурса (далее – Жюри). Состав Жюри утверждается приказом Министерства и включает в себя представителей учреждений культуры и искусства, признанных театральных деятелей, представителей творческой интеллигенции Российской Федерации и Республики Татарстан, в составе председателя, секретаря и членов Жюри в количестве семи человек.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4.2.</w:t>
      </w:r>
      <w:r w:rsidR="00D06016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>На жюри возглавляются следующие функции: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ab/>
      </w:r>
      <w:r w:rsidR="00A81633" w:rsidRPr="00EF1E62">
        <w:rPr>
          <w:sz w:val="28"/>
          <w:szCs w:val="28"/>
        </w:rPr>
        <w:t xml:space="preserve">осуществление оценки Спектаклей Участников на основании поступивших Заявок, в соответствии с критериями, установленными в пункте 6.1 </w:t>
      </w:r>
      <w:r w:rsidR="006C0D1D" w:rsidRPr="00EF1E62">
        <w:rPr>
          <w:sz w:val="28"/>
          <w:szCs w:val="28"/>
        </w:rPr>
        <w:t>настоящего</w:t>
      </w:r>
      <w:r w:rsidR="00A81633" w:rsidRPr="00EF1E62">
        <w:rPr>
          <w:sz w:val="28"/>
          <w:szCs w:val="28"/>
        </w:rPr>
        <w:t xml:space="preserve"> Положения;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ab/>
      </w:r>
      <w:r w:rsidR="00A81633" w:rsidRPr="00EF1E62">
        <w:rPr>
          <w:sz w:val="28"/>
          <w:szCs w:val="28"/>
        </w:rPr>
        <w:t>определение победителей конкурса;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ab/>
      </w:r>
      <w:r w:rsidR="00A81633" w:rsidRPr="00EF1E62">
        <w:rPr>
          <w:sz w:val="28"/>
          <w:szCs w:val="28"/>
        </w:rPr>
        <w:t>присуждение специальных дипломов и денежных премий по номинациям,</w:t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установленным в пункте 5.2 настоящего Положения, в соответствии с критериями,</w:t>
      </w:r>
    </w:p>
    <w:p w:rsidR="00031C18" w:rsidRPr="00EF1E62" w:rsidRDefault="00D0601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sz w:val="28"/>
          <w:szCs w:val="28"/>
        </w:rPr>
        <w:t>у</w:t>
      </w:r>
      <w:r w:rsidR="00A81633" w:rsidRPr="00EF1E62">
        <w:rPr>
          <w:sz w:val="28"/>
          <w:szCs w:val="28"/>
        </w:rPr>
        <w:t xml:space="preserve">становленными пунктами </w:t>
      </w:r>
      <w:r w:rsidR="00B35E51" w:rsidRPr="00EF1E62">
        <w:rPr>
          <w:sz w:val="28"/>
          <w:szCs w:val="28"/>
        </w:rPr>
        <w:t>6.2. -</w:t>
      </w:r>
      <w:r w:rsidR="00A81633" w:rsidRPr="00EF1E62">
        <w:rPr>
          <w:sz w:val="28"/>
          <w:szCs w:val="28"/>
        </w:rPr>
        <w:t>6.3 настоящего Положения;</w:t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sz w:val="28"/>
          <w:szCs w:val="28"/>
        </w:rPr>
        <w:tab/>
        <w:t xml:space="preserve">4.2.1. На </w:t>
      </w:r>
      <w:r w:rsidR="0036201B" w:rsidRPr="00EF1E62">
        <w:rPr>
          <w:sz w:val="28"/>
          <w:szCs w:val="28"/>
        </w:rPr>
        <w:t>з</w:t>
      </w:r>
      <w:r w:rsidR="0036201B" w:rsidRPr="00EF1E62">
        <w:rPr>
          <w:color w:val="000000"/>
          <w:sz w:val="28"/>
          <w:szCs w:val="28"/>
          <w:lang w:bidi="ru-RU"/>
        </w:rPr>
        <w:t>аседаниях Жюри</w:t>
      </w:r>
      <w:r w:rsidRPr="00EF1E62">
        <w:rPr>
          <w:color w:val="000000"/>
          <w:sz w:val="28"/>
          <w:szCs w:val="28"/>
          <w:lang w:bidi="ru-RU"/>
        </w:rPr>
        <w:t xml:space="preserve"> председательствует председатель Жюри. 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 xml:space="preserve">В период отсутствия Жюри его </w:t>
      </w:r>
      <w:r w:rsidR="006C0D1D" w:rsidRPr="00EF1E62">
        <w:rPr>
          <w:color w:val="000000"/>
          <w:sz w:val="28"/>
          <w:szCs w:val="28"/>
          <w:lang w:bidi="ru-RU"/>
        </w:rPr>
        <w:t>полномочия</w:t>
      </w:r>
      <w:r w:rsidR="00346A66" w:rsidRPr="00EF1E62">
        <w:rPr>
          <w:color w:val="000000"/>
          <w:sz w:val="28"/>
          <w:szCs w:val="28"/>
          <w:lang w:bidi="ru-RU"/>
        </w:rPr>
        <w:t xml:space="preserve"> возлагаются</w:t>
      </w:r>
      <w:r w:rsidR="006C0D1D" w:rsidRPr="00EF1E62">
        <w:rPr>
          <w:color w:val="000000"/>
          <w:sz w:val="28"/>
          <w:szCs w:val="28"/>
          <w:lang w:bidi="ru-RU"/>
        </w:rPr>
        <w:t xml:space="preserve"> на заме</w:t>
      </w:r>
      <w:r w:rsidR="00A81633" w:rsidRPr="00EF1E62">
        <w:rPr>
          <w:color w:val="000000"/>
          <w:sz w:val="28"/>
          <w:szCs w:val="28"/>
          <w:lang w:bidi="ru-RU"/>
        </w:rPr>
        <w:t>стителя председателя Жюри.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4.2.2. Функции заместителя председателя Жюри: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выполняет отдельные поручения председателя Жюри в рамках реализации функций Жюри;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 xml:space="preserve">выполняет обязанности председателя Жюри в период его отсутствия. </w:t>
      </w:r>
    </w:p>
    <w:p w:rsidR="00A81633" w:rsidRPr="00EF1E62" w:rsidRDefault="00D0601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4.2.3. Секретарь Жюри участвует на заседаниях без права голоса, не входит в его состав и выполняет следующие функции:</w:t>
      </w:r>
    </w:p>
    <w:p w:rsidR="00346A66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принимает и регистрирует Заявки, в соответствии с требованиями настоящего Положения;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         </w:t>
      </w:r>
      <w:r w:rsidR="00E922C6" w:rsidRPr="00EF1E62">
        <w:rPr>
          <w:color w:val="000000"/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bidi="ru-RU"/>
        </w:rPr>
        <w:t xml:space="preserve">осуществляет подготовку заявок </w:t>
      </w:r>
      <w:r w:rsidR="00A81633" w:rsidRPr="00EF1E62">
        <w:rPr>
          <w:color w:val="000000"/>
          <w:sz w:val="28"/>
          <w:szCs w:val="28"/>
          <w:lang w:bidi="ru-RU"/>
        </w:rPr>
        <w:t>для рассмотрения на заседаниях Жюри;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организует заседание Жюри;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осуществляет проверку комплектности представленных на Конкурсе Заявок;</w:t>
      </w:r>
    </w:p>
    <w:p w:rsidR="00A81633" w:rsidRPr="00EF1E62" w:rsidRDefault="00346A66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оформляет протоколы заседаний Жюри.</w:t>
      </w:r>
    </w:p>
    <w:p w:rsidR="00A81633" w:rsidRPr="00EF1E62" w:rsidRDefault="00361594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4.3.</w:t>
      </w:r>
      <w:r w:rsidR="00F87DD2" w:rsidRPr="00EF1E62">
        <w:rPr>
          <w:color w:val="000000"/>
          <w:sz w:val="28"/>
          <w:szCs w:val="28"/>
          <w:lang w:bidi="ru-RU"/>
        </w:rPr>
        <w:t> </w:t>
      </w:r>
      <w:r w:rsidR="00A81633" w:rsidRPr="00EF1E62">
        <w:rPr>
          <w:color w:val="000000"/>
          <w:sz w:val="28"/>
          <w:szCs w:val="28"/>
          <w:lang w:bidi="ru-RU"/>
        </w:rPr>
        <w:t>Работа Жюри осуществляется путем проведений заседаний. Заседание Жюри правомочно, если на нем присутствует более 2/3 от установленного числа членов Жюри.</w:t>
      </w:r>
    </w:p>
    <w:p w:rsidR="00A81633" w:rsidRPr="00EF1E62" w:rsidRDefault="00E922C6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4.4. </w:t>
      </w:r>
      <w:r w:rsidR="00A81633" w:rsidRPr="00EF1E62">
        <w:rPr>
          <w:color w:val="000000"/>
          <w:sz w:val="28"/>
          <w:szCs w:val="28"/>
          <w:lang w:bidi="ru-RU"/>
        </w:rPr>
        <w:t xml:space="preserve">Решения Жюри оформляются </w:t>
      </w:r>
      <w:r w:rsidR="00346A66" w:rsidRPr="00EF1E62">
        <w:rPr>
          <w:color w:val="000000"/>
          <w:sz w:val="28"/>
          <w:szCs w:val="28"/>
          <w:lang w:bidi="ru-RU"/>
        </w:rPr>
        <w:t>протоколом</w:t>
      </w:r>
      <w:r w:rsidR="00A81633" w:rsidRPr="00EF1E62">
        <w:rPr>
          <w:color w:val="000000"/>
          <w:sz w:val="28"/>
          <w:szCs w:val="28"/>
          <w:lang w:bidi="ru-RU"/>
        </w:rPr>
        <w:t xml:space="preserve"> и подписываются председателем, заместителем председателя и членами Жюри в трехдневный срок, </w:t>
      </w:r>
      <w:r w:rsidR="00A81633" w:rsidRPr="00EF1E62">
        <w:rPr>
          <w:color w:val="000000"/>
          <w:sz w:val="28"/>
          <w:szCs w:val="28"/>
          <w:lang w:bidi="ru-RU"/>
        </w:rPr>
        <w:lastRenderedPageBreak/>
        <w:t>исчисляемый в рабочих днях, со дня проведения заседания Жюри и направляются в Министерство в сроки, указанные в пунктах 5.5.3 и 5.6.6 настоящего Положения.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4.5. Приказ Министерства об определении победителей Конкурса подлежит размещению в десятидневный срок, исчисляемый в рабочих днях, со дня подписания протокола</w:t>
      </w:r>
      <w:r w:rsidR="00804AB7" w:rsidRPr="00EF1E62">
        <w:rPr>
          <w:color w:val="000000"/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bidi="ru-RU"/>
        </w:rPr>
        <w:t xml:space="preserve">на официальных сайтах Министерства </w:t>
      </w:r>
      <w:r w:rsidRPr="00EF1E62">
        <w:rPr>
          <w:sz w:val="28"/>
          <w:szCs w:val="28"/>
          <w:u w:val="single"/>
          <w:lang w:bidi="ru-RU"/>
        </w:rPr>
        <w:t>(</w:t>
      </w:r>
      <w:hyperlink r:id="rId10" w:history="1">
        <w:r w:rsidRPr="00EF1E62">
          <w:rPr>
            <w:rStyle w:val="a6"/>
            <w:color w:val="auto"/>
            <w:sz w:val="28"/>
            <w:szCs w:val="28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  <w:u w:val="single"/>
          <w:lang w:bidi="ru-RU"/>
        </w:rPr>
        <w:t>)</w:t>
      </w:r>
      <w:r w:rsidRPr="00EF1E62">
        <w:rPr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bidi="ru-RU"/>
        </w:rPr>
        <w:t>и ВКТ (</w:t>
      </w:r>
      <w:proofErr w:type="spellStart"/>
      <w:r w:rsidRPr="00EF1E62">
        <w:rPr>
          <w:color w:val="000000"/>
          <w:sz w:val="28"/>
          <w:szCs w:val="28"/>
          <w:lang w:val="en-US" w:bidi="ru-RU"/>
        </w:rPr>
        <w:t>tatar</w:t>
      </w:r>
      <w:proofErr w:type="spellEnd"/>
      <w:r w:rsidRPr="00EF1E62">
        <w:rPr>
          <w:color w:val="000000"/>
          <w:sz w:val="28"/>
          <w:szCs w:val="28"/>
          <w:lang w:bidi="ru-RU"/>
        </w:rPr>
        <w:t>-</w:t>
      </w:r>
      <w:r w:rsidRPr="00EF1E62">
        <w:rPr>
          <w:color w:val="000000"/>
          <w:sz w:val="28"/>
          <w:szCs w:val="28"/>
          <w:lang w:val="en-US" w:bidi="ru-RU"/>
        </w:rPr>
        <w:t>congress</w:t>
      </w:r>
      <w:r w:rsidRPr="00EF1E62">
        <w:rPr>
          <w:color w:val="000000"/>
          <w:sz w:val="28"/>
          <w:szCs w:val="28"/>
          <w:lang w:bidi="ru-RU"/>
        </w:rPr>
        <w:t>.</w:t>
      </w:r>
      <w:r w:rsidRPr="00EF1E62">
        <w:rPr>
          <w:color w:val="000000"/>
          <w:sz w:val="28"/>
          <w:szCs w:val="28"/>
          <w:lang w:val="en-US" w:bidi="ru-RU"/>
        </w:rPr>
        <w:t>org</w:t>
      </w:r>
      <w:r w:rsidRPr="00EF1E62">
        <w:rPr>
          <w:color w:val="000000"/>
          <w:sz w:val="28"/>
          <w:szCs w:val="28"/>
          <w:lang w:bidi="ru-RU"/>
        </w:rPr>
        <w:t>).</w:t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EF1E62">
        <w:rPr>
          <w:sz w:val="28"/>
          <w:szCs w:val="28"/>
        </w:rPr>
        <w:t>5. Организация и порядок проведения Конкурса</w:t>
      </w:r>
    </w:p>
    <w:p w:rsidR="00A81633" w:rsidRPr="00EF1E62" w:rsidRDefault="00A81633" w:rsidP="00EF1E62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5.1</w:t>
      </w:r>
      <w:r w:rsidR="006C0D1D" w:rsidRPr="00EF1E62">
        <w:rPr>
          <w:sz w:val="28"/>
          <w:szCs w:val="28"/>
        </w:rPr>
        <w:t>.</w:t>
      </w:r>
      <w:r w:rsidRPr="00EF1E62">
        <w:rPr>
          <w:sz w:val="28"/>
          <w:szCs w:val="28"/>
        </w:rPr>
        <w:t xml:space="preserve"> Конкурс проводится</w:t>
      </w:r>
      <w:r w:rsidR="006C0D1D" w:rsidRPr="00EF1E62">
        <w:rPr>
          <w:sz w:val="28"/>
          <w:szCs w:val="28"/>
        </w:rPr>
        <w:t xml:space="preserve"> </w:t>
      </w:r>
      <w:r w:rsidRPr="00EF1E62">
        <w:rPr>
          <w:sz w:val="28"/>
          <w:szCs w:val="28"/>
        </w:rPr>
        <w:t xml:space="preserve">с </w:t>
      </w:r>
      <w:r w:rsidR="005C3557" w:rsidRPr="00EF1E62">
        <w:rPr>
          <w:sz w:val="28"/>
          <w:szCs w:val="28"/>
        </w:rPr>
        <w:t>15 августа</w:t>
      </w:r>
      <w:r w:rsidRPr="00EF1E62">
        <w:rPr>
          <w:sz w:val="28"/>
          <w:szCs w:val="28"/>
        </w:rPr>
        <w:t xml:space="preserve"> по </w:t>
      </w:r>
      <w:r w:rsidR="005C3557" w:rsidRPr="00EF1E62">
        <w:rPr>
          <w:sz w:val="28"/>
          <w:szCs w:val="28"/>
        </w:rPr>
        <w:t>1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октября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года.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5.2.</w:t>
      </w:r>
      <w:r w:rsidR="00E922C6" w:rsidRPr="00EF1E62">
        <w:rPr>
          <w:sz w:val="28"/>
          <w:szCs w:val="28"/>
        </w:rPr>
        <w:t> </w:t>
      </w:r>
      <w:r w:rsidRPr="00EF1E62">
        <w:rPr>
          <w:sz w:val="28"/>
          <w:szCs w:val="28"/>
        </w:rPr>
        <w:t>С целью поощрения режиссеров и актеров, участвующих в постановке Спектакля, присуждаются специальные дипломы и денежные премии по следующим номинациям: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«За вклад в развитие самодеятельного театрального искусства»;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«Лучшая мужская роль»;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«Лучшая женская роль»;</w:t>
      </w:r>
    </w:p>
    <w:p w:rsidR="00091FA9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«Лучшая эпизодическая роль»</w:t>
      </w:r>
      <w:r w:rsidR="001A1B6F" w:rsidRPr="00EF1E62">
        <w:rPr>
          <w:sz w:val="28"/>
          <w:szCs w:val="28"/>
        </w:rPr>
        <w:t>;</w:t>
      </w:r>
    </w:p>
    <w:p w:rsidR="00A81633" w:rsidRPr="00EF1E62" w:rsidRDefault="00091FA9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«</w:t>
      </w:r>
      <w:r w:rsidR="001A1B6F" w:rsidRPr="00EF1E62">
        <w:rPr>
          <w:sz w:val="28"/>
          <w:szCs w:val="28"/>
        </w:rPr>
        <w:t>Специальный приз</w:t>
      </w:r>
      <w:r w:rsidRPr="00EF1E62">
        <w:rPr>
          <w:sz w:val="28"/>
          <w:szCs w:val="28"/>
        </w:rPr>
        <w:t>»</w:t>
      </w:r>
      <w:r w:rsidR="00A81633" w:rsidRPr="00EF1E62">
        <w:rPr>
          <w:sz w:val="28"/>
          <w:szCs w:val="28"/>
        </w:rPr>
        <w:t>.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5.3. Конкурс проводится в </w:t>
      </w:r>
      <w:r w:rsidR="0055091B" w:rsidRPr="00EF1E62">
        <w:rPr>
          <w:sz w:val="28"/>
          <w:szCs w:val="28"/>
          <w:lang w:val="tt-RU"/>
        </w:rPr>
        <w:t>два</w:t>
      </w:r>
      <w:r w:rsidRPr="00EF1E62">
        <w:rPr>
          <w:sz w:val="28"/>
          <w:szCs w:val="28"/>
        </w:rPr>
        <w:t xml:space="preserve"> этапа: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1 этап – с 1</w:t>
      </w:r>
      <w:r w:rsidR="002F3027" w:rsidRPr="00EF1E62">
        <w:rPr>
          <w:sz w:val="28"/>
          <w:szCs w:val="28"/>
        </w:rPr>
        <w:t>5</w:t>
      </w:r>
      <w:r w:rsidR="001A1B6F"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августа по 1</w:t>
      </w:r>
      <w:r w:rsidR="001A1B6F" w:rsidRPr="00EF1E62">
        <w:rPr>
          <w:sz w:val="28"/>
          <w:szCs w:val="28"/>
        </w:rPr>
        <w:t xml:space="preserve"> октября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2 </w:t>
      </w:r>
      <w:r w:rsidR="00B35E51" w:rsidRPr="00EF1E62">
        <w:rPr>
          <w:sz w:val="28"/>
          <w:szCs w:val="28"/>
        </w:rPr>
        <w:t xml:space="preserve">этап </w:t>
      </w:r>
      <w:r w:rsidR="0055091B" w:rsidRPr="00EF1E62">
        <w:rPr>
          <w:sz w:val="28"/>
          <w:szCs w:val="28"/>
          <w:lang w:val="tt-RU"/>
        </w:rPr>
        <w:t>–</w:t>
      </w:r>
      <w:r w:rsidR="00581F22" w:rsidRPr="00EF1E62">
        <w:rPr>
          <w:sz w:val="28"/>
          <w:szCs w:val="28"/>
          <w:lang w:val="tt-RU"/>
        </w:rPr>
        <w:t xml:space="preserve"> </w:t>
      </w:r>
      <w:r w:rsidR="00B35E51" w:rsidRPr="00EF1E62">
        <w:rPr>
          <w:sz w:val="28"/>
          <w:szCs w:val="28"/>
        </w:rPr>
        <w:t>с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</w:t>
      </w:r>
      <w:r w:rsidR="001A1B6F" w:rsidRPr="00EF1E62">
        <w:rPr>
          <w:sz w:val="28"/>
          <w:szCs w:val="28"/>
        </w:rPr>
        <w:t xml:space="preserve"> октября по </w:t>
      </w:r>
      <w:r w:rsidR="005C3557" w:rsidRPr="00EF1E62">
        <w:rPr>
          <w:sz w:val="28"/>
          <w:szCs w:val="28"/>
        </w:rPr>
        <w:t>1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ноября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года;</w:t>
      </w:r>
    </w:p>
    <w:p w:rsidR="00A81633" w:rsidRPr="00EF1E62" w:rsidRDefault="00A81633" w:rsidP="00EF1E62">
      <w:pPr>
        <w:ind w:right="282" w:firstLine="720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>5.4</w:t>
      </w:r>
      <w:r w:rsidR="00E922C6" w:rsidRPr="00EF1E62">
        <w:rPr>
          <w:b/>
          <w:sz w:val="28"/>
          <w:szCs w:val="28"/>
        </w:rPr>
        <w:t>.</w:t>
      </w:r>
      <w:r w:rsidR="006C0D1D" w:rsidRPr="00EF1E62">
        <w:rPr>
          <w:b/>
          <w:sz w:val="28"/>
          <w:szCs w:val="28"/>
        </w:rPr>
        <w:t xml:space="preserve"> </w:t>
      </w:r>
      <w:r w:rsidRPr="00EF1E62">
        <w:rPr>
          <w:sz w:val="28"/>
          <w:szCs w:val="28"/>
        </w:rPr>
        <w:t>Первый этап – подача заявки на участие в Конкурсе. Заявки Участников принимаются в период с 1</w:t>
      </w:r>
      <w:r w:rsidR="002F3027" w:rsidRPr="00EF1E62">
        <w:rPr>
          <w:sz w:val="28"/>
          <w:szCs w:val="28"/>
        </w:rPr>
        <w:t>5</w:t>
      </w:r>
      <w:r w:rsidR="001A1B6F"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августа по 1</w:t>
      </w:r>
      <w:r w:rsidR="001A1B6F" w:rsidRPr="00EF1E62">
        <w:rPr>
          <w:sz w:val="28"/>
          <w:szCs w:val="28"/>
        </w:rPr>
        <w:t xml:space="preserve"> октября</w:t>
      </w:r>
      <w:r w:rsidRPr="00EF1E62">
        <w:rPr>
          <w:sz w:val="28"/>
          <w:szCs w:val="28"/>
        </w:rPr>
        <w:t xml:space="preserve"> </w:t>
      </w:r>
      <w:r w:rsidR="005C3557" w:rsidRPr="00EF1E62">
        <w:rPr>
          <w:sz w:val="28"/>
          <w:szCs w:val="28"/>
        </w:rPr>
        <w:t>2023</w:t>
      </w:r>
      <w:r w:rsidRPr="00EF1E62">
        <w:rPr>
          <w:sz w:val="28"/>
          <w:szCs w:val="28"/>
        </w:rPr>
        <w:t xml:space="preserve"> года.</w:t>
      </w:r>
    </w:p>
    <w:p w:rsidR="00A81633" w:rsidRPr="00EF1E62" w:rsidRDefault="00A81633" w:rsidP="00EF1E62">
      <w:pPr>
        <w:ind w:firstLine="709"/>
        <w:contextualSpacing/>
        <w:jc w:val="both"/>
        <w:rPr>
          <w:sz w:val="28"/>
          <w:szCs w:val="28"/>
          <w:lang w:val="tt-RU"/>
        </w:rPr>
      </w:pPr>
      <w:r w:rsidRPr="00EF1E62">
        <w:rPr>
          <w:sz w:val="28"/>
          <w:szCs w:val="28"/>
        </w:rPr>
        <w:t xml:space="preserve">5.5. Второй этап – </w:t>
      </w:r>
      <w:r w:rsidRPr="00EF1E62">
        <w:rPr>
          <w:sz w:val="28"/>
          <w:szCs w:val="28"/>
          <w:lang w:val="tt-RU"/>
        </w:rPr>
        <w:t xml:space="preserve">заочное рассмотрение Заявок, их обсуждение и оценка, определение финалистов Конкурса в период с </w:t>
      </w:r>
      <w:r w:rsidR="005C3557" w:rsidRPr="00EF1E62">
        <w:rPr>
          <w:sz w:val="28"/>
          <w:szCs w:val="28"/>
          <w:lang w:val="tt-RU"/>
        </w:rPr>
        <w:t>2</w:t>
      </w:r>
      <w:r w:rsidRPr="00EF1E62">
        <w:rPr>
          <w:sz w:val="28"/>
          <w:szCs w:val="28"/>
          <w:lang w:val="tt-RU"/>
        </w:rPr>
        <w:t xml:space="preserve"> октября по </w:t>
      </w:r>
      <w:r w:rsidR="005C3557" w:rsidRPr="00EF1E62">
        <w:rPr>
          <w:sz w:val="28"/>
          <w:szCs w:val="28"/>
          <w:lang w:val="tt-RU"/>
        </w:rPr>
        <w:t>1</w:t>
      </w:r>
      <w:r w:rsidRPr="00EF1E62">
        <w:rPr>
          <w:sz w:val="28"/>
          <w:szCs w:val="28"/>
          <w:lang w:val="tt-RU"/>
        </w:rPr>
        <w:t xml:space="preserve"> </w:t>
      </w:r>
      <w:r w:rsidR="005C3557" w:rsidRPr="00EF1E62">
        <w:rPr>
          <w:sz w:val="28"/>
          <w:szCs w:val="28"/>
          <w:lang w:val="tt-RU"/>
        </w:rPr>
        <w:t>ноября</w:t>
      </w:r>
      <w:r w:rsidRPr="00EF1E62">
        <w:rPr>
          <w:sz w:val="28"/>
          <w:szCs w:val="28"/>
          <w:lang w:val="tt-RU"/>
        </w:rPr>
        <w:t xml:space="preserve"> </w:t>
      </w:r>
      <w:r w:rsidR="005C3557" w:rsidRPr="00EF1E62">
        <w:rPr>
          <w:sz w:val="28"/>
          <w:szCs w:val="28"/>
          <w:lang w:val="tt-RU"/>
        </w:rPr>
        <w:t>2023</w:t>
      </w:r>
      <w:r w:rsidRPr="00EF1E62">
        <w:rPr>
          <w:sz w:val="28"/>
          <w:szCs w:val="28"/>
          <w:lang w:val="tt-RU"/>
        </w:rPr>
        <w:t xml:space="preserve"> года.</w:t>
      </w:r>
    </w:p>
    <w:p w:rsidR="00F8445B" w:rsidRPr="00EF1E62" w:rsidRDefault="00F8445B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val="tt-RU" w:bidi="ru-RU"/>
        </w:rPr>
        <w:tab/>
      </w:r>
      <w:r w:rsidRPr="00EF1E62">
        <w:rPr>
          <w:color w:val="000000"/>
          <w:sz w:val="28"/>
          <w:szCs w:val="28"/>
          <w:lang w:bidi="ru-RU"/>
        </w:rPr>
        <w:t>5.5.1. На втором этапе Конкурса Жюри в соответствии с поступившими Заявками просматривает видеозаписи Спектаклей и отбирает лучшие из них на основании критериев, установленных в пункте 6.1. настоящего Положения.</w:t>
      </w:r>
    </w:p>
    <w:p w:rsidR="00F8445B" w:rsidRPr="00EF1E62" w:rsidRDefault="00F8445B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val="tt-RU" w:bidi="ru-RU"/>
        </w:rPr>
      </w:pPr>
      <w:r w:rsidRPr="00EF1E62">
        <w:rPr>
          <w:color w:val="000000"/>
          <w:sz w:val="28"/>
          <w:szCs w:val="28"/>
          <w:lang w:bidi="ru-RU"/>
        </w:rPr>
        <w:tab/>
        <w:t xml:space="preserve">5.5.2. По итогам проведения второго этапа Конкурса определяются 12 финалистов, Спектакли которых набрали наибольшее количество баллов в соответствии с критериями, установленными в пункте 6.1 настоящего Положения. </w:t>
      </w:r>
    </w:p>
    <w:p w:rsidR="00F8445B" w:rsidRPr="00EF1E62" w:rsidRDefault="00914404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val="tt-RU" w:bidi="ru-RU"/>
        </w:rPr>
        <w:t>5.5.3</w:t>
      </w:r>
      <w:r w:rsidR="00F8445B" w:rsidRPr="00EF1E62">
        <w:rPr>
          <w:color w:val="000000"/>
          <w:sz w:val="28"/>
          <w:szCs w:val="28"/>
          <w:lang w:val="tt-RU" w:bidi="ru-RU"/>
        </w:rPr>
        <w:t>. </w:t>
      </w:r>
      <w:r w:rsidR="00F8445B" w:rsidRPr="00EF1E62">
        <w:rPr>
          <w:color w:val="000000"/>
          <w:sz w:val="28"/>
          <w:szCs w:val="28"/>
          <w:lang w:bidi="ru-RU"/>
        </w:rPr>
        <w:t xml:space="preserve">По итогам </w:t>
      </w:r>
      <w:r w:rsidR="00F8445B" w:rsidRPr="00EF1E62">
        <w:rPr>
          <w:color w:val="000000"/>
          <w:sz w:val="28"/>
          <w:szCs w:val="28"/>
          <w:lang w:val="tt-RU" w:bidi="ru-RU"/>
        </w:rPr>
        <w:t>второ</w:t>
      </w:r>
      <w:r w:rsidR="00F8445B" w:rsidRPr="00EF1E62">
        <w:rPr>
          <w:color w:val="000000"/>
          <w:sz w:val="28"/>
          <w:szCs w:val="28"/>
          <w:lang w:bidi="ru-RU"/>
        </w:rPr>
        <w:t xml:space="preserve">го этапа </w:t>
      </w:r>
      <w:r w:rsidR="00F8445B" w:rsidRPr="00EF1E62">
        <w:rPr>
          <w:color w:val="000000"/>
          <w:sz w:val="28"/>
          <w:szCs w:val="28"/>
          <w:lang w:val="tt-RU" w:bidi="ru-RU"/>
        </w:rPr>
        <w:t>Конкурса</w:t>
      </w:r>
      <w:r w:rsidR="00F8445B" w:rsidRPr="00EF1E62">
        <w:rPr>
          <w:color w:val="000000"/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val="tt-RU" w:bidi="ru-RU"/>
        </w:rPr>
        <w:t xml:space="preserve">среди финалистов </w:t>
      </w:r>
      <w:r w:rsidR="00F8445B" w:rsidRPr="00EF1E62">
        <w:rPr>
          <w:color w:val="000000"/>
          <w:sz w:val="28"/>
          <w:szCs w:val="28"/>
          <w:lang w:bidi="ru-RU"/>
        </w:rPr>
        <w:t xml:space="preserve">определяются </w:t>
      </w:r>
      <w:r w:rsidR="0004508D" w:rsidRPr="00EF1E62">
        <w:rPr>
          <w:color w:val="000000"/>
          <w:sz w:val="28"/>
          <w:szCs w:val="28"/>
          <w:lang w:bidi="ru-RU"/>
        </w:rPr>
        <w:t>шесть</w:t>
      </w:r>
      <w:r w:rsidR="00F8445B" w:rsidRPr="00EF1E62">
        <w:rPr>
          <w:color w:val="000000"/>
          <w:sz w:val="28"/>
          <w:szCs w:val="28"/>
          <w:lang w:bidi="ru-RU"/>
        </w:rPr>
        <w:t xml:space="preserve"> победителей – </w:t>
      </w:r>
      <w:proofErr w:type="gramStart"/>
      <w:r w:rsidR="00F8445B" w:rsidRPr="00EF1E62">
        <w:rPr>
          <w:color w:val="000000"/>
          <w:sz w:val="28"/>
          <w:szCs w:val="28"/>
          <w:lang w:bidi="ru-RU"/>
        </w:rPr>
        <w:t>Спектакли</w:t>
      </w:r>
      <w:proofErr w:type="gramEnd"/>
      <w:r w:rsidR="00F8445B" w:rsidRPr="00EF1E62">
        <w:rPr>
          <w:color w:val="000000"/>
          <w:sz w:val="28"/>
          <w:szCs w:val="28"/>
          <w:lang w:bidi="ru-RU"/>
        </w:rPr>
        <w:t xml:space="preserve"> которых набрали наибольшее количество баллов в соответствии с критериями, установленными в пункте 6.1 настоящего Положения. </w:t>
      </w:r>
    </w:p>
    <w:p w:rsidR="00F8445B" w:rsidRPr="00EF1E62" w:rsidRDefault="00F8445B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Pr="00EF1E62">
        <w:rPr>
          <w:color w:val="000000"/>
          <w:sz w:val="28"/>
          <w:szCs w:val="28"/>
          <w:lang w:val="tt-RU" w:bidi="ru-RU"/>
        </w:rPr>
        <w:t>5.5.</w:t>
      </w:r>
      <w:r w:rsidR="00914404" w:rsidRPr="00EF1E62">
        <w:rPr>
          <w:color w:val="000000"/>
          <w:sz w:val="28"/>
          <w:szCs w:val="28"/>
          <w:lang w:val="tt-RU" w:bidi="ru-RU"/>
        </w:rPr>
        <w:t>4</w:t>
      </w:r>
      <w:r w:rsidRPr="00EF1E62">
        <w:rPr>
          <w:color w:val="000000"/>
          <w:sz w:val="28"/>
          <w:szCs w:val="28"/>
          <w:lang w:val="tt-RU" w:bidi="ru-RU"/>
        </w:rPr>
        <w:t xml:space="preserve">. </w:t>
      </w:r>
      <w:r w:rsidRPr="00EF1E62">
        <w:rPr>
          <w:color w:val="000000"/>
          <w:sz w:val="28"/>
          <w:szCs w:val="28"/>
          <w:lang w:val="tt-RU" w:eastAsia="ru-RU" w:bidi="ru-RU"/>
        </w:rPr>
        <w:t xml:space="preserve">По итогам второго этапа также определяются </w:t>
      </w:r>
      <w:r w:rsidR="00AC5392">
        <w:rPr>
          <w:color w:val="000000"/>
          <w:sz w:val="28"/>
          <w:szCs w:val="28"/>
          <w:lang w:val="tt-RU" w:eastAsia="ru-RU" w:bidi="ru-RU"/>
        </w:rPr>
        <w:t>пять</w:t>
      </w:r>
      <w:r w:rsidRPr="00EF1E62">
        <w:rPr>
          <w:color w:val="000000"/>
          <w:sz w:val="28"/>
          <w:szCs w:val="28"/>
          <w:lang w:val="tt-RU" w:eastAsia="ru-RU" w:bidi="ru-RU"/>
        </w:rPr>
        <w:t xml:space="preserve"> обладател</w:t>
      </w:r>
      <w:r w:rsidR="00AC5392">
        <w:rPr>
          <w:color w:val="000000"/>
          <w:sz w:val="28"/>
          <w:szCs w:val="28"/>
          <w:lang w:val="tt-RU" w:eastAsia="ru-RU" w:bidi="ru-RU"/>
        </w:rPr>
        <w:t>ей</w:t>
      </w:r>
      <w:r w:rsidRPr="00EF1E62">
        <w:rPr>
          <w:color w:val="000000"/>
          <w:sz w:val="28"/>
          <w:szCs w:val="28"/>
          <w:lang w:val="tt-RU" w:eastAsia="ru-RU" w:bidi="ru-RU"/>
        </w:rPr>
        <w:t xml:space="preserve"> специальных дипломов и денежных премий, </w:t>
      </w:r>
      <w:r w:rsidRPr="00EF1E62">
        <w:rPr>
          <w:color w:val="000000"/>
          <w:sz w:val="28"/>
          <w:szCs w:val="28"/>
          <w:lang w:bidi="ru-RU"/>
        </w:rPr>
        <w:t>набравших наибольшее количество баллов в соответствии с критериями, установленными в пунктах 6.2 и 6.3 настоящего Положения, в разрезе каждой номинации, указанной в пункте 5.2 настоящего Положения.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5.5.</w:t>
      </w:r>
      <w:r w:rsidR="00914404" w:rsidRPr="00EF1E62">
        <w:rPr>
          <w:color w:val="000000"/>
          <w:sz w:val="28"/>
          <w:szCs w:val="28"/>
          <w:lang w:bidi="ru-RU"/>
        </w:rPr>
        <w:t>5</w:t>
      </w:r>
      <w:r w:rsidRPr="00EF1E62">
        <w:rPr>
          <w:color w:val="000000"/>
          <w:sz w:val="28"/>
          <w:szCs w:val="28"/>
          <w:lang w:bidi="ru-RU"/>
        </w:rPr>
        <w:t xml:space="preserve">. По итогам проведения второго тура Конкурса Жюри до </w:t>
      </w:r>
      <w:r w:rsidR="005C3557" w:rsidRPr="00EF1E62">
        <w:rPr>
          <w:color w:val="000000"/>
          <w:sz w:val="28"/>
          <w:szCs w:val="28"/>
          <w:lang w:bidi="ru-RU"/>
        </w:rPr>
        <w:t>1</w:t>
      </w:r>
      <w:r w:rsidRPr="00EF1E62">
        <w:rPr>
          <w:color w:val="000000"/>
          <w:sz w:val="28"/>
          <w:szCs w:val="28"/>
          <w:lang w:bidi="ru-RU"/>
        </w:rPr>
        <w:t xml:space="preserve"> ноября </w:t>
      </w:r>
      <w:r w:rsidR="005C3557" w:rsidRPr="00EF1E62">
        <w:rPr>
          <w:color w:val="000000"/>
          <w:sz w:val="28"/>
          <w:szCs w:val="28"/>
          <w:lang w:bidi="ru-RU"/>
        </w:rPr>
        <w:t>2023</w:t>
      </w:r>
      <w:r w:rsidRPr="00EF1E62">
        <w:rPr>
          <w:color w:val="000000"/>
          <w:sz w:val="28"/>
          <w:szCs w:val="28"/>
          <w:lang w:bidi="ru-RU"/>
        </w:rPr>
        <w:t xml:space="preserve"> года представляет в Министерство:</w:t>
      </w:r>
    </w:p>
    <w:p w:rsidR="00A81633" w:rsidRPr="00EF1E62" w:rsidRDefault="006C0D1D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 </w:t>
      </w:r>
      <w:r w:rsidR="00A81633" w:rsidRPr="00EF1E62">
        <w:rPr>
          <w:color w:val="000000"/>
          <w:sz w:val="28"/>
          <w:szCs w:val="28"/>
          <w:lang w:bidi="ru-RU"/>
        </w:rPr>
        <w:t>списки Участников второго этапа;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 протокол по итогам второго этапа Конкурса;</w:t>
      </w:r>
    </w:p>
    <w:p w:rsidR="00A81633" w:rsidRPr="00EF1E62" w:rsidRDefault="00A92B8A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lastRenderedPageBreak/>
        <w:t>5.</w:t>
      </w:r>
      <w:r w:rsidR="00914404" w:rsidRPr="00EF1E62">
        <w:rPr>
          <w:color w:val="000000"/>
          <w:sz w:val="28"/>
          <w:szCs w:val="28"/>
          <w:lang w:bidi="ru-RU"/>
        </w:rPr>
        <w:t>6</w:t>
      </w:r>
      <w:r w:rsidR="00A81633" w:rsidRPr="00EF1E62">
        <w:rPr>
          <w:color w:val="000000"/>
          <w:sz w:val="28"/>
          <w:szCs w:val="28"/>
          <w:lang w:bidi="ru-RU"/>
        </w:rPr>
        <w:t>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="00A81633" w:rsidRPr="00EF1E62">
        <w:rPr>
          <w:color w:val="000000"/>
          <w:sz w:val="28"/>
          <w:szCs w:val="28"/>
          <w:lang w:bidi="ru-RU"/>
        </w:rPr>
        <w:t xml:space="preserve">В </w:t>
      </w:r>
      <w:proofErr w:type="gramStart"/>
      <w:r w:rsidR="00A81633" w:rsidRPr="00EF1E62">
        <w:rPr>
          <w:color w:val="000000"/>
          <w:sz w:val="28"/>
          <w:szCs w:val="28"/>
          <w:lang w:bidi="ru-RU"/>
        </w:rPr>
        <w:t>целях</w:t>
      </w:r>
      <w:proofErr w:type="gramEnd"/>
      <w:r w:rsidR="00A81633" w:rsidRPr="00EF1E62">
        <w:rPr>
          <w:color w:val="000000"/>
          <w:sz w:val="28"/>
          <w:szCs w:val="28"/>
          <w:lang w:bidi="ru-RU"/>
        </w:rPr>
        <w:t xml:space="preserve"> справедливой ротации ведущих народных театров, к</w:t>
      </w:r>
      <w:r w:rsidR="00AF09E4" w:rsidRPr="00EF1E62">
        <w:rPr>
          <w:color w:val="000000"/>
          <w:sz w:val="28"/>
          <w:szCs w:val="28"/>
          <w:lang w:bidi="ru-RU"/>
        </w:rPr>
        <w:t>оллективы, получившие Гран-при</w:t>
      </w:r>
      <w:r w:rsidR="00A81633" w:rsidRPr="00EF1E62">
        <w:rPr>
          <w:color w:val="000000"/>
          <w:sz w:val="28"/>
          <w:szCs w:val="28"/>
          <w:lang w:bidi="ru-RU"/>
        </w:rPr>
        <w:t>, не допускаются к учас</w:t>
      </w:r>
      <w:r w:rsidR="001B4B24" w:rsidRPr="00EF1E62">
        <w:rPr>
          <w:color w:val="000000"/>
          <w:sz w:val="28"/>
          <w:szCs w:val="28"/>
          <w:lang w:bidi="ru-RU"/>
        </w:rPr>
        <w:t xml:space="preserve">тию в Конкурсе на следующий год. </w:t>
      </w:r>
      <w:r w:rsidR="00A81633" w:rsidRPr="00EF1E62">
        <w:rPr>
          <w:color w:val="000000"/>
          <w:sz w:val="28"/>
          <w:szCs w:val="28"/>
          <w:lang w:bidi="ru-RU"/>
        </w:rPr>
        <w:t xml:space="preserve">В качестве компенсации Организаторы предоставляют возможность проведения гастролей спектаклей-победителей в областях компактного проживания татарского населения или в любых других областях </w:t>
      </w:r>
      <w:r w:rsidR="001B4B24" w:rsidRPr="00EF1E62">
        <w:rPr>
          <w:color w:val="000000"/>
          <w:sz w:val="28"/>
          <w:szCs w:val="28"/>
          <w:lang w:bidi="ru-RU"/>
        </w:rPr>
        <w:t xml:space="preserve">Российской Федерации </w:t>
      </w:r>
      <w:r w:rsidR="00A81633" w:rsidRPr="00EF1E62">
        <w:rPr>
          <w:color w:val="000000"/>
          <w:sz w:val="28"/>
          <w:szCs w:val="28"/>
          <w:lang w:bidi="ru-RU"/>
        </w:rPr>
        <w:t>на следующий после</w:t>
      </w:r>
      <w:r w:rsidR="005C3557" w:rsidRPr="00EF1E62">
        <w:rPr>
          <w:color w:val="000000"/>
          <w:sz w:val="28"/>
          <w:szCs w:val="28"/>
          <w:lang w:bidi="ru-RU"/>
        </w:rPr>
        <w:t xml:space="preserve"> проведения Конкурса год. В 202</w:t>
      </w:r>
      <w:r w:rsidR="0055091B" w:rsidRPr="00EF1E62">
        <w:rPr>
          <w:color w:val="000000"/>
          <w:sz w:val="28"/>
          <w:szCs w:val="28"/>
          <w:lang w:bidi="ru-RU"/>
        </w:rPr>
        <w:t>5</w:t>
      </w:r>
      <w:r w:rsidR="00A81633" w:rsidRPr="00EF1E62">
        <w:rPr>
          <w:color w:val="000000"/>
          <w:sz w:val="28"/>
          <w:szCs w:val="28"/>
          <w:lang w:bidi="ru-RU"/>
        </w:rPr>
        <w:t xml:space="preserve"> году данные ограничения теряют силу в отношении победителей Конкурса </w:t>
      </w:r>
      <w:r w:rsidR="005C3557" w:rsidRPr="00EF1E62">
        <w:rPr>
          <w:color w:val="000000"/>
          <w:sz w:val="28"/>
          <w:szCs w:val="28"/>
          <w:lang w:bidi="ru-RU"/>
        </w:rPr>
        <w:t>2023</w:t>
      </w:r>
      <w:r w:rsidR="00A81633" w:rsidRPr="00EF1E62">
        <w:rPr>
          <w:color w:val="000000"/>
          <w:sz w:val="28"/>
          <w:szCs w:val="28"/>
          <w:lang w:bidi="ru-RU"/>
        </w:rPr>
        <w:t xml:space="preserve"> года. Руководители театров-победителей допускаются к участию в образовательных и дискуссионных программах Конкурса. 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 w:firstLine="851"/>
        <w:contextualSpacing/>
        <w:jc w:val="center"/>
        <w:rPr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1369"/>
        </w:tabs>
        <w:ind w:right="14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sz w:val="28"/>
          <w:szCs w:val="28"/>
          <w:lang w:eastAsia="ru-RU" w:bidi="ru-RU"/>
        </w:rPr>
        <w:t>6. Кр</w:t>
      </w:r>
      <w:r w:rsidRPr="00EF1E62">
        <w:rPr>
          <w:color w:val="000000"/>
          <w:sz w:val="28"/>
          <w:szCs w:val="28"/>
          <w:lang w:eastAsia="ru-RU" w:bidi="ru-RU"/>
        </w:rPr>
        <w:t xml:space="preserve">итерии оценки </w:t>
      </w:r>
    </w:p>
    <w:p w:rsidR="00A81633" w:rsidRPr="00EF1E62" w:rsidRDefault="00A81633" w:rsidP="00EF1E62">
      <w:pPr>
        <w:widowControl w:val="0"/>
        <w:tabs>
          <w:tab w:val="left" w:pos="1369"/>
        </w:tabs>
        <w:ind w:right="140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6.1. Спектакли оцениваются по бальной системе, по каждому из следующих критериев: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234"/>
        <w:gridCol w:w="3399"/>
      </w:tblGrid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Наименование критерия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Количество баллов</w:t>
            </w:r>
          </w:p>
        </w:tc>
      </w:tr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eastAsia="ru-RU" w:bidi="ru-RU"/>
              </w:rPr>
              <w:t>Режиссерская работа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sz w:val="28"/>
                <w:szCs w:val="28"/>
                <w:lang w:eastAsia="ru-RU" w:bidi="ru-RU"/>
              </w:rPr>
              <w:t>Актерская игра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sz w:val="28"/>
                <w:szCs w:val="28"/>
                <w:lang w:eastAsia="ru-RU" w:bidi="ru-RU"/>
              </w:rPr>
              <w:t>Сценография спектакля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sz w:val="28"/>
                <w:szCs w:val="28"/>
                <w:lang w:eastAsia="ru-RU" w:bidi="ru-RU"/>
              </w:rPr>
              <w:t>Музыкально-шумовое, световое оформление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62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2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sz w:val="28"/>
                <w:szCs w:val="28"/>
                <w:lang w:eastAsia="ru-RU" w:bidi="ru-RU"/>
              </w:rPr>
              <w:t>Сценические костюмы</w:t>
            </w:r>
          </w:p>
        </w:tc>
        <w:tc>
          <w:tcPr>
            <w:tcW w:w="3399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</w:tbl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color w:val="000000"/>
          <w:sz w:val="28"/>
          <w:szCs w:val="28"/>
          <w:lang w:bidi="ru-RU"/>
        </w:rPr>
        <w:t xml:space="preserve">6.2. Обладатели специальных дипломов и денежных премий по номинациям </w:t>
      </w:r>
      <w:r w:rsidRPr="00EF1E62">
        <w:rPr>
          <w:sz w:val="28"/>
          <w:szCs w:val="28"/>
        </w:rPr>
        <w:t>«Лучшая мужская роль», «Лучшая женская роль», «Лучшая эпизодическая роль» определяются по следующим критериям: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3650"/>
      </w:tblGrid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Наименование критерия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Количество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Высокохудожественное раскрытие образа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Актерское исполнительское мастерство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sz w:val="28"/>
                <w:szCs w:val="28"/>
              </w:rPr>
              <w:t>Признание зрительской аудитории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pStyle w:val="af1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</w:tbl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6.3</w:t>
      </w:r>
      <w:r w:rsidR="006C0D1D" w:rsidRPr="00EF1E62">
        <w:rPr>
          <w:color w:val="000000"/>
          <w:sz w:val="28"/>
          <w:szCs w:val="28"/>
          <w:lang w:bidi="ru-RU"/>
        </w:rPr>
        <w:t>.</w:t>
      </w:r>
      <w:r w:rsidRPr="00EF1E62">
        <w:rPr>
          <w:color w:val="000000"/>
          <w:sz w:val="28"/>
          <w:szCs w:val="28"/>
          <w:lang w:bidi="ru-RU"/>
        </w:rPr>
        <w:t xml:space="preserve"> Обладатель специального диплома и денежной премии по номинации «За вклад в развитие самодеятельного театрального искусства» определяется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3650"/>
      </w:tblGrid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Наименование критерия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Количество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Уровень подготовки: наличие соответствующего образования, работа, направленная на самообразование в области театрального искусства (знакомство с методической литературой, посещение курсов и семинаров)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Творческая индивидуальность в процессе постановки спектакля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  <w:tr w:rsidR="00A81633" w:rsidRPr="00EF1E62">
        <w:tc>
          <w:tcPr>
            <w:tcW w:w="534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237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sz w:val="28"/>
                <w:szCs w:val="28"/>
              </w:rPr>
              <w:t>Признание зрительской аудитории</w:t>
            </w:r>
          </w:p>
        </w:tc>
        <w:tc>
          <w:tcPr>
            <w:tcW w:w="3650" w:type="dxa"/>
          </w:tcPr>
          <w:p w:rsidR="00A81633" w:rsidRPr="00EF1E62" w:rsidRDefault="00A81633" w:rsidP="00EF1E62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E62">
              <w:rPr>
                <w:color w:val="000000"/>
                <w:sz w:val="28"/>
                <w:szCs w:val="28"/>
                <w:lang w:bidi="ru-RU"/>
              </w:rPr>
              <w:t>от 1 до 10 баллов</w:t>
            </w:r>
          </w:p>
        </w:tc>
      </w:tr>
    </w:tbl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lastRenderedPageBreak/>
        <w:tab/>
        <w:t xml:space="preserve">6.4. Все баллы, в соответствии с критериями, установленными пунктами 6.1-6.3 настоящего Положения, проставляются в индивидуальном оценочном листе члена </w:t>
      </w:r>
      <w:r w:rsidR="0036201B" w:rsidRPr="00EF1E62">
        <w:rPr>
          <w:color w:val="000000"/>
          <w:sz w:val="28"/>
          <w:szCs w:val="28"/>
          <w:lang w:bidi="ru-RU"/>
        </w:rPr>
        <w:t>Жюри, который</w:t>
      </w:r>
      <w:r w:rsidRPr="00EF1E62">
        <w:rPr>
          <w:color w:val="000000"/>
          <w:sz w:val="28"/>
          <w:szCs w:val="28"/>
          <w:lang w:bidi="ru-RU"/>
        </w:rPr>
        <w:t xml:space="preserve"> заверяются подписью члена Жюри с последующей передачей каждого </w:t>
      </w:r>
      <w:r w:rsidR="0036201B" w:rsidRPr="00EF1E62">
        <w:rPr>
          <w:color w:val="000000"/>
          <w:sz w:val="28"/>
          <w:szCs w:val="28"/>
          <w:lang w:bidi="ru-RU"/>
        </w:rPr>
        <w:t>листа председателю</w:t>
      </w:r>
      <w:r w:rsidRPr="00EF1E62">
        <w:rPr>
          <w:color w:val="000000"/>
          <w:sz w:val="28"/>
          <w:szCs w:val="28"/>
          <w:lang w:bidi="ru-RU"/>
        </w:rPr>
        <w:t xml:space="preserve"> Жюри.</w:t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  <w:t>6.5.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 xml:space="preserve">В случае равенства баллов, голос председателя Жюри является решающим. </w:t>
      </w:r>
    </w:p>
    <w:p w:rsidR="00A81633" w:rsidRPr="00EF1E62" w:rsidRDefault="00A81633" w:rsidP="00EF1E62">
      <w:pPr>
        <w:tabs>
          <w:tab w:val="left" w:pos="709"/>
        </w:tabs>
        <w:contextualSpacing/>
        <w:jc w:val="both"/>
        <w:rPr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 Права и обязанности Участников и Организаторов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7.1. Все </w:t>
      </w:r>
      <w:r w:rsidR="0036201B" w:rsidRPr="00EF1E62">
        <w:rPr>
          <w:color w:val="000000"/>
          <w:sz w:val="28"/>
          <w:szCs w:val="28"/>
          <w:lang w:bidi="ru-RU"/>
        </w:rPr>
        <w:t>Участники обязаны</w:t>
      </w:r>
      <w:r w:rsidRPr="00EF1E62">
        <w:rPr>
          <w:color w:val="000000"/>
          <w:sz w:val="28"/>
          <w:szCs w:val="28"/>
          <w:lang w:bidi="ru-RU"/>
        </w:rPr>
        <w:t xml:space="preserve"> выполнять условия настоящего Положения.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7.2.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>Организаторы не несут ответственность за последствия, возникающие при: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недостоверном указании Участниками авторства Спектаклей или неверно сообщенных, или измененных Участниками сведений;</w:t>
      </w:r>
    </w:p>
    <w:p w:rsidR="00031C18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невозможности осуществления связи с Участником по причине указания им неверных или неактуальных контактных данных.</w:t>
      </w:r>
      <w:r w:rsidR="00243505" w:rsidRPr="00EF1E62">
        <w:rPr>
          <w:color w:val="000000"/>
          <w:sz w:val="28"/>
          <w:szCs w:val="28"/>
          <w:lang w:bidi="ru-RU"/>
        </w:rPr>
        <w:t xml:space="preserve"> 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7.3.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>Участники Конкурса имеют право получать информацию об условиях и порядке проведения Конкурса;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7.4. Участники Конкурса обязаны: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предварительно ознакомиться с Положением о Конкурсе, изучить требования, предъявляемые к участию в Конкурсе;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своевременно направить Спектакли на участие в Конкурсе, оформленные в соответствии с требованиями, установленными настоящим Положением;</w:t>
      </w:r>
    </w:p>
    <w:p w:rsidR="00AF09E4" w:rsidRPr="00EF1E62" w:rsidRDefault="00A81633" w:rsidP="00EF1E62">
      <w:pPr>
        <w:tabs>
          <w:tab w:val="left" w:pos="0"/>
        </w:tabs>
        <w:ind w:firstLine="1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соблюдать требования, предусмотренные настоящим Положением.</w:t>
      </w:r>
      <w:r w:rsidR="00243505" w:rsidRPr="00EF1E62">
        <w:rPr>
          <w:color w:val="000000"/>
          <w:sz w:val="28"/>
          <w:szCs w:val="28"/>
          <w:lang w:bidi="ru-RU"/>
        </w:rPr>
        <w:t xml:space="preserve"> </w:t>
      </w:r>
    </w:p>
    <w:p w:rsidR="00A81633" w:rsidRPr="00EF1E62" w:rsidRDefault="00AF09E4" w:rsidP="00EF1E62">
      <w:pPr>
        <w:tabs>
          <w:tab w:val="left" w:pos="0"/>
        </w:tabs>
        <w:ind w:firstLine="1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ab/>
      </w:r>
      <w:r w:rsidR="00A81633" w:rsidRPr="00EF1E62">
        <w:rPr>
          <w:color w:val="000000"/>
          <w:sz w:val="28"/>
          <w:szCs w:val="28"/>
          <w:lang w:bidi="ru-RU"/>
        </w:rPr>
        <w:t>7.</w:t>
      </w:r>
      <w:r w:rsidR="0036201B" w:rsidRPr="00EF1E62">
        <w:rPr>
          <w:color w:val="000000"/>
          <w:sz w:val="28"/>
          <w:szCs w:val="28"/>
          <w:lang w:bidi="ru-RU"/>
        </w:rPr>
        <w:t>5.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="0036201B" w:rsidRPr="00EF1E62">
        <w:rPr>
          <w:color w:val="000000"/>
          <w:sz w:val="28"/>
          <w:szCs w:val="28"/>
          <w:lang w:bidi="ru-RU"/>
        </w:rPr>
        <w:t>Участник</w:t>
      </w:r>
      <w:r w:rsidR="00A81633" w:rsidRPr="00EF1E62">
        <w:rPr>
          <w:color w:val="000000"/>
          <w:sz w:val="28"/>
          <w:szCs w:val="28"/>
          <w:lang w:bidi="ru-RU"/>
        </w:rPr>
        <w:t xml:space="preserve"> Конкурса гарантирует, что направляемые им Спектакли и видеозаписи Спектаклей не нарушают </w:t>
      </w:r>
      <w:r w:rsidR="0036201B" w:rsidRPr="00EF1E62">
        <w:rPr>
          <w:color w:val="000000"/>
          <w:sz w:val="28"/>
          <w:szCs w:val="28"/>
          <w:lang w:bidi="ru-RU"/>
        </w:rPr>
        <w:t>имущественные и</w:t>
      </w:r>
      <w:r w:rsidR="00A81633" w:rsidRPr="00EF1E62">
        <w:rPr>
          <w:color w:val="000000"/>
          <w:sz w:val="28"/>
          <w:szCs w:val="28"/>
          <w:lang w:bidi="ru-RU"/>
        </w:rPr>
        <w:t xml:space="preserve"> неимущественные права третьих лиц, не содержат информацию, порочащую честь, достоинство и деловую репутацию третьих лиц, а также не противоречат положениям действующего законодательств</w:t>
      </w:r>
      <w:r w:rsidR="001B4B24" w:rsidRPr="00EF1E62">
        <w:rPr>
          <w:color w:val="000000"/>
          <w:sz w:val="28"/>
          <w:szCs w:val="28"/>
          <w:lang w:bidi="ru-RU"/>
        </w:rPr>
        <w:t>а</w:t>
      </w:r>
      <w:r w:rsidR="00A81633" w:rsidRPr="00EF1E62">
        <w:rPr>
          <w:color w:val="000000"/>
          <w:sz w:val="28"/>
          <w:szCs w:val="28"/>
          <w:lang w:bidi="ru-RU"/>
        </w:rPr>
        <w:t xml:space="preserve"> Российской Федерации и Республики </w:t>
      </w:r>
      <w:r w:rsidR="0036201B" w:rsidRPr="00EF1E62">
        <w:rPr>
          <w:color w:val="000000"/>
          <w:sz w:val="28"/>
          <w:szCs w:val="28"/>
          <w:lang w:bidi="ru-RU"/>
        </w:rPr>
        <w:t>Татарстан и</w:t>
      </w:r>
      <w:r w:rsidR="00A81633" w:rsidRPr="00EF1E62">
        <w:rPr>
          <w:color w:val="000000"/>
          <w:sz w:val="28"/>
          <w:szCs w:val="28"/>
          <w:lang w:bidi="ru-RU"/>
        </w:rPr>
        <w:t xml:space="preserve"> настоящему Положению.</w:t>
      </w:r>
    </w:p>
    <w:p w:rsidR="00F549F7" w:rsidRPr="00EF1E62" w:rsidRDefault="00F549F7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7.6.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>Участие в Конкурсе означает согласие Участника на последующее некоммерческое использование любых видео материалов Участника, которые могут использоваться следующими способами: воспроизведение, распространение, доведения до всеобщего сведения, публичное исполнение, публичный показ, использование в рекламных и информационных материалах Организаторов Конкурса.</w:t>
      </w:r>
    </w:p>
    <w:p w:rsidR="00A81633" w:rsidRPr="00EF1E62" w:rsidRDefault="00F549F7" w:rsidP="00EF1E6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7.7</w:t>
      </w:r>
      <w:r w:rsidR="00A81633" w:rsidRPr="00EF1E62">
        <w:rPr>
          <w:color w:val="000000"/>
          <w:sz w:val="28"/>
          <w:szCs w:val="28"/>
          <w:lang w:bidi="ru-RU"/>
        </w:rPr>
        <w:t xml:space="preserve">. Регулирование авторских и иных смежных прав, связанных с проведением Конкурса, осуществляется в </w:t>
      </w:r>
      <w:r w:rsidR="0036201B" w:rsidRPr="00EF1E62">
        <w:rPr>
          <w:color w:val="000000"/>
          <w:sz w:val="28"/>
          <w:szCs w:val="28"/>
          <w:lang w:bidi="ru-RU"/>
        </w:rPr>
        <w:t>соответствии с</w:t>
      </w:r>
      <w:r w:rsidR="00A81633" w:rsidRPr="00EF1E62">
        <w:rPr>
          <w:color w:val="000000"/>
          <w:sz w:val="28"/>
          <w:szCs w:val="28"/>
          <w:lang w:bidi="ru-RU"/>
        </w:rPr>
        <w:t xml:space="preserve"> законодательством об авторских и иных смежных прав</w:t>
      </w:r>
      <w:r w:rsidR="00101483" w:rsidRPr="00EF1E62">
        <w:rPr>
          <w:color w:val="000000"/>
          <w:sz w:val="28"/>
          <w:szCs w:val="28"/>
          <w:lang w:bidi="ru-RU"/>
        </w:rPr>
        <w:t>ах</w:t>
      </w:r>
      <w:r w:rsidR="00A81633" w:rsidRPr="00EF1E62">
        <w:rPr>
          <w:color w:val="000000"/>
          <w:sz w:val="28"/>
          <w:szCs w:val="28"/>
          <w:lang w:bidi="ru-RU"/>
        </w:rPr>
        <w:t xml:space="preserve">. </w:t>
      </w:r>
    </w:p>
    <w:p w:rsidR="004C0E19" w:rsidRPr="00EF1E62" w:rsidRDefault="004C0E19" w:rsidP="00EF1E6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bCs/>
          <w:color w:val="000000"/>
          <w:sz w:val="28"/>
          <w:szCs w:val="28"/>
          <w:lang w:bidi="ru-RU"/>
        </w:rPr>
      </w:pPr>
      <w:r w:rsidRPr="00EF1E62">
        <w:rPr>
          <w:bCs/>
          <w:color w:val="000000"/>
          <w:sz w:val="28"/>
          <w:szCs w:val="28"/>
          <w:lang w:bidi="ru-RU"/>
        </w:rPr>
        <w:t>8. Награждение победителей Конкурса</w:t>
      </w:r>
    </w:p>
    <w:p w:rsidR="00A81633" w:rsidRPr="00EF1E62" w:rsidRDefault="00A81633" w:rsidP="00EF1E62">
      <w:pPr>
        <w:tabs>
          <w:tab w:val="left" w:pos="709"/>
        </w:tabs>
        <w:ind w:firstLine="709"/>
        <w:contextualSpacing/>
        <w:jc w:val="center"/>
        <w:rPr>
          <w:bCs/>
          <w:color w:val="000000"/>
          <w:sz w:val="28"/>
          <w:szCs w:val="28"/>
          <w:lang w:bidi="ru-RU"/>
        </w:rPr>
      </w:pPr>
    </w:p>
    <w:p w:rsidR="00A81633" w:rsidRPr="00EF1E62" w:rsidRDefault="00A81633" w:rsidP="00EF1E62">
      <w:pPr>
        <w:widowControl w:val="0"/>
        <w:tabs>
          <w:tab w:val="left" w:pos="1252"/>
        </w:tabs>
        <w:ind w:firstLine="709"/>
        <w:contextualSpacing/>
        <w:jc w:val="both"/>
        <w:rPr>
          <w:sz w:val="28"/>
          <w:szCs w:val="28"/>
        </w:rPr>
      </w:pPr>
      <w:r w:rsidRPr="00EF1E62">
        <w:rPr>
          <w:sz w:val="28"/>
          <w:szCs w:val="28"/>
        </w:rPr>
        <w:t xml:space="preserve">8.1. По </w:t>
      </w:r>
      <w:r w:rsidR="0036201B" w:rsidRPr="00EF1E62">
        <w:rPr>
          <w:sz w:val="28"/>
          <w:szCs w:val="28"/>
        </w:rPr>
        <w:t>итогам третьего</w:t>
      </w:r>
      <w:r w:rsidRPr="00EF1E62">
        <w:rPr>
          <w:sz w:val="28"/>
          <w:szCs w:val="28"/>
        </w:rPr>
        <w:t xml:space="preserve"> этапа Конкурса победителям Конкурса присуждаются призовые места и выделяются денежные сертификаты: </w:t>
      </w:r>
    </w:p>
    <w:p w:rsidR="00A81633" w:rsidRPr="00EF1E62" w:rsidRDefault="0036201B" w:rsidP="00EF1E62">
      <w:pPr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bidi="ru-RU"/>
        </w:rPr>
        <w:lastRenderedPageBreak/>
        <w:t>«</w:t>
      </w:r>
      <w:r w:rsidR="00A81633" w:rsidRPr="00EF1E62">
        <w:rPr>
          <w:color w:val="000000"/>
          <w:sz w:val="28"/>
          <w:szCs w:val="28"/>
          <w:lang w:bidi="ru-RU"/>
        </w:rPr>
        <w:t>Гран-при» – одно место</w:t>
      </w:r>
      <w:r w:rsidR="001B4B24" w:rsidRPr="00EF1E62">
        <w:rPr>
          <w:color w:val="000000"/>
          <w:sz w:val="28"/>
          <w:szCs w:val="28"/>
          <w:lang w:bidi="ru-RU"/>
        </w:rPr>
        <w:t xml:space="preserve">, </w:t>
      </w:r>
      <w:r w:rsidR="008704E3" w:rsidRPr="00EF1E62">
        <w:rPr>
          <w:color w:val="000000"/>
          <w:sz w:val="28"/>
          <w:szCs w:val="28"/>
          <w:lang w:eastAsia="ru-RU" w:bidi="ru-RU"/>
        </w:rPr>
        <w:t xml:space="preserve">(одна премия) в размере </w:t>
      </w:r>
      <w:r w:rsidR="00E026B6">
        <w:rPr>
          <w:color w:val="000000"/>
          <w:sz w:val="28"/>
          <w:szCs w:val="28"/>
          <w:lang w:val="tt-RU" w:eastAsia="ru-RU" w:bidi="ru-RU"/>
        </w:rPr>
        <w:t>5</w:t>
      </w:r>
      <w:r w:rsidR="008704E3" w:rsidRPr="00EF1E62">
        <w:rPr>
          <w:color w:val="000000"/>
          <w:sz w:val="28"/>
          <w:szCs w:val="28"/>
          <w:lang w:eastAsia="ru-RU" w:bidi="ru-RU"/>
        </w:rPr>
        <w:t>00 тыс.рублей</w:t>
      </w:r>
      <w:r w:rsidR="00A81633" w:rsidRPr="00EF1E62">
        <w:rPr>
          <w:color w:val="000000"/>
          <w:sz w:val="28"/>
          <w:szCs w:val="28"/>
          <w:lang w:eastAsia="ru-RU" w:bidi="ru-RU"/>
        </w:rPr>
        <w:t>;</w:t>
      </w:r>
    </w:p>
    <w:p w:rsidR="00A81633" w:rsidRPr="00EF1E62" w:rsidRDefault="00A81633" w:rsidP="00EF1E62">
      <w:pPr>
        <w:ind w:firstLine="720"/>
        <w:contextualSpacing/>
        <w:jc w:val="both"/>
        <w:rPr>
          <w:strike/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«Лауреат </w:t>
      </w:r>
      <w:r w:rsidRPr="00EF1E62">
        <w:rPr>
          <w:color w:val="000000"/>
          <w:sz w:val="28"/>
          <w:szCs w:val="28"/>
          <w:lang w:val="en-US" w:bidi="ru-RU"/>
        </w:rPr>
        <w:t>I</w:t>
      </w:r>
      <w:r w:rsidRPr="00EF1E62">
        <w:rPr>
          <w:color w:val="000000"/>
          <w:sz w:val="28"/>
          <w:szCs w:val="28"/>
          <w:lang w:bidi="ru-RU"/>
        </w:rPr>
        <w:t xml:space="preserve"> степени» – одно место (одна премия)</w:t>
      </w:r>
      <w:r w:rsidR="00361594" w:rsidRPr="00EF1E62">
        <w:rPr>
          <w:color w:val="000000"/>
          <w:sz w:val="28"/>
          <w:szCs w:val="28"/>
          <w:lang w:bidi="ru-RU"/>
        </w:rPr>
        <w:t xml:space="preserve"> </w:t>
      </w:r>
      <w:r w:rsidRPr="00EF1E62">
        <w:rPr>
          <w:color w:val="000000"/>
          <w:sz w:val="28"/>
          <w:szCs w:val="28"/>
          <w:lang w:bidi="ru-RU"/>
        </w:rPr>
        <w:t xml:space="preserve">в размере </w:t>
      </w:r>
      <w:r w:rsidR="001B4B24" w:rsidRPr="00EF1E62">
        <w:rPr>
          <w:color w:val="000000"/>
          <w:sz w:val="28"/>
          <w:szCs w:val="28"/>
          <w:lang w:bidi="ru-RU"/>
        </w:rPr>
        <w:t>100 тыс</w:t>
      </w:r>
      <w:proofErr w:type="gramStart"/>
      <w:r w:rsidR="001B4B24" w:rsidRPr="00EF1E62">
        <w:rPr>
          <w:color w:val="000000"/>
          <w:sz w:val="28"/>
          <w:szCs w:val="28"/>
          <w:lang w:bidi="ru-RU"/>
        </w:rPr>
        <w:t>.р</w:t>
      </w:r>
      <w:proofErr w:type="gramEnd"/>
      <w:r w:rsidR="001B4B24" w:rsidRPr="00EF1E62">
        <w:rPr>
          <w:color w:val="000000"/>
          <w:sz w:val="28"/>
          <w:szCs w:val="28"/>
          <w:lang w:bidi="ru-RU"/>
        </w:rPr>
        <w:t>ублей;</w:t>
      </w:r>
      <w:r w:rsidR="00101483" w:rsidRPr="00EF1E62">
        <w:rPr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1B4B24" w:rsidRPr="00EF1E62" w:rsidRDefault="0036201B" w:rsidP="00EF1E62">
      <w:p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«</w:t>
      </w:r>
      <w:r w:rsidR="00A81633" w:rsidRPr="00EF1E62">
        <w:rPr>
          <w:color w:val="000000"/>
          <w:sz w:val="28"/>
          <w:szCs w:val="28"/>
          <w:lang w:bidi="ru-RU"/>
        </w:rPr>
        <w:t xml:space="preserve">Лауреат II степени» – два </w:t>
      </w:r>
      <w:r w:rsidRPr="00EF1E62">
        <w:rPr>
          <w:color w:val="000000"/>
          <w:sz w:val="28"/>
          <w:szCs w:val="28"/>
          <w:lang w:bidi="ru-RU"/>
        </w:rPr>
        <w:t>места (</w:t>
      </w:r>
      <w:r w:rsidR="00A81633" w:rsidRPr="00EF1E62">
        <w:rPr>
          <w:color w:val="000000"/>
          <w:sz w:val="28"/>
          <w:szCs w:val="28"/>
          <w:lang w:bidi="ru-RU"/>
        </w:rPr>
        <w:t xml:space="preserve">две премии) </w:t>
      </w:r>
      <w:r w:rsidR="00351CBA" w:rsidRPr="00EF1E62">
        <w:rPr>
          <w:color w:val="000000"/>
          <w:sz w:val="28"/>
          <w:szCs w:val="28"/>
          <w:lang w:bidi="ru-RU"/>
        </w:rPr>
        <w:t>75 тыс</w:t>
      </w:r>
      <w:proofErr w:type="gramStart"/>
      <w:r w:rsidR="00351CBA" w:rsidRPr="00EF1E62">
        <w:rPr>
          <w:color w:val="000000"/>
          <w:sz w:val="28"/>
          <w:szCs w:val="28"/>
          <w:lang w:bidi="ru-RU"/>
        </w:rPr>
        <w:t>.р</w:t>
      </w:r>
      <w:proofErr w:type="gramEnd"/>
      <w:r w:rsidR="00351CBA" w:rsidRPr="00EF1E62">
        <w:rPr>
          <w:color w:val="000000"/>
          <w:sz w:val="28"/>
          <w:szCs w:val="28"/>
          <w:lang w:bidi="ru-RU"/>
        </w:rPr>
        <w:t xml:space="preserve">ублей; </w:t>
      </w:r>
    </w:p>
    <w:p w:rsidR="00A81633" w:rsidRPr="00EF1E62" w:rsidRDefault="00A81633" w:rsidP="00EF1E62">
      <w:p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«Лауреат III степени» – два места (две премии) по 50 тыс</w:t>
      </w:r>
      <w:r w:rsidR="001B4B24" w:rsidRPr="00EF1E62">
        <w:rPr>
          <w:color w:val="000000"/>
          <w:sz w:val="28"/>
          <w:szCs w:val="28"/>
          <w:lang w:bidi="ru-RU"/>
        </w:rPr>
        <w:t>.</w:t>
      </w:r>
      <w:r w:rsidRPr="00EF1E62">
        <w:rPr>
          <w:color w:val="000000"/>
          <w:sz w:val="28"/>
          <w:szCs w:val="28"/>
          <w:lang w:bidi="ru-RU"/>
        </w:rPr>
        <w:t xml:space="preserve"> рублей.</w:t>
      </w:r>
    </w:p>
    <w:p w:rsidR="00A81633" w:rsidRPr="00EF1E62" w:rsidRDefault="00A81633" w:rsidP="00EF1E62">
      <w:p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8.2.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>По итогам третьего этапа обладателям специальных дипломов присуждаются денежные премии по каждой номинации, установленной в пункте 5.2 настоящего Положения:</w:t>
      </w:r>
    </w:p>
    <w:p w:rsidR="00A81633" w:rsidRPr="00EF1E62" w:rsidRDefault="001B4B24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 </w:t>
      </w:r>
      <w:r w:rsidR="00A81633" w:rsidRPr="00EF1E62">
        <w:rPr>
          <w:color w:val="000000"/>
          <w:sz w:val="28"/>
          <w:szCs w:val="28"/>
          <w:lang w:eastAsia="ru-RU" w:bidi="ru-RU"/>
        </w:rPr>
        <w:t>«За вклад в развитие самодеятельного театрального искусства» – одно место (одна премия</w:t>
      </w:r>
      <w:r w:rsidRPr="00EF1E62">
        <w:rPr>
          <w:color w:val="000000"/>
          <w:sz w:val="28"/>
          <w:szCs w:val="28"/>
          <w:lang w:eastAsia="ru-RU" w:bidi="ru-RU"/>
        </w:rPr>
        <w:t>)</w:t>
      </w:r>
      <w:r w:rsidR="00AF09E4" w:rsidRPr="00EF1E62">
        <w:rPr>
          <w:color w:val="000000"/>
          <w:sz w:val="28"/>
          <w:szCs w:val="28"/>
          <w:lang w:eastAsia="ru-RU" w:bidi="ru-RU"/>
        </w:rPr>
        <w:t xml:space="preserve"> 3</w:t>
      </w:r>
      <w:r w:rsidR="00A81633" w:rsidRPr="00EF1E62">
        <w:rPr>
          <w:color w:val="000000"/>
          <w:sz w:val="28"/>
          <w:szCs w:val="28"/>
          <w:lang w:eastAsia="ru-RU" w:bidi="ru-RU"/>
        </w:rPr>
        <w:t>0 тыс</w:t>
      </w:r>
      <w:r w:rsidRPr="00EF1E62">
        <w:rPr>
          <w:color w:val="000000"/>
          <w:sz w:val="28"/>
          <w:szCs w:val="28"/>
          <w:lang w:eastAsia="ru-RU" w:bidi="ru-RU"/>
        </w:rPr>
        <w:t>.</w:t>
      </w:r>
      <w:r w:rsidR="00A81633" w:rsidRPr="00EF1E62">
        <w:rPr>
          <w:color w:val="000000"/>
          <w:sz w:val="28"/>
          <w:szCs w:val="28"/>
          <w:lang w:eastAsia="ru-RU" w:bidi="ru-RU"/>
        </w:rPr>
        <w:t xml:space="preserve"> рублей </w:t>
      </w:r>
      <w:r w:rsidR="00A81633" w:rsidRPr="00EF1E62">
        <w:rPr>
          <w:color w:val="000000"/>
          <w:sz w:val="28"/>
          <w:szCs w:val="28"/>
          <w:lang w:bidi="ru-RU"/>
        </w:rPr>
        <w:t>с учетом налога на доходы физических лиц в соответствии с законодательством Российской Федерации;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«Лучшая мужская роль» –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 одно место (одна премия) </w:t>
      </w:r>
      <w:r w:rsidRPr="00EF1E62">
        <w:rPr>
          <w:color w:val="000000"/>
          <w:sz w:val="28"/>
          <w:szCs w:val="28"/>
          <w:lang w:eastAsia="ru-RU" w:bidi="ru-RU"/>
        </w:rPr>
        <w:t>30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 </w:t>
      </w:r>
      <w:r w:rsidRPr="00EF1E62">
        <w:rPr>
          <w:color w:val="000000"/>
          <w:sz w:val="28"/>
          <w:szCs w:val="28"/>
          <w:lang w:eastAsia="ru-RU" w:bidi="ru-RU"/>
        </w:rPr>
        <w:t>тыс</w:t>
      </w:r>
      <w:r w:rsidR="001B4B24" w:rsidRPr="00EF1E62">
        <w:rPr>
          <w:color w:val="000000"/>
          <w:sz w:val="28"/>
          <w:szCs w:val="28"/>
          <w:lang w:eastAsia="ru-RU" w:bidi="ru-RU"/>
        </w:rPr>
        <w:t>.</w:t>
      </w:r>
      <w:r w:rsidRPr="00EF1E62">
        <w:rPr>
          <w:color w:val="000000"/>
          <w:sz w:val="28"/>
          <w:szCs w:val="28"/>
          <w:lang w:eastAsia="ru-RU" w:bidi="ru-RU"/>
        </w:rPr>
        <w:t xml:space="preserve"> рублей </w:t>
      </w:r>
      <w:r w:rsidRPr="00EF1E62">
        <w:rPr>
          <w:color w:val="000000"/>
          <w:sz w:val="28"/>
          <w:szCs w:val="28"/>
          <w:lang w:bidi="ru-RU"/>
        </w:rPr>
        <w:t>с учетом налога на доходы физических лиц в соответствии с законодательством Российской Федерации</w:t>
      </w:r>
      <w:r w:rsidRPr="00EF1E62">
        <w:rPr>
          <w:color w:val="000000"/>
          <w:sz w:val="28"/>
          <w:szCs w:val="28"/>
          <w:lang w:eastAsia="ru-RU" w:bidi="ru-RU"/>
        </w:rPr>
        <w:t>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«Лучшая женская роль» – 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одно место (одна премия) 30 тыс. рублей </w:t>
      </w:r>
      <w:r w:rsidRPr="00EF1E62">
        <w:rPr>
          <w:color w:val="000000"/>
          <w:sz w:val="28"/>
          <w:szCs w:val="28"/>
          <w:lang w:bidi="ru-RU"/>
        </w:rPr>
        <w:t>с учетом налога на доходы физических лиц в соответствии с законодательством Российской Федерации</w:t>
      </w:r>
      <w:r w:rsidRPr="00EF1E62">
        <w:rPr>
          <w:color w:val="000000"/>
          <w:sz w:val="28"/>
          <w:szCs w:val="28"/>
          <w:lang w:eastAsia="ru-RU" w:bidi="ru-RU"/>
        </w:rPr>
        <w:t>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«Лучшая эпизодическая роль» – 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одно место (одна премия) 30 тыс. рублей </w:t>
      </w:r>
      <w:r w:rsidRPr="00EF1E62">
        <w:rPr>
          <w:color w:val="000000"/>
          <w:sz w:val="28"/>
          <w:szCs w:val="28"/>
          <w:lang w:bidi="ru-RU"/>
        </w:rPr>
        <w:t>с учетом налога на доходы физических лиц в соответствии с законодательством Российской Федерации</w:t>
      </w:r>
      <w:r w:rsidRPr="00EF1E62">
        <w:rPr>
          <w:color w:val="000000"/>
          <w:sz w:val="28"/>
          <w:szCs w:val="28"/>
          <w:lang w:eastAsia="ru-RU" w:bidi="ru-RU"/>
        </w:rPr>
        <w:t>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«</w:t>
      </w:r>
      <w:r w:rsidR="001A1B6F" w:rsidRPr="00EF1E62">
        <w:rPr>
          <w:color w:val="000000"/>
          <w:sz w:val="28"/>
          <w:szCs w:val="28"/>
          <w:lang w:eastAsia="ru-RU" w:bidi="ru-RU"/>
        </w:rPr>
        <w:t>Спец</w:t>
      </w:r>
      <w:r w:rsidR="002977C2" w:rsidRPr="00EF1E62">
        <w:rPr>
          <w:color w:val="000000"/>
          <w:sz w:val="28"/>
          <w:szCs w:val="28"/>
          <w:lang w:eastAsia="ru-RU" w:bidi="ru-RU"/>
        </w:rPr>
        <w:t>иальный</w:t>
      </w:r>
      <w:r w:rsidR="001A1B6F" w:rsidRPr="00EF1E62">
        <w:rPr>
          <w:color w:val="000000"/>
          <w:sz w:val="28"/>
          <w:szCs w:val="28"/>
          <w:lang w:eastAsia="ru-RU" w:bidi="ru-RU"/>
        </w:rPr>
        <w:t xml:space="preserve"> приз</w:t>
      </w:r>
      <w:r w:rsidRPr="00EF1E62">
        <w:rPr>
          <w:color w:val="000000"/>
          <w:sz w:val="28"/>
          <w:szCs w:val="28"/>
          <w:lang w:eastAsia="ru-RU" w:bidi="ru-RU"/>
        </w:rPr>
        <w:t xml:space="preserve">» – 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одно место (одна премия) 30 тыс. рублей </w:t>
      </w:r>
      <w:r w:rsidRPr="00EF1E62">
        <w:rPr>
          <w:color w:val="000000"/>
          <w:sz w:val="28"/>
          <w:szCs w:val="28"/>
          <w:lang w:bidi="ru-RU"/>
        </w:rPr>
        <w:t>с учетом налога на доходы физических лиц в соответствии с законодательством Российской Федерации</w:t>
      </w:r>
      <w:r w:rsidRPr="00EF1E62">
        <w:rPr>
          <w:color w:val="000000"/>
          <w:sz w:val="28"/>
          <w:szCs w:val="28"/>
          <w:lang w:eastAsia="ru-RU" w:bidi="ru-RU"/>
        </w:rPr>
        <w:t>;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EF1E62">
        <w:rPr>
          <w:color w:val="000000"/>
          <w:sz w:val="28"/>
          <w:szCs w:val="28"/>
          <w:lang w:bidi="ru-RU"/>
        </w:rPr>
        <w:t>8.3.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sz w:val="28"/>
          <w:szCs w:val="28"/>
        </w:rPr>
        <w:t>Всем Участникам, прошедшим в</w:t>
      </w:r>
      <w:r w:rsidR="00AF09E4" w:rsidRPr="00EF1E62">
        <w:rPr>
          <w:sz w:val="28"/>
          <w:szCs w:val="28"/>
        </w:rPr>
        <w:t>о</w:t>
      </w:r>
      <w:r w:rsidRPr="00EF1E62">
        <w:rPr>
          <w:sz w:val="28"/>
          <w:szCs w:val="28"/>
        </w:rPr>
        <w:t xml:space="preserve"> </w:t>
      </w:r>
      <w:r w:rsidR="00AF09E4" w:rsidRPr="00EF1E62">
        <w:rPr>
          <w:sz w:val="28"/>
          <w:szCs w:val="28"/>
        </w:rPr>
        <w:t>второй</w:t>
      </w:r>
      <w:r w:rsidRPr="00EF1E62">
        <w:rPr>
          <w:sz w:val="28"/>
          <w:szCs w:val="28"/>
        </w:rPr>
        <w:t xml:space="preserve"> этап, за исключением победителей Конкурса присуждаются дипломы Участника «Дипломант» и </w:t>
      </w:r>
      <w:r w:rsidR="0004508D" w:rsidRPr="00EF1E62">
        <w:rPr>
          <w:sz w:val="28"/>
          <w:szCs w:val="28"/>
        </w:rPr>
        <w:t>шесть</w:t>
      </w:r>
      <w:r w:rsidRPr="00EF1E62">
        <w:rPr>
          <w:sz w:val="28"/>
          <w:szCs w:val="28"/>
        </w:rPr>
        <w:t xml:space="preserve"> денежных премий в размере 20 тыс</w:t>
      </w:r>
      <w:r w:rsidR="001B4B24" w:rsidRPr="00EF1E62">
        <w:rPr>
          <w:sz w:val="28"/>
          <w:szCs w:val="28"/>
        </w:rPr>
        <w:t>.</w:t>
      </w:r>
      <w:r w:rsidRPr="00EF1E62">
        <w:rPr>
          <w:sz w:val="28"/>
          <w:szCs w:val="28"/>
        </w:rPr>
        <w:t xml:space="preserve"> рублей.</w:t>
      </w:r>
    </w:p>
    <w:p w:rsidR="00A81633" w:rsidRPr="00EF1E62" w:rsidRDefault="00A81633" w:rsidP="00EF1E62">
      <w:pPr>
        <w:pStyle w:val="af1"/>
        <w:shd w:val="clear" w:color="auto" w:fill="FFFFFF"/>
        <w:spacing w:before="0" w:after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sz w:val="28"/>
          <w:szCs w:val="28"/>
        </w:rPr>
        <w:t>8.4.</w:t>
      </w:r>
      <w:r w:rsidR="00E922C6" w:rsidRPr="00EF1E62">
        <w:rPr>
          <w:sz w:val="28"/>
          <w:szCs w:val="28"/>
        </w:rPr>
        <w:t> </w:t>
      </w:r>
      <w:r w:rsidRPr="00EF1E62">
        <w:rPr>
          <w:color w:val="000000"/>
          <w:sz w:val="28"/>
          <w:szCs w:val="28"/>
          <w:lang w:eastAsia="ru-RU" w:bidi="ru-RU"/>
        </w:rPr>
        <w:t xml:space="preserve">Обладатель награды </w:t>
      </w:r>
      <w:r w:rsidRPr="00EF1E62">
        <w:rPr>
          <w:color w:val="000000"/>
          <w:sz w:val="28"/>
          <w:szCs w:val="28"/>
          <w:lang w:bidi="ru-RU"/>
        </w:rPr>
        <w:t xml:space="preserve">«Гран-при» может принять участие в конкурсе не ранее чем через год с момента </w:t>
      </w:r>
      <w:r w:rsidR="00B35E51" w:rsidRPr="00EF1E62">
        <w:rPr>
          <w:color w:val="000000"/>
          <w:sz w:val="28"/>
          <w:szCs w:val="28"/>
          <w:lang w:bidi="ru-RU"/>
        </w:rPr>
        <w:t>опубликования приказа</w:t>
      </w:r>
      <w:r w:rsidRPr="00EF1E62">
        <w:rPr>
          <w:color w:val="000000"/>
          <w:sz w:val="28"/>
          <w:szCs w:val="28"/>
          <w:lang w:bidi="ru-RU"/>
        </w:rPr>
        <w:t xml:space="preserve"> Министерства об определении победителей Конкурса и выплате премий победителям Конкурса (далее</w:t>
      </w:r>
      <w:r w:rsidR="00C8440A" w:rsidRPr="00EF1E62">
        <w:rPr>
          <w:color w:val="000000"/>
          <w:sz w:val="28"/>
          <w:szCs w:val="28"/>
          <w:lang w:bidi="ru-RU"/>
        </w:rPr>
        <w:t xml:space="preserve"> </w:t>
      </w:r>
      <w:r w:rsidR="0004508D" w:rsidRPr="00EF1E62">
        <w:rPr>
          <w:color w:val="000000"/>
          <w:sz w:val="28"/>
          <w:szCs w:val="28"/>
          <w:lang w:bidi="ru-RU"/>
        </w:rPr>
        <w:t>–</w:t>
      </w:r>
      <w:r w:rsidRPr="00EF1E62">
        <w:rPr>
          <w:color w:val="000000"/>
          <w:sz w:val="28"/>
          <w:szCs w:val="28"/>
          <w:lang w:bidi="ru-RU"/>
        </w:rPr>
        <w:t xml:space="preserve"> приказ Министерства) на официальном сайте Министерства </w:t>
      </w:r>
      <w:r w:rsidRPr="00EF1E62">
        <w:rPr>
          <w:sz w:val="28"/>
          <w:szCs w:val="28"/>
          <w:lang w:bidi="ru-RU"/>
        </w:rPr>
        <w:t>(</w:t>
      </w:r>
      <w:hyperlink r:id="rId11" w:history="1"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  <w:lang w:bidi="ru-RU"/>
        </w:rPr>
        <w:t xml:space="preserve">). </w:t>
      </w:r>
    </w:p>
    <w:p w:rsidR="00DA53B7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8.</w:t>
      </w:r>
      <w:r w:rsidR="0004508D" w:rsidRPr="00EF1E62">
        <w:rPr>
          <w:color w:val="000000"/>
          <w:sz w:val="28"/>
          <w:szCs w:val="28"/>
          <w:lang w:bidi="ru-RU"/>
        </w:rPr>
        <w:t>5</w:t>
      </w:r>
      <w:r w:rsidRPr="00EF1E62">
        <w:rPr>
          <w:color w:val="000000"/>
          <w:sz w:val="28"/>
          <w:szCs w:val="28"/>
          <w:lang w:bidi="ru-RU"/>
        </w:rPr>
        <w:t>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proofErr w:type="gramStart"/>
      <w:r w:rsidRPr="00EF1E62">
        <w:rPr>
          <w:color w:val="000000"/>
          <w:sz w:val="28"/>
          <w:szCs w:val="28"/>
          <w:lang w:bidi="ru-RU"/>
        </w:rPr>
        <w:t xml:space="preserve">Финансирование Конкурса осуществляется за счет средств бюджета Республики Татарстан, предусмотренных по отрасли культуры и за счет </w:t>
      </w:r>
      <w:r w:rsidR="001A1B6F" w:rsidRPr="00EF1E62">
        <w:rPr>
          <w:color w:val="000000"/>
          <w:sz w:val="28"/>
          <w:szCs w:val="28"/>
          <w:lang w:bidi="ru-RU"/>
        </w:rPr>
        <w:t>средств,</w:t>
      </w:r>
      <w:r w:rsidRPr="00EF1E62">
        <w:rPr>
          <w:color w:val="000000"/>
          <w:sz w:val="28"/>
          <w:szCs w:val="28"/>
          <w:lang w:bidi="ru-RU"/>
        </w:rPr>
        <w:t xml:space="preserve"> предусмотренных </w:t>
      </w:r>
      <w:r w:rsidR="00B74095" w:rsidRPr="00EF1E62">
        <w:rPr>
          <w:color w:val="000000"/>
          <w:sz w:val="28"/>
          <w:szCs w:val="28"/>
          <w:lang w:bidi="ru-RU"/>
        </w:rPr>
        <w:t>в соответствии со Стратегией государственной национальной политики Российской Федерации на период до 2025 г., утвержденной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с государственной программой Российской Федерации</w:t>
      </w:r>
      <w:proofErr w:type="gramEnd"/>
      <w:r w:rsidR="00B74095" w:rsidRPr="00EF1E62">
        <w:rPr>
          <w:color w:val="000000"/>
          <w:sz w:val="28"/>
          <w:szCs w:val="28"/>
          <w:lang w:bidi="ru-RU"/>
        </w:rPr>
        <w:t xml:space="preserve"> «</w:t>
      </w:r>
      <w:proofErr w:type="gramStart"/>
      <w:r w:rsidR="00B74095" w:rsidRPr="00EF1E62">
        <w:rPr>
          <w:color w:val="000000"/>
          <w:sz w:val="28"/>
          <w:szCs w:val="28"/>
          <w:lang w:bidi="ru-RU"/>
        </w:rPr>
        <w:t xml:space="preserve">Реализация государственной национальной политики», утвержденной постановлением Правительства Российской Федерации от 29 декабря 2016 г. № 1532 «Об утверждении государственной программы Российской Федерации «Реализация государственной национальной политики», и Концепцией государственной национальной политики в Республике Татарстан, утвержденной Указом Президента Республики Татарстан от 3 июля 2008 года № УП-312 «Об утверждении Концепции государственной национальной политики в Республике Татарстан», в рамках </w:t>
      </w:r>
      <w:r w:rsidR="00B74095" w:rsidRPr="00EF1E62">
        <w:rPr>
          <w:color w:val="000000"/>
          <w:sz w:val="28"/>
          <w:szCs w:val="28"/>
          <w:lang w:bidi="ru-RU"/>
        </w:rPr>
        <w:lastRenderedPageBreak/>
        <w:t>реализации мероприятий Государственной программы «Сохранение</w:t>
      </w:r>
      <w:proofErr w:type="gramEnd"/>
      <w:r w:rsidR="00B74095" w:rsidRPr="00EF1E62">
        <w:rPr>
          <w:color w:val="000000"/>
          <w:sz w:val="28"/>
          <w:szCs w:val="28"/>
          <w:lang w:bidi="ru-RU"/>
        </w:rPr>
        <w:t xml:space="preserve"> национальной идентичности татарского народа» на 2020-2023 годы, утвержденной постановлением Кабинета Министров Республики Татарстан </w:t>
      </w:r>
      <w:r w:rsidR="0004508D" w:rsidRPr="00EF1E62">
        <w:rPr>
          <w:color w:val="000000"/>
          <w:sz w:val="28"/>
          <w:szCs w:val="28"/>
          <w:lang w:bidi="ru-RU"/>
        </w:rPr>
        <w:t xml:space="preserve">№ 730 </w:t>
      </w:r>
      <w:r w:rsidR="00B74095" w:rsidRPr="00EF1E62">
        <w:rPr>
          <w:color w:val="000000"/>
          <w:sz w:val="28"/>
          <w:szCs w:val="28"/>
          <w:lang w:bidi="ru-RU"/>
        </w:rPr>
        <w:t>от 25.08.2020 г</w:t>
      </w:r>
      <w:proofErr w:type="gramStart"/>
      <w:r w:rsidR="00B74095" w:rsidRPr="00EF1E62">
        <w:rPr>
          <w:color w:val="000000"/>
          <w:sz w:val="28"/>
          <w:szCs w:val="28"/>
          <w:lang w:bidi="ru-RU"/>
        </w:rPr>
        <w:t>.</w:t>
      </w:r>
      <w:r w:rsidR="0004508D" w:rsidRPr="00EF1E62">
        <w:rPr>
          <w:color w:val="000000"/>
          <w:sz w:val="28"/>
          <w:szCs w:val="28"/>
          <w:lang w:bidi="ru-RU"/>
        </w:rPr>
        <w:t>.</w:t>
      </w:r>
      <w:proofErr w:type="gramEnd"/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8.</w:t>
      </w:r>
      <w:r w:rsidR="0004508D" w:rsidRPr="00EF1E62">
        <w:rPr>
          <w:color w:val="000000"/>
          <w:sz w:val="28"/>
          <w:szCs w:val="28"/>
          <w:lang w:eastAsia="ru-RU" w:bidi="ru-RU"/>
        </w:rPr>
        <w:t>6</w:t>
      </w:r>
      <w:r w:rsidRPr="00EF1E62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EF1E62">
        <w:rPr>
          <w:color w:val="000000"/>
          <w:sz w:val="28"/>
          <w:szCs w:val="28"/>
          <w:lang w:eastAsia="ru-RU" w:bidi="ru-RU"/>
        </w:rPr>
        <w:t>На основании протокол</w:t>
      </w:r>
      <w:r w:rsidR="0004508D" w:rsidRPr="00EF1E62">
        <w:rPr>
          <w:color w:val="000000"/>
          <w:sz w:val="28"/>
          <w:szCs w:val="28"/>
          <w:lang w:eastAsia="ru-RU" w:bidi="ru-RU"/>
        </w:rPr>
        <w:t>ов</w:t>
      </w:r>
      <w:r w:rsidRPr="00EF1E62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EF1E62">
        <w:rPr>
          <w:color w:val="000000"/>
          <w:sz w:val="28"/>
          <w:szCs w:val="28"/>
          <w:lang w:eastAsia="ru-RU" w:bidi="ru-RU"/>
        </w:rPr>
        <w:t xml:space="preserve">по итогам </w:t>
      </w:r>
      <w:r w:rsidR="0004508D" w:rsidRPr="00EF1E62">
        <w:rPr>
          <w:color w:val="000000"/>
          <w:sz w:val="28"/>
          <w:szCs w:val="28"/>
          <w:lang w:eastAsia="ru-RU" w:bidi="ru-RU"/>
        </w:rPr>
        <w:t>второ</w:t>
      </w:r>
      <w:r w:rsidRPr="00EF1E62">
        <w:rPr>
          <w:color w:val="000000"/>
          <w:sz w:val="28"/>
          <w:szCs w:val="28"/>
          <w:lang w:eastAsia="ru-RU" w:bidi="ru-RU"/>
        </w:rPr>
        <w:t>го этапа Конкурса в течение трех рабочих дней со дня получения протокола по итогам</w:t>
      </w:r>
      <w:proofErr w:type="gramEnd"/>
      <w:r w:rsidRPr="00EF1E62">
        <w:rPr>
          <w:color w:val="000000"/>
          <w:sz w:val="28"/>
          <w:szCs w:val="28"/>
          <w:lang w:eastAsia="ru-RU" w:bidi="ru-RU"/>
        </w:rPr>
        <w:t xml:space="preserve"> </w:t>
      </w:r>
      <w:r w:rsidR="0004508D" w:rsidRPr="00EF1E62">
        <w:rPr>
          <w:color w:val="000000"/>
          <w:sz w:val="28"/>
          <w:szCs w:val="28"/>
          <w:lang w:eastAsia="ru-RU" w:bidi="ru-RU"/>
        </w:rPr>
        <w:t xml:space="preserve">второго </w:t>
      </w:r>
      <w:r w:rsidRPr="00EF1E62">
        <w:rPr>
          <w:color w:val="000000"/>
          <w:sz w:val="28"/>
          <w:szCs w:val="28"/>
          <w:lang w:eastAsia="ru-RU" w:bidi="ru-RU"/>
        </w:rPr>
        <w:t xml:space="preserve">этапа Конкурса издается приказ Министерства. 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Приказ Министерства подлежит опубликованию на официальном сайте Министерства </w:t>
      </w:r>
      <w:r w:rsidRPr="00EF1E62">
        <w:rPr>
          <w:sz w:val="28"/>
          <w:szCs w:val="28"/>
          <w:lang w:eastAsia="ru-RU" w:bidi="ru-RU"/>
        </w:rPr>
        <w:t>(</w:t>
      </w:r>
      <w:hyperlink r:id="rId12" w:history="1"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  <w:lang w:eastAsia="ru-RU" w:bidi="ru-RU"/>
        </w:rPr>
        <w:t xml:space="preserve">) </w:t>
      </w:r>
      <w:r w:rsidRPr="00EF1E62">
        <w:rPr>
          <w:color w:val="000000"/>
          <w:sz w:val="28"/>
          <w:szCs w:val="28"/>
          <w:lang w:eastAsia="ru-RU" w:bidi="ru-RU"/>
        </w:rPr>
        <w:t xml:space="preserve">не позднее </w:t>
      </w:r>
      <w:r w:rsidR="00286B42" w:rsidRPr="00EF1E62">
        <w:rPr>
          <w:color w:val="000000"/>
          <w:sz w:val="28"/>
          <w:szCs w:val="28"/>
          <w:lang w:eastAsia="ru-RU" w:bidi="ru-RU"/>
        </w:rPr>
        <w:t>14</w:t>
      </w:r>
      <w:r w:rsidRPr="00EF1E62">
        <w:rPr>
          <w:color w:val="000000"/>
          <w:sz w:val="28"/>
          <w:szCs w:val="28"/>
          <w:lang w:eastAsia="ru-RU" w:bidi="ru-RU"/>
        </w:rPr>
        <w:t xml:space="preserve"> декабря </w:t>
      </w:r>
      <w:r w:rsidR="008704E3" w:rsidRPr="00EF1E62">
        <w:rPr>
          <w:color w:val="000000"/>
          <w:sz w:val="28"/>
          <w:szCs w:val="28"/>
          <w:lang w:eastAsia="ru-RU" w:bidi="ru-RU"/>
        </w:rPr>
        <w:t>2023</w:t>
      </w:r>
      <w:r w:rsidRPr="00EF1E62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8.</w:t>
      </w:r>
      <w:r w:rsidR="0004508D" w:rsidRPr="00EF1E62">
        <w:rPr>
          <w:color w:val="000000"/>
          <w:sz w:val="28"/>
          <w:szCs w:val="28"/>
          <w:lang w:eastAsia="ru-RU" w:bidi="ru-RU"/>
        </w:rPr>
        <w:t>7</w:t>
      </w:r>
      <w:r w:rsidRPr="00EF1E62">
        <w:rPr>
          <w:color w:val="000000"/>
          <w:sz w:val="28"/>
          <w:szCs w:val="28"/>
          <w:lang w:eastAsia="ru-RU" w:bidi="ru-RU"/>
        </w:rPr>
        <w:t>.</w:t>
      </w:r>
      <w:r w:rsidR="00E922C6" w:rsidRPr="00EF1E62">
        <w:rPr>
          <w:color w:val="000000"/>
          <w:sz w:val="28"/>
          <w:szCs w:val="28"/>
          <w:lang w:eastAsia="ru-RU" w:bidi="ru-RU"/>
        </w:rPr>
        <w:t> </w:t>
      </w:r>
      <w:r w:rsidRPr="00EF1E62">
        <w:rPr>
          <w:color w:val="000000"/>
          <w:sz w:val="28"/>
          <w:szCs w:val="28"/>
          <w:lang w:eastAsia="ru-RU" w:bidi="ru-RU"/>
        </w:rPr>
        <w:t xml:space="preserve">Денежные премии победителям Конкурса, за исключением денежной премии по награде </w:t>
      </w:r>
      <w:r w:rsidRPr="00EF1E62">
        <w:rPr>
          <w:color w:val="000000"/>
          <w:sz w:val="28"/>
          <w:szCs w:val="28"/>
          <w:lang w:bidi="ru-RU"/>
        </w:rPr>
        <w:t xml:space="preserve">«Гран-при», выплачиваются в течение одного календарного месяца с момента опубликования приказа Министерства на официальном сайте </w:t>
      </w:r>
      <w:r w:rsidRPr="00EF1E62">
        <w:rPr>
          <w:color w:val="000000"/>
          <w:sz w:val="28"/>
          <w:szCs w:val="28"/>
          <w:lang w:eastAsia="ru-RU" w:bidi="ru-RU"/>
        </w:rPr>
        <w:t xml:space="preserve">Министерства </w:t>
      </w:r>
      <w:r w:rsidRPr="00EF1E62">
        <w:rPr>
          <w:sz w:val="28"/>
          <w:szCs w:val="28"/>
          <w:lang w:eastAsia="ru-RU" w:bidi="ru-RU"/>
        </w:rPr>
        <w:t>(</w:t>
      </w:r>
      <w:hyperlink r:id="rId13" w:history="1"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  <w:lang w:eastAsia="ru-RU" w:bidi="ru-RU"/>
        </w:rPr>
        <w:t>).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8.</w:t>
      </w:r>
      <w:r w:rsidR="0004508D" w:rsidRPr="00EF1E62">
        <w:rPr>
          <w:color w:val="000000"/>
          <w:sz w:val="28"/>
          <w:szCs w:val="28"/>
          <w:lang w:bidi="ru-RU"/>
        </w:rPr>
        <w:t>8</w:t>
      </w:r>
      <w:r w:rsidRPr="00EF1E62">
        <w:rPr>
          <w:color w:val="000000"/>
          <w:sz w:val="28"/>
          <w:szCs w:val="28"/>
          <w:lang w:bidi="ru-RU"/>
        </w:rPr>
        <w:t>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Pr="00EF1E62">
        <w:rPr>
          <w:color w:val="000000"/>
          <w:sz w:val="28"/>
          <w:szCs w:val="28"/>
          <w:lang w:bidi="ru-RU"/>
        </w:rPr>
        <w:t xml:space="preserve">Церемония награждения проводится в </w:t>
      </w:r>
      <w:r w:rsidR="00DA53B7" w:rsidRPr="00EF1E62">
        <w:rPr>
          <w:color w:val="000000"/>
          <w:sz w:val="28"/>
          <w:szCs w:val="28"/>
          <w:lang w:bidi="ru-RU"/>
        </w:rPr>
        <w:t xml:space="preserve">Государственном бюджетном учреждении «Татарский государственный Академический театр имени </w:t>
      </w:r>
      <w:proofErr w:type="spellStart"/>
      <w:r w:rsidR="00DA53B7" w:rsidRPr="00EF1E62">
        <w:rPr>
          <w:color w:val="000000"/>
          <w:sz w:val="28"/>
          <w:szCs w:val="28"/>
          <w:lang w:bidi="ru-RU"/>
        </w:rPr>
        <w:t>Галиасгара</w:t>
      </w:r>
      <w:proofErr w:type="spellEnd"/>
      <w:r w:rsidR="00DA53B7" w:rsidRPr="00EF1E6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A53B7" w:rsidRPr="00EF1E62">
        <w:rPr>
          <w:color w:val="000000"/>
          <w:sz w:val="28"/>
          <w:szCs w:val="28"/>
          <w:lang w:bidi="ru-RU"/>
        </w:rPr>
        <w:t>Камала</w:t>
      </w:r>
      <w:proofErr w:type="spellEnd"/>
      <w:r w:rsidR="00DA53B7" w:rsidRPr="00EF1E62">
        <w:rPr>
          <w:color w:val="000000"/>
          <w:sz w:val="28"/>
          <w:szCs w:val="28"/>
          <w:lang w:bidi="ru-RU"/>
        </w:rPr>
        <w:t>»</w:t>
      </w:r>
      <w:r w:rsidRPr="00EF1E62">
        <w:rPr>
          <w:color w:val="000000"/>
          <w:sz w:val="28"/>
          <w:szCs w:val="28"/>
          <w:lang w:bidi="ru-RU"/>
        </w:rPr>
        <w:t xml:space="preserve"> не позднее 21 декабря </w:t>
      </w:r>
      <w:r w:rsidR="008704E3" w:rsidRPr="00EF1E62">
        <w:rPr>
          <w:color w:val="000000"/>
          <w:sz w:val="28"/>
          <w:szCs w:val="28"/>
          <w:lang w:bidi="ru-RU"/>
        </w:rPr>
        <w:t>2023</w:t>
      </w:r>
      <w:r w:rsidRPr="00EF1E62">
        <w:rPr>
          <w:color w:val="000000"/>
          <w:sz w:val="28"/>
          <w:szCs w:val="28"/>
          <w:lang w:bidi="ru-RU"/>
        </w:rPr>
        <w:t xml:space="preserve"> года.</w:t>
      </w:r>
    </w:p>
    <w:p w:rsidR="00A81633" w:rsidRPr="00EF1E62" w:rsidRDefault="0004508D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F1E62">
        <w:rPr>
          <w:color w:val="000000"/>
          <w:sz w:val="28"/>
          <w:szCs w:val="28"/>
          <w:lang w:bidi="ru-RU"/>
        </w:rPr>
        <w:t>8.9</w:t>
      </w:r>
      <w:r w:rsidR="00A81633" w:rsidRPr="00EF1E62">
        <w:rPr>
          <w:color w:val="000000"/>
          <w:sz w:val="28"/>
          <w:szCs w:val="28"/>
          <w:lang w:bidi="ru-RU"/>
        </w:rPr>
        <w:t>.</w:t>
      </w:r>
      <w:r w:rsidR="00E922C6" w:rsidRPr="00EF1E62">
        <w:rPr>
          <w:color w:val="000000"/>
          <w:sz w:val="28"/>
          <w:szCs w:val="28"/>
          <w:lang w:bidi="ru-RU"/>
        </w:rPr>
        <w:t> </w:t>
      </w:r>
      <w:r w:rsidR="00A81633" w:rsidRPr="00EF1E62">
        <w:rPr>
          <w:color w:val="000000"/>
          <w:sz w:val="28"/>
          <w:szCs w:val="28"/>
          <w:lang w:bidi="ru-RU"/>
        </w:rPr>
        <w:t>Дата и время проведения церемонии награждения устанавливаются Министерством.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bidi="ru-RU"/>
        </w:rPr>
        <w:t xml:space="preserve">Информация о дате и времени проведения церемонии награждения </w:t>
      </w:r>
      <w:r w:rsidR="00B35E51" w:rsidRPr="00EF1E62">
        <w:rPr>
          <w:color w:val="000000"/>
          <w:sz w:val="28"/>
          <w:szCs w:val="28"/>
          <w:lang w:bidi="ru-RU"/>
        </w:rPr>
        <w:t xml:space="preserve">размещается </w:t>
      </w:r>
      <w:r w:rsidR="00B35E51" w:rsidRPr="00EF1E62">
        <w:rPr>
          <w:color w:val="000000"/>
          <w:sz w:val="28"/>
          <w:szCs w:val="28"/>
          <w:lang w:eastAsia="ru-RU" w:bidi="ru-RU"/>
        </w:rPr>
        <w:t>на</w:t>
      </w:r>
      <w:r w:rsidRPr="00EF1E62">
        <w:rPr>
          <w:color w:val="000000"/>
          <w:sz w:val="28"/>
          <w:szCs w:val="28"/>
          <w:lang w:bidi="ru-RU"/>
        </w:rPr>
        <w:t xml:space="preserve"> официальном сайте </w:t>
      </w:r>
      <w:r w:rsidRPr="00EF1E62">
        <w:rPr>
          <w:color w:val="000000"/>
          <w:sz w:val="28"/>
          <w:szCs w:val="28"/>
          <w:lang w:eastAsia="ru-RU" w:bidi="ru-RU"/>
        </w:rPr>
        <w:t xml:space="preserve">Министерства </w:t>
      </w:r>
      <w:r w:rsidRPr="00EF1E62">
        <w:rPr>
          <w:sz w:val="28"/>
          <w:szCs w:val="28"/>
          <w:lang w:eastAsia="ru-RU" w:bidi="ru-RU"/>
        </w:rPr>
        <w:t>(</w:t>
      </w:r>
      <w:hyperlink r:id="rId14" w:history="1"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  <w:lang w:eastAsia="ru-RU" w:bidi="ru-RU"/>
        </w:rPr>
        <w:t>)</w:t>
      </w:r>
      <w:r w:rsidR="00D6249E">
        <w:rPr>
          <w:sz w:val="28"/>
          <w:szCs w:val="28"/>
          <w:lang w:eastAsia="ru-RU" w:bidi="ru-RU"/>
        </w:rPr>
        <w:t xml:space="preserve"> и ВКТ </w:t>
      </w:r>
      <w:r w:rsidR="00D6249E" w:rsidRPr="00EF1E62">
        <w:rPr>
          <w:color w:val="000000"/>
          <w:sz w:val="28"/>
          <w:szCs w:val="28"/>
          <w:lang w:bidi="ru-RU"/>
        </w:rPr>
        <w:t>(</w:t>
      </w:r>
      <w:r w:rsidR="00D6249E" w:rsidRPr="00EF1E62">
        <w:rPr>
          <w:color w:val="000000"/>
          <w:sz w:val="28"/>
          <w:szCs w:val="28"/>
          <w:lang w:val="en-US" w:bidi="ru-RU"/>
        </w:rPr>
        <w:t>tatar</w:t>
      </w:r>
      <w:r w:rsidR="00D6249E" w:rsidRPr="00EF1E62">
        <w:rPr>
          <w:color w:val="000000"/>
          <w:sz w:val="28"/>
          <w:szCs w:val="28"/>
          <w:lang w:bidi="ru-RU"/>
        </w:rPr>
        <w:t>-</w:t>
      </w:r>
      <w:r w:rsidR="00D6249E" w:rsidRPr="00EF1E62">
        <w:rPr>
          <w:color w:val="000000"/>
          <w:sz w:val="28"/>
          <w:szCs w:val="28"/>
          <w:lang w:val="en-US" w:bidi="ru-RU"/>
        </w:rPr>
        <w:t>congress</w:t>
      </w:r>
      <w:r w:rsidR="00D6249E" w:rsidRPr="00EF1E62">
        <w:rPr>
          <w:color w:val="000000"/>
          <w:sz w:val="28"/>
          <w:szCs w:val="28"/>
          <w:lang w:bidi="ru-RU"/>
        </w:rPr>
        <w:t>.</w:t>
      </w:r>
      <w:r w:rsidR="00D6249E" w:rsidRPr="00EF1E62">
        <w:rPr>
          <w:color w:val="000000"/>
          <w:sz w:val="28"/>
          <w:szCs w:val="28"/>
          <w:lang w:val="en-US" w:bidi="ru-RU"/>
        </w:rPr>
        <w:t>org</w:t>
      </w:r>
      <w:r w:rsidR="00D6249E" w:rsidRPr="00EF1E62">
        <w:rPr>
          <w:color w:val="000000"/>
          <w:sz w:val="28"/>
          <w:szCs w:val="28"/>
          <w:lang w:bidi="ru-RU"/>
        </w:rPr>
        <w:t>)</w:t>
      </w:r>
      <w:r w:rsidRPr="00EF1E62">
        <w:rPr>
          <w:sz w:val="28"/>
          <w:szCs w:val="28"/>
          <w:lang w:eastAsia="ru-RU" w:bidi="ru-RU"/>
        </w:rPr>
        <w:t xml:space="preserve"> </w:t>
      </w:r>
      <w:r w:rsidRPr="00EF1E62">
        <w:rPr>
          <w:color w:val="000000"/>
          <w:sz w:val="28"/>
          <w:szCs w:val="28"/>
          <w:lang w:eastAsia="ru-RU" w:bidi="ru-RU"/>
        </w:rPr>
        <w:t>не позднее трех календарных дней до дня проведения церемонии награждения.</w:t>
      </w:r>
    </w:p>
    <w:p w:rsidR="0004508D" w:rsidRPr="00EF1E62" w:rsidRDefault="00A81633" w:rsidP="00EF1E62">
      <w:pPr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8.1</w:t>
      </w:r>
      <w:r w:rsidR="0004508D" w:rsidRPr="00EF1E62">
        <w:rPr>
          <w:color w:val="000000"/>
          <w:sz w:val="28"/>
          <w:szCs w:val="28"/>
          <w:lang w:eastAsia="ru-RU" w:bidi="ru-RU"/>
        </w:rPr>
        <w:t>0</w:t>
      </w:r>
      <w:r w:rsidRPr="00EF1E62">
        <w:rPr>
          <w:color w:val="000000"/>
          <w:sz w:val="28"/>
          <w:szCs w:val="28"/>
          <w:lang w:eastAsia="ru-RU" w:bidi="ru-RU"/>
        </w:rPr>
        <w:t xml:space="preserve">. </w:t>
      </w:r>
      <w:r w:rsidR="0004508D" w:rsidRPr="00EF1E62">
        <w:rPr>
          <w:color w:val="000000"/>
          <w:sz w:val="28"/>
          <w:szCs w:val="28"/>
          <w:lang w:eastAsia="ru-RU" w:bidi="ru-RU"/>
        </w:rPr>
        <w:t>Расходы, связанные с проживанием и питанием во время поездки на церемонию награждения Конкурса, производятся за счет сре</w:t>
      </w:r>
      <w:proofErr w:type="gramStart"/>
      <w:r w:rsidR="0004508D" w:rsidRPr="00EF1E62">
        <w:rPr>
          <w:color w:val="000000"/>
          <w:sz w:val="28"/>
          <w:szCs w:val="28"/>
          <w:lang w:eastAsia="ru-RU" w:bidi="ru-RU"/>
        </w:rPr>
        <w:t>дств пр</w:t>
      </w:r>
      <w:proofErr w:type="gramEnd"/>
      <w:r w:rsidR="0004508D" w:rsidRPr="00EF1E62">
        <w:rPr>
          <w:color w:val="000000"/>
          <w:sz w:val="28"/>
          <w:szCs w:val="28"/>
          <w:lang w:eastAsia="ru-RU" w:bidi="ru-RU"/>
        </w:rPr>
        <w:t>инимающей стороны.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982201" w:rsidRPr="00EF1E62" w:rsidRDefault="00982201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9. Порядок </w:t>
      </w:r>
      <w:r w:rsidR="007A6E88" w:rsidRPr="00EF1E62">
        <w:rPr>
          <w:color w:val="000000"/>
          <w:sz w:val="28"/>
          <w:szCs w:val="28"/>
          <w:lang w:eastAsia="ru-RU" w:bidi="ru-RU"/>
        </w:rPr>
        <w:t>выплаты денежных</w:t>
      </w:r>
      <w:r w:rsidRPr="00EF1E62">
        <w:rPr>
          <w:color w:val="000000"/>
          <w:sz w:val="28"/>
          <w:szCs w:val="28"/>
          <w:lang w:eastAsia="ru-RU" w:bidi="ru-RU"/>
        </w:rPr>
        <w:t xml:space="preserve"> премий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 победителям Конкурса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9.1.</w:t>
      </w:r>
      <w:r w:rsidR="00E922C6" w:rsidRPr="00EF1E62">
        <w:rPr>
          <w:color w:val="000000"/>
          <w:sz w:val="28"/>
          <w:szCs w:val="28"/>
          <w:lang w:eastAsia="ru-RU" w:bidi="ru-RU"/>
        </w:rPr>
        <w:t> 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Таткультресурсцентр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 выплачивает денежные премии победителям Конкурса, за исключением выплаты по награде </w:t>
      </w:r>
      <w:r w:rsidRPr="00EF1E62">
        <w:rPr>
          <w:color w:val="000000"/>
          <w:sz w:val="28"/>
          <w:szCs w:val="28"/>
          <w:lang w:bidi="ru-RU"/>
        </w:rPr>
        <w:t xml:space="preserve">«Гран-при», </w:t>
      </w:r>
      <w:r w:rsidRPr="00EF1E62">
        <w:rPr>
          <w:color w:val="000000"/>
          <w:sz w:val="28"/>
          <w:szCs w:val="28"/>
          <w:lang w:eastAsia="ru-RU" w:bidi="ru-RU"/>
        </w:rPr>
        <w:t xml:space="preserve">безналичным перечислением в рублях на счета, открытые в финансовых кредитных учреждениях (банках). Для выплаты денежных премий победителям Конкурса представляют в 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Таткультресурсцентр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 следующие документы: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копия</w:t>
      </w:r>
      <w:r w:rsidR="001B4B24" w:rsidRPr="00EF1E62">
        <w:rPr>
          <w:color w:val="000000"/>
          <w:sz w:val="28"/>
          <w:szCs w:val="28"/>
          <w:lang w:eastAsia="ru-RU" w:bidi="ru-RU"/>
        </w:rPr>
        <w:t xml:space="preserve"> документа, удостоверяющего личность</w:t>
      </w:r>
      <w:r w:rsidRPr="00EF1E62">
        <w:rPr>
          <w:color w:val="000000"/>
          <w:sz w:val="28"/>
          <w:szCs w:val="28"/>
          <w:lang w:eastAsia="ru-RU" w:bidi="ru-RU"/>
        </w:rPr>
        <w:t xml:space="preserve"> (страницы 2,3,5);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копия свидетельства о присвоении идентификационного номера налогоплательщика (ИНН) (при наличии);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копия страхового свидетельства государственного пенсионного страхования (СНИЛС);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справка об открытии счета в финансовом кредитном учреждении (банке) в котором открыт расчетный счет победителя Конкурса.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9.2.</w:t>
      </w:r>
      <w:r w:rsidR="00F87DD2" w:rsidRPr="00EF1E62">
        <w:rPr>
          <w:color w:val="000000"/>
          <w:sz w:val="28"/>
          <w:szCs w:val="28"/>
          <w:lang w:eastAsia="ru-RU" w:bidi="ru-RU"/>
        </w:rPr>
        <w:t> </w:t>
      </w:r>
      <w:r w:rsidRPr="00EF1E62">
        <w:rPr>
          <w:color w:val="000000"/>
          <w:sz w:val="28"/>
          <w:szCs w:val="28"/>
          <w:lang w:eastAsia="ru-RU" w:bidi="ru-RU"/>
        </w:rPr>
        <w:t>Срок предоставления документов, указанных в пункте 9.1. настоящего Положения</w:t>
      </w:r>
      <w:r w:rsidR="00CC3A7F">
        <w:rPr>
          <w:color w:val="000000"/>
          <w:sz w:val="28"/>
          <w:szCs w:val="28"/>
          <w:lang w:val="tt-RU" w:eastAsia="ru-RU" w:bidi="ru-RU"/>
        </w:rPr>
        <w:t xml:space="preserve"> –</w:t>
      </w:r>
      <w:r w:rsidRPr="00EF1E62">
        <w:rPr>
          <w:color w:val="000000"/>
          <w:sz w:val="28"/>
          <w:szCs w:val="28"/>
          <w:lang w:eastAsia="ru-RU" w:bidi="ru-RU"/>
        </w:rPr>
        <w:t xml:space="preserve"> не позднее 10 (десяти) рабочих дней с момента опубликования приказа Министерства на официальном сайте Министерства </w:t>
      </w:r>
      <w:r w:rsidRPr="00EF1E62">
        <w:rPr>
          <w:sz w:val="28"/>
          <w:szCs w:val="28"/>
          <w:lang w:eastAsia="ru-RU" w:bidi="ru-RU"/>
        </w:rPr>
        <w:t>(</w:t>
      </w:r>
      <w:hyperlink r:id="rId15" w:history="1"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www</w:t>
        </w:r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mincult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Pr="00EF1E62">
          <w:rPr>
            <w:rStyle w:val="a6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EF1E62">
          <w:rPr>
            <w:rStyle w:val="a6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1E62">
        <w:rPr>
          <w:sz w:val="28"/>
          <w:szCs w:val="28"/>
        </w:rPr>
        <w:t>)</w:t>
      </w:r>
      <w:r w:rsidRPr="00EF1E62">
        <w:rPr>
          <w:sz w:val="28"/>
          <w:szCs w:val="28"/>
          <w:lang w:eastAsia="ru-RU" w:bidi="ru-RU"/>
        </w:rPr>
        <w:t>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lastRenderedPageBreak/>
        <w:t>9.3.</w:t>
      </w:r>
      <w:r w:rsidR="00E922C6" w:rsidRPr="00EF1E62">
        <w:rPr>
          <w:color w:val="000000"/>
          <w:sz w:val="28"/>
          <w:szCs w:val="28"/>
          <w:lang w:eastAsia="ru-RU" w:bidi="ru-RU"/>
        </w:rPr>
        <w:t> 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Таткультресурсцентр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 в случаях, предусмотренных законодательством Российской Федерации, как налоговый агент у каждого из победителей Конкурса удерживает и уплачивает налоги и сборы в связи с получением дохода в виде денежной премии в порядке, предусмотренном законодательством Российской Федерации.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74095" w:rsidRPr="00EF1E62" w:rsidRDefault="00B74095" w:rsidP="00EF1E62">
      <w:pPr>
        <w:widowControl w:val="0"/>
        <w:tabs>
          <w:tab w:val="left" w:pos="535"/>
          <w:tab w:val="left" w:pos="1276"/>
        </w:tabs>
        <w:ind w:firstLine="851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851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10. Дополнительная информация</w:t>
      </w:r>
    </w:p>
    <w:p w:rsidR="00A81633" w:rsidRPr="00EF1E62" w:rsidRDefault="00A81633" w:rsidP="00EF1E62">
      <w:pPr>
        <w:widowControl w:val="0"/>
        <w:tabs>
          <w:tab w:val="left" w:pos="535"/>
          <w:tab w:val="left" w:pos="1276"/>
        </w:tabs>
        <w:ind w:firstLine="851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A1063" w:rsidRPr="00EF1E62" w:rsidRDefault="00EA1063" w:rsidP="00EF1E62">
      <w:pPr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10.1. Координатор Конкурса – 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Исхакова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 Лейсан Фаукатовна, ведущий референт комитета по национальному образованию и культуре Исполкома Всемирного конгресса</w:t>
      </w:r>
      <w:r w:rsidR="000A6190">
        <w:rPr>
          <w:color w:val="000000"/>
          <w:sz w:val="28"/>
          <w:szCs w:val="28"/>
          <w:lang w:val="tt-RU" w:eastAsia="ru-RU" w:bidi="ru-RU"/>
        </w:rPr>
        <w:t xml:space="preserve"> </w:t>
      </w:r>
      <w:r w:rsidRPr="00EF1E62">
        <w:rPr>
          <w:color w:val="000000"/>
          <w:sz w:val="28"/>
          <w:szCs w:val="28"/>
          <w:lang w:eastAsia="ru-RU" w:bidi="ru-RU"/>
        </w:rPr>
        <w:t>татар</w:t>
      </w:r>
      <w:r w:rsidR="000A6190">
        <w:rPr>
          <w:color w:val="000000"/>
          <w:sz w:val="28"/>
          <w:szCs w:val="28"/>
          <w:lang w:val="tt-RU" w:eastAsia="ru-RU" w:bidi="ru-RU"/>
        </w:rPr>
        <w:t>.</w:t>
      </w:r>
      <w:r w:rsidRPr="00EF1E62">
        <w:rPr>
          <w:color w:val="000000"/>
          <w:sz w:val="28"/>
          <w:szCs w:val="28"/>
          <w:lang w:eastAsia="ru-RU" w:bidi="ru-RU"/>
        </w:rPr>
        <w:t xml:space="preserve"> </w:t>
      </w:r>
    </w:p>
    <w:p w:rsidR="00EA1063" w:rsidRPr="00EF1E62" w:rsidRDefault="00EA106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sz w:val="28"/>
          <w:szCs w:val="28"/>
          <w:shd w:val="clear" w:color="auto" w:fill="FFFFFF"/>
        </w:rPr>
        <w:t xml:space="preserve">10.2. Номер контактного телефона лица, осуществляющего прием заявок: </w:t>
      </w:r>
      <w:r w:rsidRPr="00EF1E62">
        <w:rPr>
          <w:color w:val="000000"/>
          <w:sz w:val="28"/>
          <w:szCs w:val="28"/>
          <w:lang w:eastAsia="ru-RU" w:bidi="ru-RU"/>
        </w:rPr>
        <w:t>89276720057</w:t>
      </w:r>
      <w:r w:rsidR="000A6190">
        <w:rPr>
          <w:color w:val="000000"/>
          <w:sz w:val="28"/>
          <w:szCs w:val="28"/>
          <w:lang w:val="tt-RU" w:eastAsia="ru-RU" w:bidi="ru-RU"/>
        </w:rPr>
        <w:t>.</w:t>
      </w:r>
      <w:r w:rsidRPr="00EF1E62">
        <w:rPr>
          <w:color w:val="000000"/>
          <w:sz w:val="28"/>
          <w:szCs w:val="28"/>
          <w:lang w:eastAsia="ru-RU" w:bidi="ru-RU"/>
        </w:rPr>
        <w:t xml:space="preserve"> </w:t>
      </w:r>
    </w:p>
    <w:p w:rsidR="00EA1063" w:rsidRPr="00EF1E62" w:rsidRDefault="00EA1063" w:rsidP="00EF1E62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F1E62">
        <w:rPr>
          <w:color w:val="000000"/>
          <w:sz w:val="28"/>
          <w:szCs w:val="28"/>
          <w:lang w:eastAsia="ru-RU" w:bidi="ru-RU"/>
        </w:rPr>
        <w:t>10.3. Адрес электронной почты конкурса</w:t>
      </w:r>
      <w:r w:rsidRPr="00EF1E62">
        <w:rPr>
          <w:color w:val="000000"/>
          <w:sz w:val="28"/>
          <w:szCs w:val="28"/>
          <w:lang w:bidi="en-US"/>
        </w:rPr>
        <w:t>:</w:t>
      </w:r>
      <w:r w:rsidRPr="00EF1E62">
        <w:t xml:space="preserve"> </w:t>
      </w:r>
      <w:r w:rsidRPr="00EF1E62">
        <w:rPr>
          <w:sz w:val="20"/>
          <w:szCs w:val="20"/>
          <w:shd w:val="clear" w:color="auto" w:fill="FFFFFF"/>
        </w:rPr>
        <w:t xml:space="preserve"> </w:t>
      </w:r>
      <w:hyperlink r:id="rId16" w:history="1">
        <w:r w:rsidRPr="00EF1E62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leysan</w:t>
        </w:r>
        <w:r w:rsidRPr="00EF1E6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F1E62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nizam</w:t>
        </w:r>
      </w:hyperlink>
      <w:r w:rsidRPr="00EF1E62">
        <w:rPr>
          <w:rStyle w:val="a6"/>
          <w:color w:val="auto"/>
          <w:sz w:val="28"/>
          <w:szCs w:val="28"/>
          <w:u w:val="none"/>
          <w:shd w:val="clear" w:color="auto" w:fill="FFFFFF"/>
        </w:rPr>
        <w:t>@</w:t>
      </w:r>
      <w:r w:rsidRPr="00EF1E62">
        <w:rPr>
          <w:rStyle w:val="a6"/>
          <w:color w:val="auto"/>
          <w:sz w:val="28"/>
          <w:szCs w:val="28"/>
          <w:u w:val="none"/>
          <w:shd w:val="clear" w:color="auto" w:fill="FFFFFF"/>
          <w:lang w:val="en-US"/>
        </w:rPr>
        <w:t>mail</w:t>
      </w:r>
      <w:r w:rsidRPr="00EF1E62">
        <w:rPr>
          <w:rStyle w:val="a6"/>
          <w:color w:val="auto"/>
          <w:sz w:val="28"/>
          <w:szCs w:val="28"/>
          <w:u w:val="none"/>
          <w:shd w:val="clear" w:color="auto" w:fill="FFFFFF"/>
        </w:rPr>
        <w:t>.</w:t>
      </w:r>
      <w:r w:rsidRPr="00EF1E62">
        <w:rPr>
          <w:rStyle w:val="a6"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  <w:r w:rsidRPr="00EF1E62">
        <w:rPr>
          <w:sz w:val="28"/>
          <w:szCs w:val="28"/>
          <w:shd w:val="clear" w:color="auto" w:fill="FFFFFF"/>
        </w:rPr>
        <w:t xml:space="preserve"> </w:t>
      </w:r>
    </w:p>
    <w:p w:rsidR="00EA1063" w:rsidRPr="00EF1E62" w:rsidRDefault="00EA106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10.4. Адрес Организатора Конкурса: </w:t>
      </w:r>
      <w:proofErr w:type="gramStart"/>
      <w:r w:rsidRPr="00EF1E62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EF1E62">
        <w:rPr>
          <w:color w:val="000000"/>
          <w:sz w:val="28"/>
          <w:szCs w:val="28"/>
          <w:lang w:eastAsia="ru-RU" w:bidi="ru-RU"/>
        </w:rPr>
        <w:t>. Казань, ул. Карла Маркса 38/5</w:t>
      </w:r>
    </w:p>
    <w:p w:rsidR="00EA1063" w:rsidRPr="00EF1E62" w:rsidRDefault="00EA1063" w:rsidP="00EF1E62">
      <w:pPr>
        <w:widowControl w:val="0"/>
        <w:tabs>
          <w:tab w:val="left" w:pos="535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Исполком Всемирного Конгресса татар</w:t>
      </w: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p w:rsidR="00B74095" w:rsidRDefault="00B74095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Default="00962299" w:rsidP="00EF1E62">
      <w:pPr>
        <w:suppressAutoHyphens w:val="0"/>
        <w:contextualSpacing/>
        <w:rPr>
          <w:sz w:val="28"/>
          <w:szCs w:val="28"/>
        </w:rPr>
      </w:pPr>
    </w:p>
    <w:p w:rsidR="00962299" w:rsidRPr="00EF1E62" w:rsidRDefault="00962299" w:rsidP="00EF1E62">
      <w:pPr>
        <w:suppressAutoHyphens w:val="0"/>
        <w:contextualSpacing/>
        <w:rPr>
          <w:sz w:val="28"/>
          <w:szCs w:val="28"/>
        </w:rPr>
      </w:pPr>
    </w:p>
    <w:p w:rsidR="00B74095" w:rsidRPr="00EF1E62" w:rsidRDefault="00B74095" w:rsidP="00EF1E62">
      <w:pPr>
        <w:suppressAutoHyphens w:val="0"/>
        <w:contextualSpacing/>
        <w:rPr>
          <w:sz w:val="28"/>
          <w:szCs w:val="28"/>
        </w:rPr>
      </w:pPr>
    </w:p>
    <w:tbl>
      <w:tblPr>
        <w:tblpPr w:leftFromText="180" w:rightFromText="180" w:vertAnchor="text" w:horzAnchor="page" w:tblpX="1720" w:tblpY="215"/>
        <w:tblW w:w="0" w:type="auto"/>
        <w:tblLook w:val="04A0"/>
      </w:tblPr>
      <w:tblGrid>
        <w:gridCol w:w="4747"/>
        <w:gridCol w:w="5551"/>
      </w:tblGrid>
      <w:tr w:rsidR="00952341" w:rsidRPr="00EF1E62" w:rsidTr="008704E3">
        <w:trPr>
          <w:trHeight w:val="2129"/>
        </w:trPr>
        <w:tc>
          <w:tcPr>
            <w:tcW w:w="4747" w:type="dxa"/>
          </w:tcPr>
          <w:p w:rsidR="00952341" w:rsidRPr="00EF1E62" w:rsidRDefault="00952341" w:rsidP="00EF1E62">
            <w:pPr>
              <w:pStyle w:val="221"/>
              <w:keepNext/>
              <w:keepLines/>
              <w:shd w:val="clear" w:color="auto" w:fill="auto"/>
              <w:spacing w:line="240" w:lineRule="auto"/>
              <w:ind w:right="459"/>
              <w:contextualSpacing/>
              <w:jc w:val="left"/>
              <w:rPr>
                <w:lang w:eastAsia="ru-RU"/>
              </w:rPr>
            </w:pPr>
          </w:p>
          <w:p w:rsidR="00952341" w:rsidRPr="00EF1E62" w:rsidRDefault="00952341" w:rsidP="00EF1E62">
            <w:pPr>
              <w:pStyle w:val="221"/>
              <w:keepNext/>
              <w:keepLines/>
              <w:shd w:val="clear" w:color="auto" w:fill="auto"/>
              <w:spacing w:line="240" w:lineRule="auto"/>
              <w:ind w:right="459"/>
              <w:contextualSpacing/>
              <w:jc w:val="left"/>
              <w:rPr>
                <w:lang w:eastAsia="ru-RU"/>
              </w:rPr>
            </w:pPr>
          </w:p>
          <w:p w:rsidR="00952341" w:rsidRPr="00EF1E62" w:rsidRDefault="00952341" w:rsidP="00EF1E62">
            <w:pPr>
              <w:pStyle w:val="221"/>
              <w:keepNext/>
              <w:keepLines/>
              <w:shd w:val="clear" w:color="auto" w:fill="auto"/>
              <w:spacing w:line="240" w:lineRule="auto"/>
              <w:ind w:right="459"/>
              <w:contextualSpacing/>
              <w:jc w:val="left"/>
              <w:rPr>
                <w:lang w:eastAsia="ru-RU"/>
              </w:rPr>
            </w:pPr>
          </w:p>
          <w:p w:rsidR="00952341" w:rsidRPr="00EF1E62" w:rsidRDefault="00952341" w:rsidP="00EF1E62">
            <w:pPr>
              <w:pStyle w:val="221"/>
              <w:keepNext/>
              <w:keepLines/>
              <w:shd w:val="clear" w:color="auto" w:fill="auto"/>
              <w:spacing w:line="240" w:lineRule="auto"/>
              <w:ind w:right="459"/>
              <w:contextualSpacing/>
              <w:jc w:val="left"/>
              <w:rPr>
                <w:lang w:eastAsia="ru-RU"/>
              </w:rPr>
            </w:pPr>
          </w:p>
          <w:p w:rsidR="00952341" w:rsidRPr="00EF1E62" w:rsidRDefault="00952341" w:rsidP="00EF1E62">
            <w:pPr>
              <w:pStyle w:val="221"/>
              <w:keepNext/>
              <w:keepLines/>
              <w:shd w:val="clear" w:color="auto" w:fill="auto"/>
              <w:spacing w:line="240" w:lineRule="auto"/>
              <w:ind w:right="459"/>
              <w:contextualSpacing/>
              <w:jc w:val="left"/>
              <w:rPr>
                <w:lang w:eastAsia="ru-RU"/>
              </w:rPr>
            </w:pPr>
          </w:p>
        </w:tc>
        <w:tc>
          <w:tcPr>
            <w:tcW w:w="5176" w:type="dxa"/>
          </w:tcPr>
          <w:p w:rsidR="00952341" w:rsidRPr="00EF1E62" w:rsidRDefault="00952341" w:rsidP="00EF1E62">
            <w:pPr>
              <w:pStyle w:val="221"/>
              <w:keepNext/>
              <w:keepLines/>
              <w:spacing w:line="240" w:lineRule="auto"/>
              <w:ind w:right="459"/>
              <w:contextualSpacing/>
              <w:jc w:val="left"/>
              <w:rPr>
                <w:bCs/>
                <w:lang w:eastAsia="ru-RU"/>
              </w:rPr>
            </w:pPr>
            <w:r w:rsidRPr="00EF1E62">
              <w:rPr>
                <w:bCs/>
                <w:lang w:eastAsia="ru-RU"/>
              </w:rPr>
              <w:t>Приложение № 1 к Положению </w:t>
            </w:r>
          </w:p>
          <w:p w:rsidR="00952341" w:rsidRPr="00EF1E62" w:rsidRDefault="00952341" w:rsidP="00EF1E62">
            <w:pPr>
              <w:pStyle w:val="221"/>
              <w:keepNext/>
              <w:keepLines/>
              <w:spacing w:line="240" w:lineRule="auto"/>
              <w:ind w:right="459"/>
              <w:contextualSpacing/>
              <w:jc w:val="left"/>
              <w:rPr>
                <w:bCs/>
                <w:lang w:eastAsia="ru-RU"/>
              </w:rPr>
            </w:pPr>
            <w:r w:rsidRPr="00EF1E62">
              <w:rPr>
                <w:bCs/>
                <w:lang w:eastAsia="ru-RU"/>
              </w:rPr>
              <w:t>о проведении республиканского этапа </w:t>
            </w:r>
            <w:r w:rsidR="008704E3" w:rsidRPr="00EF1E62">
              <w:rPr>
                <w:bCs/>
                <w:lang w:eastAsia="ru-RU"/>
              </w:rPr>
              <w:t>XXII</w:t>
            </w:r>
            <w:r w:rsidR="008704E3" w:rsidRPr="00EF1E62">
              <w:rPr>
                <w:bCs/>
                <w:lang w:val="en-US" w:eastAsia="ru-RU"/>
              </w:rPr>
              <w:t>I</w:t>
            </w:r>
            <w:r w:rsidRPr="00EF1E62">
              <w:rPr>
                <w:bCs/>
                <w:lang w:eastAsia="ru-RU"/>
              </w:rPr>
              <w:t> межрегионального конкурса театральных коллективов «</w:t>
            </w:r>
            <w:proofErr w:type="spellStart"/>
            <w:r w:rsidRPr="00EF1E62">
              <w:rPr>
                <w:bCs/>
                <w:lang w:eastAsia="ru-RU"/>
              </w:rPr>
              <w:t>Идел-йорт</w:t>
            </w:r>
            <w:proofErr w:type="spellEnd"/>
            <w:r w:rsidRPr="00EF1E62">
              <w:rPr>
                <w:bCs/>
                <w:lang w:eastAsia="ru-RU"/>
              </w:rPr>
              <w:t xml:space="preserve">» имени Шамиля </w:t>
            </w:r>
            <w:proofErr w:type="spellStart"/>
            <w:r w:rsidRPr="00EF1E62">
              <w:rPr>
                <w:bCs/>
                <w:lang w:eastAsia="ru-RU"/>
              </w:rPr>
              <w:t>Закирова</w:t>
            </w:r>
            <w:proofErr w:type="spellEnd"/>
            <w:r w:rsidRPr="00EF1E62">
              <w:rPr>
                <w:bCs/>
                <w:lang w:eastAsia="ru-RU"/>
              </w:rPr>
              <w:t xml:space="preserve"> </w:t>
            </w:r>
          </w:p>
          <w:p w:rsidR="00952341" w:rsidRPr="00EF1E62" w:rsidRDefault="00952341" w:rsidP="00EF1E62">
            <w:pPr>
              <w:pStyle w:val="221"/>
              <w:keepNext/>
              <w:keepLines/>
              <w:spacing w:line="240" w:lineRule="auto"/>
              <w:ind w:right="459"/>
              <w:contextualSpacing/>
              <w:jc w:val="both"/>
              <w:rPr>
                <w:bCs/>
                <w:lang w:eastAsia="ru-RU"/>
              </w:rPr>
            </w:pPr>
          </w:p>
        </w:tc>
      </w:tr>
    </w:tbl>
    <w:p w:rsidR="00A81633" w:rsidRPr="00EF1E62" w:rsidRDefault="00A81633" w:rsidP="00EF1E62">
      <w:pPr>
        <w:pStyle w:val="221"/>
        <w:keepNext/>
        <w:keepLines/>
        <w:shd w:val="clear" w:color="auto" w:fill="auto"/>
        <w:spacing w:line="240" w:lineRule="auto"/>
        <w:ind w:left="20"/>
        <w:contextualSpacing/>
        <w:rPr>
          <w:b/>
        </w:rPr>
      </w:pPr>
      <w:r w:rsidRPr="00EF1E62">
        <w:rPr>
          <w:color w:val="000000"/>
          <w:lang w:eastAsia="ru-RU" w:bidi="ru-RU"/>
        </w:rPr>
        <w:t>АНКЕТА-ЗАЯВКА</w:t>
      </w:r>
    </w:p>
    <w:p w:rsidR="00A81633" w:rsidRPr="00EF1E62" w:rsidRDefault="00A81633" w:rsidP="00EF1E62">
      <w:pPr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 xml:space="preserve">на участие в республиканском этапе </w:t>
      </w:r>
      <w:r w:rsidR="008704E3" w:rsidRPr="00EF1E62">
        <w:rPr>
          <w:color w:val="000000"/>
          <w:sz w:val="28"/>
          <w:szCs w:val="28"/>
          <w:lang w:val="en-US" w:eastAsia="ru-RU" w:bidi="ru-RU"/>
        </w:rPr>
        <w:t>XXIII</w:t>
      </w:r>
      <w:r w:rsidRPr="00EF1E62">
        <w:rPr>
          <w:color w:val="000000"/>
          <w:sz w:val="28"/>
          <w:szCs w:val="28"/>
          <w:lang w:eastAsia="ru-RU" w:bidi="ru-RU"/>
        </w:rPr>
        <w:t xml:space="preserve"> межрегионального конкурса театральных коллективов «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Идел-йорт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» имени Шамиля 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Закирова</w:t>
      </w:r>
      <w:proofErr w:type="spellEnd"/>
    </w:p>
    <w:p w:rsidR="00A81633" w:rsidRPr="00EF1E62" w:rsidRDefault="00A81633" w:rsidP="00EF1E62">
      <w:pPr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A81633" w:rsidRPr="00EF1E62" w:rsidRDefault="00A81633" w:rsidP="00EF1E62">
      <w:pPr>
        <w:widowControl w:val="0"/>
        <w:tabs>
          <w:tab w:val="left" w:pos="567"/>
        </w:tabs>
        <w:ind w:left="360" w:hanging="360"/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1.</w:t>
      </w:r>
      <w:r w:rsidRPr="00EF1E62">
        <w:rPr>
          <w:color w:val="000000"/>
          <w:lang w:eastAsia="ru-RU" w:bidi="ru-RU"/>
        </w:rPr>
        <w:tab/>
        <w:t>Наименование муниципального образования, от которого</w:t>
      </w:r>
      <w:r w:rsidR="00231380" w:rsidRPr="00EF1E62">
        <w:rPr>
          <w:color w:val="000000"/>
          <w:lang w:eastAsia="ru-RU" w:bidi="ru-RU"/>
        </w:rPr>
        <w:t xml:space="preserve"> выдвигается коллектив, студия ________________________________________________________________</w:t>
      </w:r>
      <w:r w:rsidR="008C5E73" w:rsidRPr="00EF1E62">
        <w:rPr>
          <w:color w:val="000000"/>
          <w:lang w:eastAsia="ru-RU" w:bidi="ru-RU"/>
        </w:rPr>
        <w:t>_______________</w:t>
      </w:r>
    </w:p>
    <w:p w:rsidR="00A81633" w:rsidRPr="00EF1E62" w:rsidRDefault="00A81633" w:rsidP="00EF1E62">
      <w:pPr>
        <w:widowControl w:val="0"/>
        <w:tabs>
          <w:tab w:val="left" w:pos="567"/>
          <w:tab w:val="left" w:pos="1183"/>
        </w:tabs>
        <w:contextualSpacing/>
      </w:pPr>
      <w:r w:rsidRPr="00EF1E62">
        <w:rPr>
          <w:color w:val="000000"/>
          <w:lang w:eastAsia="ru-RU" w:bidi="ru-RU"/>
        </w:rPr>
        <w:t xml:space="preserve">2. </w:t>
      </w:r>
      <w:r w:rsidR="00F93130" w:rsidRPr="00EF1E62">
        <w:rPr>
          <w:color w:val="000000"/>
          <w:lang w:eastAsia="ru-RU" w:bidi="ru-RU"/>
        </w:rPr>
        <w:t xml:space="preserve"> </w:t>
      </w:r>
      <w:r w:rsidR="001E59E3" w:rsidRPr="00EF1E62">
        <w:rPr>
          <w:color w:val="000000"/>
          <w:lang w:eastAsia="ru-RU" w:bidi="ru-RU"/>
        </w:rPr>
        <w:t xml:space="preserve">Наименование </w:t>
      </w:r>
      <w:r w:rsidR="00231380" w:rsidRPr="00EF1E62">
        <w:rPr>
          <w:color w:val="000000"/>
          <w:lang w:eastAsia="ru-RU" w:bidi="ru-RU"/>
        </w:rPr>
        <w:t xml:space="preserve">театра (база учреждения) </w:t>
      </w:r>
      <w:r w:rsidRPr="00EF1E62">
        <w:rPr>
          <w:color w:val="000000"/>
          <w:lang w:eastAsia="ru-RU" w:bidi="ru-RU"/>
        </w:rPr>
        <w:t>_______________________________________</w:t>
      </w:r>
      <w:r w:rsidR="00231380" w:rsidRPr="00EF1E62">
        <w:rPr>
          <w:color w:val="000000"/>
          <w:lang w:eastAsia="ru-RU" w:bidi="ru-RU"/>
        </w:rPr>
        <w:t>_________________________________</w:t>
      </w:r>
      <w:r w:rsidR="008C5E73" w:rsidRPr="00EF1E62">
        <w:rPr>
          <w:color w:val="000000"/>
          <w:lang w:eastAsia="ru-RU" w:bidi="ru-RU"/>
        </w:rPr>
        <w:t>__________</w:t>
      </w:r>
    </w:p>
    <w:p w:rsidR="00A81633" w:rsidRPr="00EF1E62" w:rsidRDefault="00A81633" w:rsidP="00EF1E62">
      <w:pPr>
        <w:contextualSpacing/>
      </w:pPr>
      <w:r w:rsidRPr="00EF1E62">
        <w:t>3. Звания «народный», «образцовый» коллектив, студия и год присвоения (при наличии) _______________________________________________________________</w:t>
      </w:r>
      <w:r w:rsidR="00231380" w:rsidRPr="00EF1E62">
        <w:t>_________</w:t>
      </w:r>
      <w:r w:rsidR="008C5E73" w:rsidRPr="00EF1E62">
        <w:t>__________</w:t>
      </w:r>
    </w:p>
    <w:p w:rsidR="00A81633" w:rsidRPr="00EF1E62" w:rsidRDefault="00A81633" w:rsidP="00EF1E62">
      <w:pPr>
        <w:widowControl w:val="0"/>
        <w:tabs>
          <w:tab w:val="left" w:pos="567"/>
          <w:tab w:val="left" w:pos="1183"/>
        </w:tabs>
        <w:contextualSpacing/>
        <w:jc w:val="both"/>
      </w:pPr>
      <w:r w:rsidRPr="00EF1E62">
        <w:t>4. Сведения о руководителе коллектива, студии</w:t>
      </w:r>
      <w:r w:rsidR="001E59E3" w:rsidRPr="00EF1E62">
        <w:t>:</w:t>
      </w:r>
    </w:p>
    <w:p w:rsidR="001E59E3" w:rsidRPr="00EF1E62" w:rsidRDefault="001E59E3" w:rsidP="00EF1E62">
      <w:pPr>
        <w:widowControl w:val="0"/>
        <w:tabs>
          <w:tab w:val="left" w:pos="567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ФИО (отчество указывается при наличии)</w:t>
      </w:r>
      <w:r w:rsidR="00231380" w:rsidRPr="00EF1E62">
        <w:rPr>
          <w:color w:val="000000"/>
          <w:lang w:eastAsia="ru-RU" w:bidi="ru-RU"/>
        </w:rPr>
        <w:t xml:space="preserve"> </w:t>
      </w:r>
      <w:r w:rsidRPr="00EF1E62">
        <w:rPr>
          <w:color w:val="000000"/>
          <w:lang w:eastAsia="ru-RU" w:bidi="ru-RU"/>
        </w:rPr>
        <w:t>____________________________________________________</w:t>
      </w:r>
      <w:r w:rsidR="00231380" w:rsidRPr="00EF1E62">
        <w:rPr>
          <w:color w:val="000000"/>
          <w:lang w:eastAsia="ru-RU" w:bidi="ru-RU"/>
        </w:rPr>
        <w:t>____________________</w:t>
      </w:r>
      <w:r w:rsidR="008C5E73" w:rsidRPr="00EF1E62">
        <w:rPr>
          <w:color w:val="000000"/>
          <w:lang w:eastAsia="ru-RU" w:bidi="ru-RU"/>
        </w:rPr>
        <w:t>__________</w:t>
      </w:r>
    </w:p>
    <w:p w:rsidR="001E59E3" w:rsidRPr="00AC5392" w:rsidRDefault="001E59E3" w:rsidP="00EF1E62">
      <w:pPr>
        <w:widowControl w:val="0"/>
        <w:tabs>
          <w:tab w:val="left" w:pos="567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Дата рождения</w:t>
      </w:r>
      <w:r w:rsidR="00231380" w:rsidRPr="00EF1E62">
        <w:rPr>
          <w:color w:val="000000"/>
          <w:lang w:eastAsia="ru-RU" w:bidi="ru-RU"/>
        </w:rPr>
        <w:t xml:space="preserve"> </w:t>
      </w:r>
      <w:r w:rsidRPr="00EF1E62">
        <w:rPr>
          <w:color w:val="000000"/>
          <w:lang w:eastAsia="ru-RU" w:bidi="ru-RU"/>
        </w:rPr>
        <w:t>________________________________________________________________________</w:t>
      </w:r>
      <w:r w:rsidR="008C5E73" w:rsidRPr="00AC5392">
        <w:rPr>
          <w:color w:val="000000"/>
          <w:lang w:eastAsia="ru-RU" w:bidi="ru-RU"/>
        </w:rPr>
        <w:t>__________</w:t>
      </w:r>
    </w:p>
    <w:p w:rsidR="008C5E73" w:rsidRPr="00AC5392" w:rsidRDefault="001E59E3" w:rsidP="00EF1E62">
      <w:pPr>
        <w:widowControl w:val="0"/>
        <w:tabs>
          <w:tab w:val="left" w:pos="567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Образование</w:t>
      </w:r>
      <w:r w:rsidR="00231380" w:rsidRPr="00EF1E62">
        <w:rPr>
          <w:color w:val="000000"/>
          <w:lang w:eastAsia="ru-RU" w:bidi="ru-RU"/>
        </w:rPr>
        <w:t xml:space="preserve"> </w:t>
      </w:r>
      <w:r w:rsidRPr="00EF1E62">
        <w:rPr>
          <w:color w:val="000000"/>
          <w:lang w:eastAsia="ru-RU" w:bidi="ru-RU"/>
        </w:rPr>
        <w:t>_____________________________________________</w:t>
      </w:r>
      <w:r w:rsidR="00031C18" w:rsidRPr="00EF1E62">
        <w:rPr>
          <w:color w:val="000000"/>
          <w:lang w:eastAsia="ru-RU" w:bidi="ru-RU"/>
        </w:rPr>
        <w:t>__________________________</w:t>
      </w:r>
    </w:p>
    <w:p w:rsidR="001E59E3" w:rsidRPr="00EF1E62" w:rsidRDefault="001E59E3" w:rsidP="00EF1E62">
      <w:pPr>
        <w:widowControl w:val="0"/>
        <w:tabs>
          <w:tab w:val="left" w:pos="567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Стаж работы</w:t>
      </w:r>
      <w:r w:rsidR="00231380" w:rsidRPr="00EF1E62">
        <w:rPr>
          <w:color w:val="000000"/>
          <w:lang w:eastAsia="ru-RU" w:bidi="ru-RU"/>
        </w:rPr>
        <w:t xml:space="preserve"> </w:t>
      </w:r>
      <w:r w:rsidRPr="00EF1E62">
        <w:rPr>
          <w:color w:val="000000"/>
          <w:lang w:eastAsia="ru-RU" w:bidi="ru-RU"/>
        </w:rPr>
        <w:t>_______________________________________________________________________</w:t>
      </w:r>
    </w:p>
    <w:p w:rsidR="00231380" w:rsidRPr="00EF1E62" w:rsidRDefault="00A81633" w:rsidP="00EF1E62">
      <w:pPr>
        <w:widowControl w:val="0"/>
        <w:tabs>
          <w:tab w:val="left" w:pos="567"/>
        </w:tabs>
        <w:contextualSpacing/>
      </w:pPr>
      <w:r w:rsidRPr="00EF1E62">
        <w:rPr>
          <w:color w:val="000000"/>
          <w:lang w:eastAsia="ru-RU" w:bidi="ru-RU"/>
        </w:rPr>
        <w:t>5. Контактные данные руководителя:</w:t>
      </w:r>
      <w:r w:rsidR="001D45F5" w:rsidRPr="00EF1E62">
        <w:t xml:space="preserve"> </w:t>
      </w:r>
    </w:p>
    <w:p w:rsidR="00A81633" w:rsidRPr="00EF1E62" w:rsidRDefault="00A81633" w:rsidP="00EF1E62">
      <w:pPr>
        <w:widowControl w:val="0"/>
        <w:tabs>
          <w:tab w:val="left" w:pos="567"/>
        </w:tabs>
        <w:contextualSpacing/>
      </w:pPr>
      <w:r w:rsidRPr="00EF1E62">
        <w:rPr>
          <w:color w:val="000000"/>
          <w:lang w:eastAsia="ru-RU" w:bidi="ru-RU"/>
        </w:rPr>
        <w:t>телефон (в том числе мобильный) ________</w:t>
      </w:r>
      <w:r w:rsidR="00231380" w:rsidRPr="00EF1E62">
        <w:rPr>
          <w:color w:val="000000"/>
          <w:lang w:eastAsia="ru-RU" w:bidi="ru-RU"/>
        </w:rPr>
        <w:t>______________________________________</w:t>
      </w:r>
      <w:r w:rsidR="00031C18" w:rsidRPr="00EF1E62">
        <w:rPr>
          <w:color w:val="000000"/>
          <w:lang w:eastAsia="ru-RU" w:bidi="ru-RU"/>
        </w:rPr>
        <w:t>_________________________</w:t>
      </w:r>
      <w:r w:rsidR="008C5E73" w:rsidRPr="00EF1E62">
        <w:rPr>
          <w:color w:val="000000"/>
          <w:lang w:eastAsia="ru-RU" w:bidi="ru-RU"/>
        </w:rPr>
        <w:t>___________</w:t>
      </w:r>
    </w:p>
    <w:p w:rsidR="00A81633" w:rsidRPr="00AC5392" w:rsidRDefault="00A81633" w:rsidP="00EF1E62">
      <w:pPr>
        <w:widowControl w:val="0"/>
        <w:tabs>
          <w:tab w:val="left" w:pos="567"/>
        </w:tabs>
        <w:contextualSpacing/>
      </w:pPr>
      <w:r w:rsidRPr="00EF1E62">
        <w:rPr>
          <w:lang w:val="en-US"/>
        </w:rPr>
        <w:t>E</w:t>
      </w:r>
      <w:r w:rsidRPr="00EF1E62">
        <w:t>-</w:t>
      </w:r>
      <w:r w:rsidRPr="00EF1E62">
        <w:rPr>
          <w:lang w:val="en-US"/>
        </w:rPr>
        <w:t>mail</w:t>
      </w:r>
      <w:r w:rsidRPr="00EF1E62">
        <w:t xml:space="preserve"> ________________________________________________________________</w:t>
      </w:r>
      <w:r w:rsidR="00231380" w:rsidRPr="00EF1E62">
        <w:t>_____</w:t>
      </w:r>
      <w:r w:rsidR="008C5E73" w:rsidRPr="00AC5392">
        <w:t>_______</w:t>
      </w:r>
    </w:p>
    <w:p w:rsidR="00A81633" w:rsidRPr="00EF1E62" w:rsidRDefault="00A81633" w:rsidP="00EF1E62">
      <w:pPr>
        <w:widowControl w:val="0"/>
        <w:tabs>
          <w:tab w:val="left" w:pos="567"/>
          <w:tab w:val="left" w:pos="1301"/>
        </w:tabs>
        <w:contextualSpacing/>
      </w:pPr>
      <w:r w:rsidRPr="00EF1E62">
        <w:rPr>
          <w:color w:val="000000"/>
          <w:lang w:eastAsia="ru-RU" w:bidi="ru-RU"/>
        </w:rPr>
        <w:t>6. Автор пьесы и название спектакля на двух языках (рус, тат.)</w:t>
      </w:r>
    </w:p>
    <w:p w:rsidR="00A81633" w:rsidRPr="00EF1E62" w:rsidRDefault="00A81633" w:rsidP="00EF1E62">
      <w:pPr>
        <w:widowControl w:val="0"/>
        <w:tabs>
          <w:tab w:val="left" w:pos="567"/>
          <w:tab w:val="left" w:pos="1301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________________________________________________________________________</w:t>
      </w:r>
      <w:r w:rsidR="008C5E73" w:rsidRPr="00EF1E62">
        <w:rPr>
          <w:color w:val="000000"/>
          <w:lang w:eastAsia="ru-RU" w:bidi="ru-RU"/>
        </w:rPr>
        <w:t>__________</w:t>
      </w:r>
    </w:p>
    <w:p w:rsidR="00A81633" w:rsidRPr="00EF1E62" w:rsidRDefault="00A81633" w:rsidP="00EF1E62">
      <w:pPr>
        <w:widowControl w:val="0"/>
        <w:tabs>
          <w:tab w:val="left" w:pos="567"/>
          <w:tab w:val="left" w:pos="1301"/>
        </w:tabs>
        <w:contextualSpacing/>
      </w:pPr>
      <w:r w:rsidRPr="00EF1E62">
        <w:t>________________________________________________________________________</w:t>
      </w:r>
      <w:r w:rsidR="008C5E73" w:rsidRPr="00EF1E62">
        <w:t>__________</w:t>
      </w:r>
    </w:p>
    <w:p w:rsidR="00A81633" w:rsidRPr="00EF1E62" w:rsidRDefault="00A81633" w:rsidP="00EF1E62">
      <w:pPr>
        <w:widowControl w:val="0"/>
        <w:tabs>
          <w:tab w:val="left" w:pos="567"/>
          <w:tab w:val="left" w:pos="1301"/>
        </w:tabs>
        <w:contextualSpacing/>
      </w:pPr>
      <w:r w:rsidRPr="00EF1E62">
        <w:t>7. Режиссер спектакля</w:t>
      </w:r>
      <w:r w:rsidR="008C5E73" w:rsidRPr="00AC5392">
        <w:t xml:space="preserve">  ______________________________________________________________</w:t>
      </w:r>
      <w:r w:rsidR="00231380" w:rsidRPr="00EF1E62">
        <w:t xml:space="preserve"> </w:t>
      </w:r>
    </w:p>
    <w:p w:rsidR="00A81633" w:rsidRPr="00EF1E62" w:rsidRDefault="00712296" w:rsidP="00EF1E62">
      <w:pPr>
        <w:widowControl w:val="0"/>
        <w:tabs>
          <w:tab w:val="left" w:pos="567"/>
          <w:tab w:val="left" w:pos="1304"/>
        </w:tabs>
        <w:contextualSpacing/>
      </w:pPr>
      <w:r w:rsidRPr="00EF1E62">
        <w:rPr>
          <w:color w:val="000000"/>
          <w:lang w:eastAsia="ru-RU" w:bidi="ru-RU"/>
        </w:rPr>
        <w:t>8</w:t>
      </w:r>
      <w:r w:rsidR="00A81633" w:rsidRPr="00EF1E62">
        <w:rPr>
          <w:color w:val="000000"/>
          <w:lang w:eastAsia="ru-RU" w:bidi="ru-RU"/>
        </w:rPr>
        <w:t>. Жанр спектакля</w:t>
      </w:r>
      <w:r w:rsidR="008C5E73" w:rsidRPr="00AC5392">
        <w:rPr>
          <w:color w:val="000000"/>
          <w:lang w:eastAsia="ru-RU" w:bidi="ru-RU"/>
        </w:rPr>
        <w:t xml:space="preserve"> __________________________________________________________________</w:t>
      </w:r>
      <w:r w:rsidR="00231380" w:rsidRPr="00EF1E62">
        <w:rPr>
          <w:color w:val="000000"/>
          <w:lang w:eastAsia="ru-RU" w:bidi="ru-RU"/>
        </w:rPr>
        <w:t xml:space="preserve"> </w:t>
      </w:r>
    </w:p>
    <w:p w:rsidR="00A81633" w:rsidRPr="00EF1E62" w:rsidRDefault="00712296" w:rsidP="00EF1E62">
      <w:pPr>
        <w:widowControl w:val="0"/>
        <w:tabs>
          <w:tab w:val="left" w:pos="567"/>
          <w:tab w:val="left" w:pos="1304"/>
        </w:tabs>
        <w:contextualSpacing/>
      </w:pPr>
      <w:r w:rsidRPr="00EF1E62">
        <w:rPr>
          <w:color w:val="000000"/>
          <w:lang w:eastAsia="ru-RU" w:bidi="ru-RU"/>
        </w:rPr>
        <w:t>9</w:t>
      </w:r>
      <w:r w:rsidR="00A81633" w:rsidRPr="00EF1E62">
        <w:rPr>
          <w:color w:val="000000"/>
          <w:lang w:eastAsia="ru-RU" w:bidi="ru-RU"/>
        </w:rPr>
        <w:t xml:space="preserve">. Продолжительность спектакля </w:t>
      </w:r>
      <w:r w:rsidR="008C5E73" w:rsidRPr="00EF1E62">
        <w:rPr>
          <w:color w:val="000000"/>
          <w:lang w:eastAsia="ru-RU" w:bidi="ru-RU"/>
        </w:rPr>
        <w:t xml:space="preserve">______________________________________________________  </w:t>
      </w:r>
    </w:p>
    <w:p w:rsidR="00A81633" w:rsidRPr="00EF1E62" w:rsidRDefault="00712296" w:rsidP="00EF1E62">
      <w:pPr>
        <w:widowControl w:val="0"/>
        <w:tabs>
          <w:tab w:val="left" w:pos="567"/>
          <w:tab w:val="left" w:pos="1301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10</w:t>
      </w:r>
      <w:r w:rsidR="00A81633" w:rsidRPr="00EF1E62">
        <w:rPr>
          <w:color w:val="000000"/>
          <w:lang w:eastAsia="ru-RU" w:bidi="ru-RU"/>
        </w:rPr>
        <w:t>. Количество участников</w:t>
      </w:r>
      <w:r w:rsidR="008C5E73" w:rsidRPr="00EF1E62">
        <w:rPr>
          <w:color w:val="000000"/>
          <w:lang w:eastAsia="ru-RU" w:bidi="ru-RU"/>
        </w:rPr>
        <w:t xml:space="preserve">  __________________________________________________________</w:t>
      </w:r>
      <w:r w:rsidR="00A81633" w:rsidRPr="00EF1E62">
        <w:rPr>
          <w:color w:val="000000"/>
          <w:lang w:eastAsia="ru-RU" w:bidi="ru-RU"/>
        </w:rPr>
        <w:t xml:space="preserve"> вт.ч. до 18 </w:t>
      </w:r>
      <w:r w:rsidR="00B35E51" w:rsidRPr="00EF1E62">
        <w:rPr>
          <w:color w:val="000000"/>
          <w:lang w:eastAsia="ru-RU" w:bidi="ru-RU"/>
        </w:rPr>
        <w:t xml:space="preserve">лет </w:t>
      </w:r>
      <w:r w:rsidR="00031C18" w:rsidRPr="00EF1E62">
        <w:rPr>
          <w:color w:val="000000"/>
          <w:lang w:eastAsia="ru-RU" w:bidi="ru-RU"/>
        </w:rPr>
        <w:t>___________________________________________________________</w:t>
      </w:r>
      <w:r w:rsidR="008C5E73" w:rsidRPr="00EF1E62">
        <w:rPr>
          <w:color w:val="000000"/>
          <w:lang w:eastAsia="ru-RU" w:bidi="ru-RU"/>
        </w:rPr>
        <w:t>___________</w:t>
      </w:r>
    </w:p>
    <w:p w:rsidR="00A81633" w:rsidRPr="00EF1E62" w:rsidRDefault="00712296" w:rsidP="00EF1E62">
      <w:pPr>
        <w:widowControl w:val="0"/>
        <w:tabs>
          <w:tab w:val="left" w:pos="567"/>
          <w:tab w:val="left" w:pos="1311"/>
          <w:tab w:val="left" w:leader="underscore" w:pos="9209"/>
        </w:tabs>
        <w:contextualSpacing/>
        <w:rPr>
          <w:lang w:val="tt-RU"/>
        </w:rPr>
      </w:pPr>
      <w:r w:rsidRPr="00EF1E62">
        <w:rPr>
          <w:color w:val="000000"/>
          <w:lang w:eastAsia="ru-RU" w:bidi="ru-RU"/>
        </w:rPr>
        <w:t>11</w:t>
      </w:r>
      <w:r w:rsidR="00A81633" w:rsidRPr="00EF1E62">
        <w:rPr>
          <w:color w:val="000000"/>
          <w:lang w:eastAsia="ru-RU" w:bidi="ru-RU"/>
        </w:rPr>
        <w:t xml:space="preserve">. Периодичность выпуска спектаклей за один </w:t>
      </w:r>
      <w:r w:rsidR="008C5E73" w:rsidRPr="00EF1E62">
        <w:rPr>
          <w:color w:val="000000"/>
          <w:lang w:eastAsia="ru-RU" w:bidi="ru-RU"/>
        </w:rPr>
        <w:t xml:space="preserve">театральный сезон _________________________  </w:t>
      </w:r>
    </w:p>
    <w:p w:rsidR="00A81633" w:rsidRPr="00EF1E62" w:rsidRDefault="00712296" w:rsidP="00EF1E62">
      <w:pPr>
        <w:widowControl w:val="0"/>
        <w:tabs>
          <w:tab w:val="left" w:pos="567"/>
          <w:tab w:val="left" w:pos="1311"/>
        </w:tabs>
        <w:contextualSpacing/>
      </w:pPr>
      <w:r w:rsidRPr="00EF1E62">
        <w:rPr>
          <w:color w:val="000000"/>
          <w:lang w:eastAsia="ru-RU" w:bidi="ru-RU"/>
        </w:rPr>
        <w:t>12</w:t>
      </w:r>
      <w:r w:rsidR="00A81633" w:rsidRPr="00EF1E62">
        <w:rPr>
          <w:color w:val="000000"/>
          <w:lang w:eastAsia="ru-RU" w:bidi="ru-RU"/>
        </w:rPr>
        <w:t xml:space="preserve">.Сколько спектаклей показано зрителям в предыдущем году </w:t>
      </w:r>
      <w:r w:rsidR="00A81633" w:rsidRPr="00EF1E62">
        <w:rPr>
          <w:i/>
          <w:color w:val="000000"/>
          <w:lang w:eastAsia="ru-RU" w:bidi="ru-RU"/>
        </w:rPr>
        <w:t>(гастрольная деятельность коллектива)</w:t>
      </w:r>
      <w:r w:rsidR="00A81633" w:rsidRPr="00EF1E62">
        <w:rPr>
          <w:color w:val="000000"/>
          <w:lang w:eastAsia="ru-RU" w:bidi="ru-RU"/>
        </w:rPr>
        <w:t xml:space="preserve"> _________________________________________________</w:t>
      </w:r>
      <w:r w:rsidR="001E59E3" w:rsidRPr="00EF1E62">
        <w:rPr>
          <w:color w:val="000000"/>
          <w:lang w:eastAsia="ru-RU" w:bidi="ru-RU"/>
        </w:rPr>
        <w:t>_______________________</w:t>
      </w:r>
    </w:p>
    <w:p w:rsidR="00BC0D86" w:rsidRPr="00EF1E62" w:rsidRDefault="00712296" w:rsidP="00EF1E62">
      <w:pPr>
        <w:widowControl w:val="0"/>
        <w:tabs>
          <w:tab w:val="left" w:pos="567"/>
          <w:tab w:val="left" w:pos="1311"/>
        </w:tabs>
        <w:contextualSpacing/>
        <w:rPr>
          <w:color w:val="000000"/>
          <w:lang w:eastAsia="ru-RU" w:bidi="ru-RU"/>
        </w:rPr>
      </w:pPr>
      <w:r w:rsidRPr="00EF1E62">
        <w:rPr>
          <w:color w:val="000000"/>
          <w:lang w:eastAsia="ru-RU" w:bidi="ru-RU"/>
        </w:rPr>
        <w:t>13</w:t>
      </w:r>
      <w:r w:rsidR="00A81633" w:rsidRPr="00EF1E62">
        <w:rPr>
          <w:color w:val="000000"/>
          <w:lang w:eastAsia="ru-RU" w:bidi="ru-RU"/>
        </w:rPr>
        <w:t>.Общее количество зрителей</w:t>
      </w:r>
      <w:r w:rsidR="008C5E73" w:rsidRPr="00EF1E62">
        <w:rPr>
          <w:color w:val="000000"/>
          <w:lang w:eastAsia="ru-RU" w:bidi="ru-RU"/>
        </w:rPr>
        <w:t xml:space="preserve"> ________________________________________________________</w:t>
      </w:r>
      <w:r w:rsidR="00A81633" w:rsidRPr="00EF1E62">
        <w:rPr>
          <w:color w:val="000000"/>
          <w:lang w:eastAsia="ru-RU" w:bidi="ru-RU"/>
        </w:rPr>
        <w:t xml:space="preserve"> </w:t>
      </w:r>
    </w:p>
    <w:p w:rsidR="00A81633" w:rsidRPr="00EF1E62" w:rsidRDefault="00712296" w:rsidP="00EF1E62">
      <w:pPr>
        <w:widowControl w:val="0"/>
        <w:tabs>
          <w:tab w:val="left" w:pos="567"/>
          <w:tab w:val="left" w:pos="1311"/>
        </w:tabs>
        <w:contextualSpacing/>
        <w:rPr>
          <w:color w:val="000000"/>
          <w:u w:val="single"/>
          <w:lang w:val="tt-RU" w:eastAsia="ru-RU" w:bidi="ru-RU"/>
        </w:rPr>
      </w:pPr>
      <w:r w:rsidRPr="00EF1E62">
        <w:rPr>
          <w:color w:val="000000"/>
          <w:lang w:val="tt-RU" w:eastAsia="ru-RU" w:bidi="ru-RU"/>
        </w:rPr>
        <w:t>14</w:t>
      </w:r>
      <w:r w:rsidR="00A81633" w:rsidRPr="00EF1E62">
        <w:rPr>
          <w:color w:val="000000"/>
          <w:lang w:val="tt-RU" w:eastAsia="ru-RU" w:bidi="ru-RU"/>
        </w:rPr>
        <w:t>. Возрастные ограничения</w:t>
      </w:r>
      <w:r w:rsidR="008C5E73" w:rsidRPr="00EF1E62">
        <w:rPr>
          <w:color w:val="000000"/>
          <w:lang w:val="tt-RU" w:eastAsia="ru-RU" w:bidi="ru-RU"/>
        </w:rPr>
        <w:t xml:space="preserve">  _________________________________________________________</w:t>
      </w:r>
      <w:r w:rsidR="00A81633" w:rsidRPr="00EF1E62">
        <w:rPr>
          <w:color w:val="000000"/>
          <w:lang w:val="tt-RU" w:eastAsia="ru-RU" w:bidi="ru-RU"/>
        </w:rPr>
        <w:t xml:space="preserve"> </w:t>
      </w:r>
    </w:p>
    <w:p w:rsidR="00BC0D86" w:rsidRPr="00EF1E62" w:rsidRDefault="00712296" w:rsidP="00EF1E62">
      <w:pPr>
        <w:contextualSpacing/>
      </w:pPr>
      <w:r w:rsidRPr="00EF1E62">
        <w:rPr>
          <w:color w:val="000000"/>
          <w:lang w:val="tt-RU" w:eastAsia="ru-RU" w:bidi="ru-RU"/>
        </w:rPr>
        <w:t>15</w:t>
      </w:r>
      <w:r w:rsidR="00A81633" w:rsidRPr="00EF1E62">
        <w:rPr>
          <w:color w:val="000000"/>
          <w:lang w:val="tt-RU" w:eastAsia="ru-RU" w:bidi="ru-RU"/>
        </w:rPr>
        <w:t xml:space="preserve">. </w:t>
      </w:r>
      <w:r w:rsidR="001E59E3" w:rsidRPr="00EF1E62">
        <w:rPr>
          <w:color w:val="000000"/>
          <w:lang w:val="tt-RU" w:eastAsia="ru-RU" w:bidi="ru-RU"/>
        </w:rPr>
        <w:t>Необходимое время для установки декораций</w:t>
      </w:r>
      <w:r w:rsidR="008C5E73" w:rsidRPr="00EF1E62">
        <w:rPr>
          <w:color w:val="000000"/>
          <w:lang w:val="tt-RU" w:eastAsia="ru-RU" w:bidi="ru-RU"/>
        </w:rPr>
        <w:t xml:space="preserve"> ________________________________________ </w:t>
      </w:r>
      <w:r w:rsidR="00BC0D86" w:rsidRPr="00EF1E62">
        <w:rPr>
          <w:color w:val="000000"/>
          <w:lang w:val="tt-RU" w:eastAsia="ru-RU" w:bidi="ru-RU"/>
        </w:rPr>
        <w:t xml:space="preserve"> </w:t>
      </w:r>
    </w:p>
    <w:p w:rsidR="00A81633" w:rsidRPr="00EF1E62" w:rsidRDefault="00A81633" w:rsidP="00EF1E62">
      <w:pPr>
        <w:contextualSpacing/>
      </w:pPr>
      <w:r w:rsidRPr="00EF1E62">
        <w:t xml:space="preserve">Дата </w:t>
      </w:r>
      <w:r w:rsidR="00B35E51" w:rsidRPr="00EF1E62">
        <w:t>заполнения: «</w:t>
      </w:r>
      <w:r w:rsidRPr="00EF1E62">
        <w:t>__</w:t>
      </w:r>
      <w:r w:rsidR="00B35E51" w:rsidRPr="00EF1E62">
        <w:t>_» _</w:t>
      </w:r>
      <w:r w:rsidRPr="00EF1E62">
        <w:t>_________</w:t>
      </w:r>
      <w:r w:rsidR="008704E3" w:rsidRPr="00EF1E62">
        <w:t>2023</w:t>
      </w:r>
      <w:r w:rsidRPr="00EF1E62">
        <w:t xml:space="preserve"> г.</w:t>
      </w:r>
    </w:p>
    <w:p w:rsidR="00A81633" w:rsidRPr="00EF1E62" w:rsidRDefault="00A81633" w:rsidP="00EF1E62">
      <w:pPr>
        <w:contextualSpacing/>
      </w:pPr>
    </w:p>
    <w:p w:rsidR="00A81633" w:rsidRPr="00EF1E62" w:rsidRDefault="00A81633" w:rsidP="00EF1E62">
      <w:pPr>
        <w:contextualSpacing/>
      </w:pPr>
      <w:r w:rsidRPr="00EF1E62">
        <w:t>Руководитель коллектива, студии _________________/__________________/</w:t>
      </w:r>
    </w:p>
    <w:p w:rsidR="00BC0D86" w:rsidRPr="00EF1E62" w:rsidRDefault="00BC0D86" w:rsidP="00EF1E62">
      <w:pPr>
        <w:pStyle w:val="af1"/>
        <w:shd w:val="clear" w:color="auto" w:fill="FFFFFF"/>
        <w:spacing w:before="0" w:after="0"/>
        <w:contextualSpacing/>
        <w:jc w:val="both"/>
        <w:textAlignment w:val="baseline"/>
      </w:pPr>
    </w:p>
    <w:p w:rsidR="00A81633" w:rsidRPr="00EF1E62" w:rsidRDefault="00A81633" w:rsidP="00EF1E62">
      <w:pPr>
        <w:pStyle w:val="af1"/>
        <w:shd w:val="clear" w:color="auto" w:fill="FFFFFF"/>
        <w:spacing w:before="0" w:after="0"/>
        <w:contextualSpacing/>
        <w:jc w:val="both"/>
        <w:textAlignment w:val="baseline"/>
        <w:rPr>
          <w:b/>
          <w:sz w:val="22"/>
          <w:szCs w:val="22"/>
        </w:rPr>
      </w:pPr>
      <w:r w:rsidRPr="00EF1E62">
        <w:rPr>
          <w:b/>
          <w:sz w:val="22"/>
          <w:szCs w:val="22"/>
        </w:rPr>
        <w:t xml:space="preserve">Анкета-заявка от коллективов, представляющих спектакль на татарском языке, заполняется на двух государственных языках </w:t>
      </w:r>
      <w:r w:rsidR="001E59E3" w:rsidRPr="00EF1E62">
        <w:rPr>
          <w:b/>
          <w:sz w:val="22"/>
          <w:szCs w:val="22"/>
        </w:rPr>
        <w:t>Республики Татарстан</w:t>
      </w:r>
      <w:r w:rsidRPr="00EF1E62">
        <w:rPr>
          <w:b/>
          <w:sz w:val="22"/>
          <w:szCs w:val="22"/>
          <w:lang w:val="tt-RU"/>
        </w:rPr>
        <w:t>,</w:t>
      </w:r>
      <w:r w:rsidRPr="00EF1E62">
        <w:rPr>
          <w:b/>
          <w:sz w:val="22"/>
          <w:szCs w:val="22"/>
        </w:rPr>
        <w:t xml:space="preserve"> согласно паспортным данным.</w:t>
      </w:r>
    </w:p>
    <w:p w:rsidR="00A81633" w:rsidRDefault="00A81633" w:rsidP="00EF1E62">
      <w:pPr>
        <w:suppressAutoHyphens w:val="0"/>
        <w:contextualSpacing/>
        <w:rPr>
          <w:b/>
          <w:sz w:val="22"/>
          <w:szCs w:val="22"/>
        </w:rPr>
      </w:pPr>
    </w:p>
    <w:p w:rsidR="00962299" w:rsidRDefault="00962299" w:rsidP="00EF1E62">
      <w:pPr>
        <w:suppressAutoHyphens w:val="0"/>
        <w:contextualSpacing/>
        <w:rPr>
          <w:b/>
          <w:sz w:val="22"/>
          <w:szCs w:val="22"/>
        </w:rPr>
      </w:pPr>
    </w:p>
    <w:p w:rsidR="00962299" w:rsidRDefault="00962299" w:rsidP="00EF1E62">
      <w:pPr>
        <w:suppressAutoHyphens w:val="0"/>
        <w:contextualSpacing/>
        <w:rPr>
          <w:b/>
          <w:sz w:val="22"/>
          <w:szCs w:val="22"/>
        </w:rPr>
      </w:pPr>
    </w:p>
    <w:p w:rsidR="00962299" w:rsidRDefault="00962299" w:rsidP="00EF1E62">
      <w:pPr>
        <w:suppressAutoHyphens w:val="0"/>
        <w:contextualSpacing/>
        <w:rPr>
          <w:b/>
          <w:sz w:val="22"/>
          <w:szCs w:val="22"/>
        </w:rPr>
      </w:pPr>
    </w:p>
    <w:p w:rsidR="00962299" w:rsidRPr="00EF1E62" w:rsidRDefault="00962299" w:rsidP="00EF1E62">
      <w:pPr>
        <w:suppressAutoHyphens w:val="0"/>
        <w:contextualSpacing/>
        <w:rPr>
          <w:b/>
          <w:sz w:val="22"/>
          <w:szCs w:val="22"/>
        </w:rPr>
      </w:pPr>
    </w:p>
    <w:p w:rsidR="00BC0D86" w:rsidRPr="00EF1E62" w:rsidRDefault="00BC0D86" w:rsidP="00EF1E62">
      <w:pPr>
        <w:suppressAutoHyphens w:val="0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0" w:type="auto"/>
        <w:tblLook w:val="04A0"/>
      </w:tblPr>
      <w:tblGrid>
        <w:gridCol w:w="5206"/>
        <w:gridCol w:w="5092"/>
      </w:tblGrid>
      <w:tr w:rsidR="00102097" w:rsidRPr="00EF1E62" w:rsidTr="00102097">
        <w:trPr>
          <w:trHeight w:val="2129"/>
        </w:trPr>
        <w:tc>
          <w:tcPr>
            <w:tcW w:w="5206" w:type="dxa"/>
          </w:tcPr>
          <w:p w:rsidR="00102097" w:rsidRPr="00EF1E62" w:rsidRDefault="00102097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</w:tc>
        <w:tc>
          <w:tcPr>
            <w:tcW w:w="4999" w:type="dxa"/>
          </w:tcPr>
          <w:p w:rsidR="00102097" w:rsidRPr="00EF1E62" w:rsidRDefault="00102097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  <w:r w:rsidRPr="00EF1E62">
              <w:rPr>
                <w:lang w:eastAsia="ru-RU"/>
              </w:rPr>
              <w:t>Прилож</w:t>
            </w:r>
            <w:r w:rsidR="00962299">
              <w:rPr>
                <w:lang w:eastAsia="ru-RU"/>
              </w:rPr>
              <w:t>е</w:t>
            </w:r>
            <w:r w:rsidRPr="00EF1E62">
              <w:rPr>
                <w:lang w:eastAsia="ru-RU"/>
              </w:rPr>
              <w:t>ние № 2 к Положению</w:t>
            </w:r>
          </w:p>
          <w:p w:rsidR="00102097" w:rsidRPr="00EF1E62" w:rsidRDefault="00102097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  <w:r w:rsidRPr="00EF1E62">
              <w:rPr>
                <w:bCs/>
                <w:lang w:eastAsia="ru-RU"/>
              </w:rPr>
              <w:t>о проведении республиканского этапа </w:t>
            </w:r>
            <w:r w:rsidR="008704E3" w:rsidRPr="00EF1E62">
              <w:rPr>
                <w:bCs/>
                <w:lang w:eastAsia="ru-RU"/>
              </w:rPr>
              <w:t>XXII</w:t>
            </w:r>
            <w:r w:rsidR="008704E3" w:rsidRPr="00EF1E62">
              <w:rPr>
                <w:bCs/>
                <w:lang w:val="en-US" w:eastAsia="ru-RU"/>
              </w:rPr>
              <w:t>I</w:t>
            </w:r>
            <w:r w:rsidRPr="00EF1E62">
              <w:rPr>
                <w:bCs/>
                <w:lang w:eastAsia="ru-RU"/>
              </w:rPr>
              <w:t> межрегионального конкурса театральных коллективов «</w:t>
            </w:r>
            <w:proofErr w:type="spellStart"/>
            <w:r w:rsidRPr="00EF1E62">
              <w:rPr>
                <w:bCs/>
                <w:lang w:eastAsia="ru-RU"/>
              </w:rPr>
              <w:t>Идел-йорт</w:t>
            </w:r>
            <w:proofErr w:type="spellEnd"/>
            <w:r w:rsidRPr="00EF1E62">
              <w:rPr>
                <w:bCs/>
                <w:lang w:eastAsia="ru-RU"/>
              </w:rPr>
              <w:t xml:space="preserve">» имени Шамиля </w:t>
            </w:r>
            <w:proofErr w:type="spellStart"/>
            <w:r w:rsidRPr="00EF1E62">
              <w:rPr>
                <w:bCs/>
                <w:lang w:eastAsia="ru-RU"/>
              </w:rPr>
              <w:t>Закирова</w:t>
            </w:r>
            <w:proofErr w:type="spellEnd"/>
          </w:p>
        </w:tc>
      </w:tr>
    </w:tbl>
    <w:p w:rsidR="00BC0D86" w:rsidRPr="00EF1E62" w:rsidRDefault="00BC0D86" w:rsidP="00EF1E62">
      <w:pPr>
        <w:suppressAutoHyphens w:val="0"/>
        <w:contextualSpacing/>
        <w:rPr>
          <w:sz w:val="28"/>
          <w:szCs w:val="28"/>
        </w:rPr>
      </w:pPr>
    </w:p>
    <w:p w:rsidR="00A81633" w:rsidRPr="00EF1E62" w:rsidRDefault="00A81633" w:rsidP="00EF1E62">
      <w:pPr>
        <w:contextualSpacing/>
        <w:rPr>
          <w:bCs/>
          <w:sz w:val="28"/>
          <w:szCs w:val="28"/>
        </w:rPr>
      </w:pPr>
    </w:p>
    <w:p w:rsidR="00BC0D86" w:rsidRPr="00EF1E62" w:rsidRDefault="00A81633" w:rsidP="00EF1E62">
      <w:pPr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sz w:val="28"/>
          <w:szCs w:val="28"/>
        </w:rPr>
        <w:t xml:space="preserve">Список лиц, участвующих в постановке спектакля участника </w:t>
      </w:r>
      <w:r w:rsidRPr="00EF1E62">
        <w:rPr>
          <w:color w:val="000000"/>
          <w:sz w:val="28"/>
          <w:szCs w:val="28"/>
          <w:lang w:eastAsia="ru-RU" w:bidi="ru-RU"/>
        </w:rPr>
        <w:t xml:space="preserve">республиканского этапа </w:t>
      </w:r>
      <w:r w:rsidR="008704E3" w:rsidRPr="00EF1E62">
        <w:rPr>
          <w:color w:val="000000"/>
          <w:sz w:val="28"/>
          <w:szCs w:val="28"/>
          <w:lang w:val="en-US" w:eastAsia="ru-RU" w:bidi="ru-RU"/>
        </w:rPr>
        <w:t>XXIII</w:t>
      </w:r>
      <w:r w:rsidRPr="00EF1E62">
        <w:rPr>
          <w:color w:val="000000"/>
          <w:sz w:val="28"/>
          <w:szCs w:val="28"/>
          <w:lang w:eastAsia="ru-RU" w:bidi="ru-RU"/>
        </w:rPr>
        <w:t xml:space="preserve"> межрегионального конкурса театральных коллективов «</w:t>
      </w:r>
      <w:proofErr w:type="spellStart"/>
      <w:r w:rsidRPr="00EF1E62">
        <w:rPr>
          <w:color w:val="000000"/>
          <w:sz w:val="28"/>
          <w:szCs w:val="28"/>
          <w:lang w:eastAsia="ru-RU" w:bidi="ru-RU"/>
        </w:rPr>
        <w:t>Идел-йорт</w:t>
      </w:r>
      <w:proofErr w:type="spellEnd"/>
      <w:r w:rsidRPr="00EF1E62">
        <w:rPr>
          <w:color w:val="000000"/>
          <w:sz w:val="28"/>
          <w:szCs w:val="28"/>
          <w:lang w:eastAsia="ru-RU" w:bidi="ru-RU"/>
        </w:rPr>
        <w:t xml:space="preserve">» </w:t>
      </w:r>
    </w:p>
    <w:p w:rsidR="00A81633" w:rsidRPr="00EF1E62" w:rsidRDefault="00A81633" w:rsidP="00EF1E62">
      <w:pPr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EF1E62">
        <w:rPr>
          <w:color w:val="000000"/>
          <w:sz w:val="28"/>
          <w:szCs w:val="28"/>
          <w:lang w:eastAsia="ru-RU" w:bidi="ru-RU"/>
        </w:rPr>
        <w:t>имени Шамиля Закирова</w:t>
      </w:r>
    </w:p>
    <w:p w:rsidR="00A81633" w:rsidRPr="00EF1E62" w:rsidRDefault="00A81633" w:rsidP="00EF1E62">
      <w:pPr>
        <w:tabs>
          <w:tab w:val="left" w:pos="3907"/>
        </w:tabs>
        <w:contextualSpacing/>
        <w:jc w:val="center"/>
        <w:rPr>
          <w:sz w:val="28"/>
          <w:szCs w:val="28"/>
        </w:rPr>
      </w:pPr>
    </w:p>
    <w:p w:rsidR="00A81633" w:rsidRPr="00EF1E62" w:rsidRDefault="00A81633" w:rsidP="00EF1E62">
      <w:pPr>
        <w:contextualSpacing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15"/>
        <w:gridCol w:w="1984"/>
        <w:gridCol w:w="1673"/>
        <w:gridCol w:w="1871"/>
      </w:tblGrid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jc w:val="center"/>
              <w:rPr>
                <w:bCs/>
              </w:rPr>
            </w:pPr>
            <w:r w:rsidRPr="00EF1E62">
              <w:rPr>
                <w:bCs/>
              </w:rPr>
              <w:t>№</w:t>
            </w: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jc w:val="center"/>
              <w:rPr>
                <w:bCs/>
              </w:rPr>
            </w:pPr>
            <w:r w:rsidRPr="00EF1E62">
              <w:rPr>
                <w:bCs/>
              </w:rPr>
              <w:t>ФИО</w:t>
            </w:r>
            <w:r w:rsidRPr="00EF1E62">
              <w:t xml:space="preserve"> </w:t>
            </w:r>
            <w:r w:rsidRPr="00EF1E62">
              <w:rPr>
                <w:bCs/>
              </w:rPr>
              <w:t>(указывается при наличии)</w:t>
            </w: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jc w:val="center"/>
              <w:rPr>
                <w:bCs/>
              </w:rPr>
            </w:pPr>
            <w:r w:rsidRPr="00EF1E62">
              <w:rPr>
                <w:bCs/>
              </w:rPr>
              <w:t>Дата рождения/номер телефона</w:t>
            </w: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jc w:val="center"/>
              <w:rPr>
                <w:bCs/>
              </w:rPr>
            </w:pPr>
            <w:r w:rsidRPr="00EF1E62">
              <w:rPr>
                <w:bCs/>
              </w:rPr>
              <w:t>Место работы или учебы</w:t>
            </w: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jc w:val="center"/>
              <w:rPr>
                <w:bCs/>
              </w:rPr>
            </w:pPr>
            <w:r w:rsidRPr="00EF1E62">
              <w:rPr>
                <w:bCs/>
              </w:rPr>
              <w:t>Какую роль исполняет в заявленном спектакле</w:t>
            </w: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530387" w:rsidRPr="00EF1E62" w:rsidTr="00530387">
        <w:tc>
          <w:tcPr>
            <w:tcW w:w="70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30387" w:rsidRPr="00EF1E62" w:rsidRDefault="00530387" w:rsidP="00EF1E62">
            <w:pPr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A81633" w:rsidRPr="00EF1E62" w:rsidRDefault="00A81633" w:rsidP="00EF1E62">
      <w:pPr>
        <w:contextualSpacing/>
        <w:rPr>
          <w:bCs/>
          <w:sz w:val="28"/>
          <w:szCs w:val="28"/>
        </w:rPr>
      </w:pPr>
    </w:p>
    <w:p w:rsidR="00A81633" w:rsidRPr="00EF1E62" w:rsidRDefault="00A81633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p w:rsidR="004C0E19" w:rsidRPr="00EF1E62" w:rsidRDefault="004C0E19" w:rsidP="00EF1E62">
      <w:pPr>
        <w:suppressAutoHyphens w:val="0"/>
        <w:contextualSpacing/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XSpec="center" w:tblpY="1366"/>
        <w:tblW w:w="10792" w:type="dxa"/>
        <w:tblLook w:val="04A0"/>
      </w:tblPr>
      <w:tblGrid>
        <w:gridCol w:w="6439"/>
        <w:gridCol w:w="4353"/>
      </w:tblGrid>
      <w:tr w:rsidR="00102097" w:rsidRPr="00EF1E62" w:rsidTr="00102097">
        <w:trPr>
          <w:trHeight w:val="824"/>
        </w:trPr>
        <w:tc>
          <w:tcPr>
            <w:tcW w:w="6439" w:type="dxa"/>
          </w:tcPr>
          <w:p w:rsidR="00962299" w:rsidRPr="00EF1E62" w:rsidRDefault="00962299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</w:tc>
        <w:tc>
          <w:tcPr>
            <w:tcW w:w="4353" w:type="dxa"/>
          </w:tcPr>
          <w:p w:rsidR="00102097" w:rsidRPr="00EF1E62" w:rsidRDefault="00102097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</w:p>
        </w:tc>
      </w:tr>
      <w:tr w:rsidR="00102097" w:rsidRPr="00EF1E62" w:rsidTr="00102097">
        <w:trPr>
          <w:trHeight w:val="824"/>
        </w:trPr>
        <w:tc>
          <w:tcPr>
            <w:tcW w:w="6439" w:type="dxa"/>
          </w:tcPr>
          <w:p w:rsidR="00102097" w:rsidRPr="00EF1E62" w:rsidRDefault="00102097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</w:tc>
        <w:tc>
          <w:tcPr>
            <w:tcW w:w="4353" w:type="dxa"/>
          </w:tcPr>
          <w:p w:rsidR="00102097" w:rsidRPr="00EF1E62" w:rsidRDefault="00102097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</w:p>
        </w:tc>
      </w:tr>
    </w:tbl>
    <w:p w:rsidR="00231380" w:rsidRPr="00EF1E62" w:rsidRDefault="00231380" w:rsidP="00EF1E62">
      <w:pPr>
        <w:suppressAutoHyphens w:val="0"/>
        <w:contextualSpacing/>
        <w:rPr>
          <w:bCs/>
          <w:sz w:val="28"/>
          <w:szCs w:val="28"/>
        </w:rPr>
      </w:pPr>
    </w:p>
    <w:p w:rsidR="00A81633" w:rsidRPr="00EF1E62" w:rsidRDefault="00A81633" w:rsidP="00EF1E62">
      <w:pPr>
        <w:suppressAutoHyphens w:val="0"/>
        <w:contextualSpacing/>
        <w:jc w:val="center"/>
        <w:rPr>
          <w:bCs/>
          <w:sz w:val="28"/>
          <w:szCs w:val="28"/>
        </w:rPr>
      </w:pPr>
      <w:r w:rsidRPr="00EF1E62">
        <w:rPr>
          <w:bCs/>
          <w:sz w:val="28"/>
          <w:szCs w:val="28"/>
        </w:rPr>
        <w:t>ТВОРЧЕСКАЯ ХАРАКТЕРИСТИКА НА РЕЖИССЕРА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12"/>
        <w:gridCol w:w="5899"/>
      </w:tblGrid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ФИО</w:t>
            </w:r>
            <w:r w:rsidR="00231380" w:rsidRPr="00EF1E62">
              <w:rPr>
                <w:bCs/>
                <w:sz w:val="28"/>
                <w:szCs w:val="28"/>
              </w:rPr>
              <w:t xml:space="preserve"> (указывается при наличии)</w:t>
            </w:r>
            <w:r w:rsidR="004052E5" w:rsidRPr="00EF1E62">
              <w:rPr>
                <w:bCs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Стаж работы режиссером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Награды и заслуги, личные и профессиональные достижения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A81633" w:rsidRPr="00EF1E62">
        <w:tc>
          <w:tcPr>
            <w:tcW w:w="484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12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  <w:r w:rsidRPr="00EF1E62">
              <w:rPr>
                <w:bCs/>
                <w:sz w:val="28"/>
                <w:szCs w:val="28"/>
              </w:rPr>
              <w:t>Информация о пройденных стажировках, повышении квалификации, либо получении дополнительного профессионального образования</w:t>
            </w:r>
          </w:p>
        </w:tc>
        <w:tc>
          <w:tcPr>
            <w:tcW w:w="5899" w:type="dxa"/>
          </w:tcPr>
          <w:p w:rsidR="00A81633" w:rsidRPr="00EF1E62" w:rsidRDefault="00A81633" w:rsidP="00EF1E62">
            <w:pPr>
              <w:suppressAutoHyphens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A81633" w:rsidRPr="00EF1E62" w:rsidRDefault="00A81633" w:rsidP="00EF1E62">
      <w:pPr>
        <w:suppressAutoHyphens w:val="0"/>
        <w:contextualSpacing/>
        <w:rPr>
          <w:bCs/>
          <w:sz w:val="28"/>
          <w:szCs w:val="28"/>
        </w:rPr>
      </w:pPr>
    </w:p>
    <w:p w:rsidR="00A81633" w:rsidRPr="00EF1E62" w:rsidRDefault="00A81633" w:rsidP="00EF1E62">
      <w:pPr>
        <w:suppressAutoHyphens w:val="0"/>
        <w:contextualSpacing/>
        <w:rPr>
          <w:bCs/>
          <w:sz w:val="28"/>
          <w:szCs w:val="28"/>
        </w:rPr>
      </w:pPr>
    </w:p>
    <w:p w:rsidR="00A81633" w:rsidRPr="00EF1E62" w:rsidRDefault="00A81633" w:rsidP="00EF1E62">
      <w:pPr>
        <w:suppressAutoHyphens w:val="0"/>
        <w:contextualSpacing/>
        <w:rPr>
          <w:bCs/>
          <w:sz w:val="28"/>
          <w:szCs w:val="28"/>
        </w:rPr>
      </w:pPr>
    </w:p>
    <w:p w:rsidR="00A81633" w:rsidRPr="00EF1E62" w:rsidRDefault="00A81633" w:rsidP="00EF1E62">
      <w:pPr>
        <w:suppressAutoHyphens w:val="0"/>
        <w:contextualSpacing/>
        <w:rPr>
          <w:bCs/>
        </w:rPr>
      </w:pPr>
    </w:p>
    <w:p w:rsidR="00A81633" w:rsidRPr="00EF1E62" w:rsidRDefault="00A81633" w:rsidP="00EF1E62">
      <w:pPr>
        <w:contextualSpacing/>
      </w:pPr>
      <w:r w:rsidRPr="00EF1E62">
        <w:t xml:space="preserve">Дата </w:t>
      </w:r>
      <w:r w:rsidR="00B35E51" w:rsidRPr="00EF1E62">
        <w:t>заполнения: «</w:t>
      </w:r>
      <w:r w:rsidRPr="00EF1E62">
        <w:t>__</w:t>
      </w:r>
      <w:r w:rsidR="00B35E51" w:rsidRPr="00EF1E62">
        <w:t>_» _</w:t>
      </w:r>
      <w:r w:rsidRPr="00EF1E62">
        <w:t>_________</w:t>
      </w:r>
      <w:r w:rsidR="008704E3" w:rsidRPr="00EF1E62">
        <w:t>2023</w:t>
      </w:r>
      <w:r w:rsidRPr="00EF1E62">
        <w:t xml:space="preserve"> г.</w:t>
      </w:r>
    </w:p>
    <w:p w:rsidR="00A81633" w:rsidRPr="00EF1E62" w:rsidRDefault="00A81633" w:rsidP="00EF1E62">
      <w:pPr>
        <w:contextualSpacing/>
      </w:pPr>
    </w:p>
    <w:p w:rsidR="00A81633" w:rsidRPr="00EF1E62" w:rsidRDefault="00A81633" w:rsidP="00EF1E62">
      <w:pPr>
        <w:contextualSpacing/>
      </w:pPr>
    </w:p>
    <w:p w:rsidR="00A81633" w:rsidRPr="00EF1E62" w:rsidRDefault="00A81633" w:rsidP="00EF1E62">
      <w:pPr>
        <w:contextualSpacing/>
      </w:pPr>
    </w:p>
    <w:p w:rsidR="00A81633" w:rsidRPr="00EF1E62" w:rsidRDefault="00A81633" w:rsidP="00EF1E62">
      <w:pPr>
        <w:contextualSpacing/>
      </w:pPr>
      <w:r w:rsidRPr="00EF1E62">
        <w:rPr>
          <w:color w:val="000000"/>
        </w:rPr>
        <w:t>Руководитель театра, коллектива, студии_______________/___________________/</w:t>
      </w:r>
    </w:p>
    <w:p w:rsidR="00A81633" w:rsidRPr="00EF1E62" w:rsidRDefault="00A81633" w:rsidP="00EF1E62">
      <w:pPr>
        <w:suppressAutoHyphens w:val="0"/>
        <w:contextualSpacing/>
        <w:rPr>
          <w:bCs/>
        </w:rPr>
      </w:pPr>
    </w:p>
    <w:p w:rsidR="00A81633" w:rsidRPr="00EF1E62" w:rsidRDefault="00231380" w:rsidP="00EF1E62">
      <w:pPr>
        <w:suppressAutoHyphens w:val="0"/>
        <w:contextualSpacing/>
        <w:rPr>
          <w:bCs/>
        </w:rPr>
      </w:pPr>
      <w:r w:rsidRPr="00EF1E62">
        <w:rPr>
          <w:i/>
          <w:color w:val="000000"/>
        </w:rPr>
        <w:t xml:space="preserve">                                                                                         </w:t>
      </w:r>
      <w:r w:rsidR="00A81633" w:rsidRPr="00EF1E62">
        <w:rPr>
          <w:i/>
          <w:color w:val="000000"/>
        </w:rPr>
        <w:t>подпись                        фамилия</w:t>
      </w:r>
    </w:p>
    <w:p w:rsidR="00A81633" w:rsidRPr="00EF1E62" w:rsidRDefault="00A81633" w:rsidP="00EF1E62">
      <w:pPr>
        <w:suppressAutoHyphens w:val="0"/>
        <w:contextualSpacing/>
        <w:rPr>
          <w:rFonts w:eastAsia="Calibri"/>
        </w:rPr>
      </w:pPr>
    </w:p>
    <w:p w:rsidR="004D722D" w:rsidRPr="00EF1E62" w:rsidRDefault="004D722D" w:rsidP="00EF1E62">
      <w:pPr>
        <w:suppressAutoHyphens w:val="0"/>
        <w:contextualSpacing/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1576"/>
        <w:tblW w:w="0" w:type="auto"/>
        <w:tblLook w:val="04A0"/>
      </w:tblPr>
      <w:tblGrid>
        <w:gridCol w:w="5206"/>
        <w:gridCol w:w="5092"/>
      </w:tblGrid>
      <w:tr w:rsidR="00A81633" w:rsidRPr="00EF1E62" w:rsidTr="00102097">
        <w:trPr>
          <w:trHeight w:val="2129"/>
        </w:trPr>
        <w:tc>
          <w:tcPr>
            <w:tcW w:w="5206" w:type="dxa"/>
          </w:tcPr>
          <w:p w:rsidR="00A81633" w:rsidRPr="00EF1E62" w:rsidRDefault="00A81633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  <w:p w:rsidR="004D722D" w:rsidRPr="00EF1E62" w:rsidRDefault="004D722D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  <w:p w:rsidR="004D722D" w:rsidRPr="00EF1E62" w:rsidRDefault="004D722D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  <w:p w:rsidR="004D722D" w:rsidRPr="00EF1E62" w:rsidRDefault="004D722D" w:rsidP="00EF1E62">
            <w:pPr>
              <w:pStyle w:val="221"/>
              <w:keepNext/>
              <w:keepLines/>
              <w:shd w:val="clear" w:color="auto" w:fill="auto"/>
              <w:spacing w:line="240" w:lineRule="auto"/>
              <w:contextualSpacing/>
              <w:jc w:val="right"/>
              <w:rPr>
                <w:lang w:eastAsia="ru-RU"/>
              </w:rPr>
            </w:pPr>
          </w:p>
        </w:tc>
        <w:tc>
          <w:tcPr>
            <w:tcW w:w="4999" w:type="dxa"/>
          </w:tcPr>
          <w:p w:rsidR="00A81633" w:rsidRPr="00EF1E62" w:rsidRDefault="00962299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Приложение № 3</w:t>
            </w:r>
            <w:r w:rsidR="00A81633" w:rsidRPr="00EF1E62">
              <w:rPr>
                <w:lang w:eastAsia="ru-RU"/>
              </w:rPr>
              <w:t xml:space="preserve"> к Положению</w:t>
            </w:r>
          </w:p>
          <w:p w:rsidR="00A81633" w:rsidRPr="00EF1E62" w:rsidRDefault="00A81633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  <w:r w:rsidRPr="00EF1E62">
              <w:rPr>
                <w:bCs/>
                <w:lang w:eastAsia="ru-RU"/>
              </w:rPr>
              <w:t>о пр</w:t>
            </w:r>
            <w:r w:rsidR="00E40D0C" w:rsidRPr="00EF1E62">
              <w:rPr>
                <w:bCs/>
                <w:lang w:eastAsia="ru-RU"/>
              </w:rPr>
              <w:t>оведении республиканского этапа </w:t>
            </w:r>
            <w:r w:rsidR="008704E3" w:rsidRPr="00EF1E62">
              <w:rPr>
                <w:bCs/>
                <w:lang w:eastAsia="ru-RU"/>
              </w:rPr>
              <w:t>XXII</w:t>
            </w:r>
            <w:r w:rsidR="008704E3" w:rsidRPr="00EF1E62">
              <w:rPr>
                <w:bCs/>
                <w:lang w:val="en-US" w:eastAsia="ru-RU"/>
              </w:rPr>
              <w:t>I</w:t>
            </w:r>
            <w:r w:rsidR="00E922C6" w:rsidRPr="00EF1E62">
              <w:rPr>
                <w:bCs/>
                <w:lang w:eastAsia="ru-RU"/>
              </w:rPr>
              <w:t> </w:t>
            </w:r>
            <w:r w:rsidRPr="00EF1E62">
              <w:rPr>
                <w:bCs/>
                <w:lang w:eastAsia="ru-RU"/>
              </w:rPr>
              <w:t>межрегионального</w:t>
            </w:r>
            <w:r w:rsidR="00E922C6" w:rsidRPr="00EF1E62">
              <w:rPr>
                <w:bCs/>
                <w:lang w:eastAsia="ru-RU"/>
              </w:rPr>
              <w:t> </w:t>
            </w:r>
            <w:r w:rsidRPr="00EF1E62">
              <w:rPr>
                <w:bCs/>
                <w:lang w:eastAsia="ru-RU"/>
              </w:rPr>
              <w:t>конкурса теа</w:t>
            </w:r>
            <w:r w:rsidR="00AD3FFC" w:rsidRPr="00EF1E62">
              <w:rPr>
                <w:bCs/>
                <w:lang w:eastAsia="ru-RU"/>
              </w:rPr>
              <w:t>тральных коллективов «</w:t>
            </w:r>
            <w:proofErr w:type="spellStart"/>
            <w:r w:rsidR="00AD3FFC" w:rsidRPr="00EF1E62">
              <w:rPr>
                <w:bCs/>
                <w:lang w:eastAsia="ru-RU"/>
              </w:rPr>
              <w:t>Идел-йорт</w:t>
            </w:r>
            <w:proofErr w:type="spellEnd"/>
            <w:r w:rsidRPr="00EF1E62">
              <w:rPr>
                <w:bCs/>
                <w:lang w:eastAsia="ru-RU"/>
              </w:rPr>
              <w:t xml:space="preserve">» имени Шамиля </w:t>
            </w:r>
            <w:proofErr w:type="spellStart"/>
            <w:r w:rsidRPr="00EF1E62">
              <w:rPr>
                <w:bCs/>
                <w:lang w:eastAsia="ru-RU"/>
              </w:rPr>
              <w:t>Закирова</w:t>
            </w:r>
            <w:proofErr w:type="spellEnd"/>
            <w:r w:rsidRPr="00EF1E62">
              <w:rPr>
                <w:bCs/>
                <w:lang w:eastAsia="ru-RU"/>
              </w:rPr>
              <w:t xml:space="preserve"> </w:t>
            </w:r>
          </w:p>
          <w:p w:rsidR="006E7B91" w:rsidRPr="00EF1E62" w:rsidRDefault="006E7B91" w:rsidP="00EF1E62">
            <w:pPr>
              <w:pStyle w:val="221"/>
              <w:keepNext/>
              <w:keepLines/>
              <w:spacing w:line="240" w:lineRule="auto"/>
              <w:contextualSpacing/>
              <w:jc w:val="both"/>
              <w:rPr>
                <w:lang w:eastAsia="ru-RU"/>
              </w:rPr>
            </w:pPr>
          </w:p>
        </w:tc>
      </w:tr>
    </w:tbl>
    <w:p w:rsidR="00530387" w:rsidRPr="00EF1E62" w:rsidRDefault="004D722D" w:rsidP="00EF1E62">
      <w:pPr>
        <w:contextualSpacing/>
        <w:rPr>
          <w:sz w:val="28"/>
          <w:szCs w:val="28"/>
        </w:rPr>
      </w:pPr>
      <w:r w:rsidRPr="00EF1E62">
        <w:rPr>
          <w:sz w:val="28"/>
          <w:szCs w:val="28"/>
        </w:rPr>
        <w:t xml:space="preserve">                           </w:t>
      </w:r>
    </w:p>
    <w:p w:rsidR="00530387" w:rsidRPr="00EF1E62" w:rsidRDefault="00530387" w:rsidP="00EF1E62">
      <w:pPr>
        <w:contextualSpacing/>
        <w:rPr>
          <w:sz w:val="28"/>
          <w:szCs w:val="28"/>
        </w:rPr>
      </w:pPr>
    </w:p>
    <w:p w:rsidR="00530387" w:rsidRPr="00EF1E62" w:rsidRDefault="00530387" w:rsidP="00EF1E62">
      <w:pPr>
        <w:contextualSpacing/>
        <w:rPr>
          <w:sz w:val="28"/>
          <w:szCs w:val="28"/>
        </w:rPr>
      </w:pPr>
    </w:p>
    <w:p w:rsidR="00530387" w:rsidRPr="00EF1E62" w:rsidRDefault="00530387" w:rsidP="00EF1E62">
      <w:pPr>
        <w:contextualSpacing/>
        <w:rPr>
          <w:sz w:val="28"/>
          <w:szCs w:val="28"/>
        </w:rPr>
      </w:pPr>
    </w:p>
    <w:p w:rsidR="00530387" w:rsidRDefault="00530387" w:rsidP="00EF1E62">
      <w:pPr>
        <w:contextualSpacing/>
        <w:rPr>
          <w:sz w:val="28"/>
          <w:szCs w:val="28"/>
        </w:rPr>
      </w:pPr>
    </w:p>
    <w:p w:rsidR="00962299" w:rsidRDefault="00962299" w:rsidP="00EF1E62">
      <w:pPr>
        <w:contextualSpacing/>
        <w:rPr>
          <w:sz w:val="28"/>
          <w:szCs w:val="28"/>
        </w:rPr>
      </w:pPr>
    </w:p>
    <w:p w:rsidR="00962299" w:rsidRPr="00EF1E62" w:rsidRDefault="00962299" w:rsidP="00EF1E62">
      <w:pPr>
        <w:contextualSpacing/>
        <w:rPr>
          <w:sz w:val="28"/>
          <w:szCs w:val="28"/>
        </w:rPr>
      </w:pPr>
    </w:p>
    <w:p w:rsidR="00962299" w:rsidRPr="00EF1E62" w:rsidRDefault="00962299" w:rsidP="00962299">
      <w:pPr>
        <w:pStyle w:val="221"/>
        <w:keepNext/>
        <w:keepLines/>
        <w:spacing w:line="240" w:lineRule="auto"/>
        <w:contextualSpacing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№ </w:t>
      </w:r>
      <w:r w:rsidR="00D6249E">
        <w:rPr>
          <w:lang w:eastAsia="ru-RU"/>
        </w:rPr>
        <w:t>4</w:t>
      </w:r>
      <w:r w:rsidRPr="00EF1E62">
        <w:rPr>
          <w:lang w:eastAsia="ru-RU"/>
        </w:rPr>
        <w:t xml:space="preserve"> к Положению</w:t>
      </w:r>
    </w:p>
    <w:p w:rsidR="00962299" w:rsidRDefault="00962299" w:rsidP="00962299">
      <w:pPr>
        <w:pStyle w:val="221"/>
        <w:keepNext/>
        <w:keepLines/>
        <w:spacing w:line="240" w:lineRule="auto"/>
        <w:contextualSpacing/>
        <w:jc w:val="right"/>
        <w:rPr>
          <w:bCs/>
          <w:lang w:eastAsia="ru-RU"/>
        </w:rPr>
      </w:pPr>
      <w:r w:rsidRPr="00EF1E62">
        <w:rPr>
          <w:bCs/>
          <w:lang w:eastAsia="ru-RU"/>
        </w:rPr>
        <w:t>о проведении республиканского этапа</w:t>
      </w:r>
    </w:p>
    <w:p w:rsidR="00962299" w:rsidRDefault="00962299" w:rsidP="00962299">
      <w:pPr>
        <w:pStyle w:val="221"/>
        <w:keepNext/>
        <w:keepLines/>
        <w:spacing w:line="240" w:lineRule="auto"/>
        <w:contextualSpacing/>
        <w:jc w:val="right"/>
        <w:rPr>
          <w:bCs/>
          <w:lang w:eastAsia="ru-RU"/>
        </w:rPr>
      </w:pPr>
      <w:r w:rsidRPr="00EF1E62">
        <w:rPr>
          <w:bCs/>
          <w:lang w:eastAsia="ru-RU"/>
        </w:rPr>
        <w:t> XXII</w:t>
      </w:r>
      <w:r w:rsidRPr="00EF1E62">
        <w:rPr>
          <w:bCs/>
          <w:lang w:val="en-US" w:eastAsia="ru-RU"/>
        </w:rPr>
        <w:t>I</w:t>
      </w:r>
      <w:r w:rsidRPr="00EF1E62">
        <w:rPr>
          <w:bCs/>
          <w:lang w:eastAsia="ru-RU"/>
        </w:rPr>
        <w:t xml:space="preserve"> межрегионального конкурса </w:t>
      </w:r>
      <w:proofErr w:type="gramStart"/>
      <w:r w:rsidRPr="00EF1E62">
        <w:rPr>
          <w:bCs/>
          <w:lang w:eastAsia="ru-RU"/>
        </w:rPr>
        <w:t>театральных</w:t>
      </w:r>
      <w:proofErr w:type="gramEnd"/>
    </w:p>
    <w:p w:rsidR="00962299" w:rsidRPr="00962299" w:rsidRDefault="00962299" w:rsidP="00962299">
      <w:pPr>
        <w:pStyle w:val="221"/>
        <w:keepNext/>
        <w:keepLines/>
        <w:spacing w:line="240" w:lineRule="auto"/>
        <w:contextualSpacing/>
        <w:jc w:val="right"/>
        <w:rPr>
          <w:bCs/>
          <w:lang w:eastAsia="ru-RU"/>
        </w:rPr>
      </w:pPr>
      <w:r w:rsidRPr="00EF1E62">
        <w:rPr>
          <w:bCs/>
          <w:lang w:eastAsia="ru-RU"/>
        </w:rPr>
        <w:t xml:space="preserve"> коллективов «</w:t>
      </w:r>
      <w:proofErr w:type="spellStart"/>
      <w:r w:rsidRPr="00EF1E62">
        <w:rPr>
          <w:bCs/>
          <w:lang w:eastAsia="ru-RU"/>
        </w:rPr>
        <w:t>Идел-йорт</w:t>
      </w:r>
      <w:proofErr w:type="spellEnd"/>
      <w:r w:rsidRPr="00EF1E62">
        <w:rPr>
          <w:bCs/>
          <w:lang w:eastAsia="ru-RU"/>
        </w:rPr>
        <w:t xml:space="preserve">» имени Шамиля </w:t>
      </w:r>
      <w:proofErr w:type="spellStart"/>
      <w:r w:rsidRPr="00EF1E62">
        <w:rPr>
          <w:bCs/>
          <w:lang w:eastAsia="ru-RU"/>
        </w:rPr>
        <w:t>Закирова</w:t>
      </w:r>
      <w:proofErr w:type="spellEnd"/>
      <w:r w:rsidRPr="00EF1E62">
        <w:rPr>
          <w:bCs/>
          <w:lang w:eastAsia="ru-RU"/>
        </w:rPr>
        <w:t xml:space="preserve"> </w:t>
      </w:r>
    </w:p>
    <w:p w:rsidR="00530387" w:rsidRPr="00EF1E62" w:rsidRDefault="00530387" w:rsidP="00962299">
      <w:pPr>
        <w:contextualSpacing/>
        <w:jc w:val="right"/>
        <w:rPr>
          <w:sz w:val="28"/>
          <w:szCs w:val="28"/>
        </w:rPr>
      </w:pPr>
    </w:p>
    <w:p w:rsidR="00962299" w:rsidRDefault="00962299" w:rsidP="00EF1E62">
      <w:pPr>
        <w:contextualSpacing/>
        <w:jc w:val="center"/>
      </w:pPr>
    </w:p>
    <w:p w:rsidR="00962299" w:rsidRDefault="00962299" w:rsidP="00EF1E62">
      <w:pPr>
        <w:contextualSpacing/>
        <w:jc w:val="center"/>
      </w:pPr>
    </w:p>
    <w:p w:rsidR="00A81633" w:rsidRPr="00EF1E62" w:rsidRDefault="00A81633" w:rsidP="00EF1E62">
      <w:pPr>
        <w:contextualSpacing/>
        <w:jc w:val="center"/>
      </w:pPr>
      <w:r w:rsidRPr="00EF1E62">
        <w:t>СОГЛАСИЕ НА ОБРАБОТКУ ПЕРСОНАЛЬНЫХ ДАННЫХ</w:t>
      </w:r>
    </w:p>
    <w:p w:rsidR="00A81633" w:rsidRPr="00EF1E62" w:rsidRDefault="00A81633" w:rsidP="00EF1E62">
      <w:pPr>
        <w:ind w:firstLine="709"/>
        <w:contextualSpacing/>
        <w:jc w:val="both"/>
      </w:pPr>
    </w:p>
    <w:p w:rsidR="00A81633" w:rsidRPr="00EF1E62" w:rsidRDefault="00A81633" w:rsidP="00EF1E62">
      <w:pPr>
        <w:ind w:left="5663"/>
        <w:contextualSpacing/>
        <w:jc w:val="right"/>
      </w:pPr>
      <w:r w:rsidRPr="00EF1E62">
        <w:rPr>
          <w:color w:val="000000"/>
        </w:rPr>
        <w:t>«___» _____________</w:t>
      </w:r>
      <w:r w:rsidR="008704E3" w:rsidRPr="00EF1E62">
        <w:rPr>
          <w:color w:val="000000"/>
        </w:rPr>
        <w:t>2023</w:t>
      </w:r>
      <w:r w:rsidRPr="00EF1E62">
        <w:rPr>
          <w:color w:val="000000"/>
        </w:rPr>
        <w:t xml:space="preserve">г. </w:t>
      </w:r>
    </w:p>
    <w:p w:rsidR="00A81633" w:rsidRPr="00EF1E62" w:rsidRDefault="00A81633" w:rsidP="00EF1E62">
      <w:pPr>
        <w:ind w:firstLine="709"/>
        <w:contextualSpacing/>
        <w:jc w:val="both"/>
      </w:pPr>
    </w:p>
    <w:p w:rsidR="00A81633" w:rsidRPr="00EF1E62" w:rsidRDefault="00B35E51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Я, _</w:t>
      </w:r>
      <w:r w:rsidR="00A81633" w:rsidRPr="00EF1E62">
        <w:rPr>
          <w:color w:val="000000"/>
        </w:rPr>
        <w:t>_________________________________________________________</w:t>
      </w:r>
      <w:r w:rsidR="00031C18" w:rsidRPr="00EF1E62">
        <w:rPr>
          <w:color w:val="000000"/>
        </w:rPr>
        <w:t>_____________,</w:t>
      </w:r>
    </w:p>
    <w:p w:rsidR="00A81633" w:rsidRPr="00EF1E62" w:rsidRDefault="00A81633" w:rsidP="00EF1E62">
      <w:pPr>
        <w:shd w:val="clear" w:color="auto" w:fill="FFFFFF"/>
        <w:contextualSpacing/>
        <w:jc w:val="center"/>
        <w:rPr>
          <w:i/>
          <w:color w:val="000000"/>
        </w:rPr>
      </w:pPr>
      <w:r w:rsidRPr="00EF1E62">
        <w:rPr>
          <w:i/>
          <w:color w:val="000000"/>
        </w:rPr>
        <w:t>(ФИО участника/законного представителя несовершеннолетнего участника фестиваля)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Проживающи</w:t>
      </w:r>
      <w:proofErr w:type="gramStart"/>
      <w:r w:rsidRPr="00EF1E62">
        <w:rPr>
          <w:color w:val="000000"/>
        </w:rPr>
        <w:t>й(</w:t>
      </w:r>
      <w:proofErr w:type="spellStart"/>
      <w:proofErr w:type="gramEnd"/>
      <w:r w:rsidRPr="00EF1E62">
        <w:rPr>
          <w:color w:val="000000"/>
        </w:rPr>
        <w:t>ая</w:t>
      </w:r>
      <w:proofErr w:type="spellEnd"/>
      <w:r w:rsidRPr="00EF1E62">
        <w:rPr>
          <w:color w:val="000000"/>
        </w:rPr>
        <w:t xml:space="preserve">) по </w:t>
      </w:r>
      <w:r w:rsidR="00B35E51" w:rsidRPr="00EF1E62">
        <w:rPr>
          <w:color w:val="000000"/>
        </w:rPr>
        <w:t>адресу: _</w:t>
      </w:r>
      <w:r w:rsidRPr="00EF1E62">
        <w:rPr>
          <w:color w:val="000000"/>
        </w:rPr>
        <w:t>__________________________________________________________________</w:t>
      </w:r>
      <w:r w:rsidR="00031C18" w:rsidRPr="00EF1E62">
        <w:rPr>
          <w:color w:val="000000"/>
        </w:rPr>
        <w:t>____,</w:t>
      </w:r>
      <w:r w:rsidRPr="00EF1E62">
        <w:rPr>
          <w:color w:val="000000"/>
        </w:rPr>
        <w:t xml:space="preserve"> 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В соответствии с требованиями статьи 9 Федерального закона от 27 июля 2006 года №152-ФЗ</w:t>
      </w:r>
      <w:r w:rsidR="004C0E19" w:rsidRPr="00EF1E62">
        <w:rPr>
          <w:color w:val="000000"/>
        </w:rPr>
        <w:t> «</w:t>
      </w:r>
      <w:r w:rsidRPr="00EF1E62">
        <w:rPr>
          <w:color w:val="000000"/>
        </w:rPr>
        <w:t>О персональных данных» настоящим даю свое согласие на обработку государственному бюджетному учреждению «Ресурсный центр внедрения инноваций и сохранения традиций в сфере культуры Республики Татарстан», юридический адрес: г. Казань, ул. Г.Тукая, 74а, моих персональных данных/персональных данных моего ребенк</w:t>
      </w:r>
      <w:proofErr w:type="gramStart"/>
      <w:r w:rsidRPr="00EF1E62">
        <w:rPr>
          <w:color w:val="000000"/>
        </w:rPr>
        <w:t>а(</w:t>
      </w:r>
      <w:proofErr w:type="gramEnd"/>
      <w:r w:rsidRPr="00EF1E62">
        <w:rPr>
          <w:color w:val="000000"/>
        </w:rPr>
        <w:t xml:space="preserve">подопечного) </w:t>
      </w:r>
      <w:r w:rsidRPr="00EF1E62">
        <w:rPr>
          <w:i/>
          <w:color w:val="000000"/>
        </w:rPr>
        <w:t>(нужное подчеркнуть)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________________________________________________________________________</w:t>
      </w:r>
    </w:p>
    <w:p w:rsidR="00A81633" w:rsidRPr="00EF1E62" w:rsidRDefault="00A81633" w:rsidP="00EF1E62">
      <w:pPr>
        <w:shd w:val="clear" w:color="auto" w:fill="FFFFFF"/>
        <w:contextualSpacing/>
        <w:jc w:val="center"/>
        <w:rPr>
          <w:i/>
          <w:color w:val="000000"/>
        </w:rPr>
      </w:pPr>
      <w:r w:rsidRPr="00EF1E62">
        <w:rPr>
          <w:i/>
          <w:color w:val="000000"/>
        </w:rPr>
        <w:t>(ФИО несовершеннолетнего участника Конкурса)</w:t>
      </w:r>
      <w:r w:rsidR="00005310" w:rsidRPr="00EF1E62">
        <w:rPr>
          <w:i/>
          <w:color w:val="000000"/>
        </w:rPr>
        <w:t xml:space="preserve"> </w:t>
      </w:r>
      <w:r w:rsidR="00231380" w:rsidRPr="00EF1E62">
        <w:rPr>
          <w:i/>
          <w:color w:val="000000"/>
        </w:rPr>
        <w:t>(указывается при наличии)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и подтверждаю, что, давая согласие, я действую своей волей и в своих интересах/интересах своего ребенка (подопечного).</w:t>
      </w:r>
    </w:p>
    <w:p w:rsidR="00A81633" w:rsidRPr="00EF1E62" w:rsidRDefault="00A81633" w:rsidP="00EF1E62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EF1E62">
        <w:rPr>
          <w:color w:val="000000"/>
        </w:rPr>
        <w:t>Согласие распространяется на такую информацию, как: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фамилия, имя, отчество Участника Конкурса;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возраст Участника Конкурса;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образование Участника Конкурса;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контактная информация Участника Конкурса (</w:t>
      </w:r>
      <w:r w:rsidRPr="00EF1E62">
        <w:rPr>
          <w:i/>
          <w:color w:val="000000"/>
        </w:rPr>
        <w:t>номер телефона, адрес электронной почты);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 xml:space="preserve">данные о законном представителе несовершеннолетнего Участника Конкурса </w:t>
      </w:r>
      <w:r w:rsidRPr="00EF1E62">
        <w:rPr>
          <w:i/>
          <w:color w:val="000000"/>
        </w:rPr>
        <w:t>(степень родства/опекунство, ФИО, контактная информация).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ab/>
        <w:t>Согласие дается мною в целях: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 xml:space="preserve">участия в </w:t>
      </w:r>
      <w:r w:rsidR="00D137F1" w:rsidRPr="00EF1E62">
        <w:rPr>
          <w:color w:val="000000"/>
        </w:rPr>
        <w:t xml:space="preserve">республиканском этапе </w:t>
      </w:r>
      <w:r w:rsidR="008704E3" w:rsidRPr="00EF1E62">
        <w:rPr>
          <w:color w:val="000000"/>
          <w:lang w:val="en-US"/>
        </w:rPr>
        <w:t>XXIII</w:t>
      </w:r>
      <w:r w:rsidR="00D137F1" w:rsidRPr="00EF1E62">
        <w:rPr>
          <w:color w:val="000000"/>
        </w:rPr>
        <w:t xml:space="preserve"> межрегионального конкурса</w:t>
      </w:r>
      <w:r w:rsidRPr="00EF1E62">
        <w:rPr>
          <w:color w:val="000000"/>
        </w:rPr>
        <w:t xml:space="preserve"> театральных коллективов «</w:t>
      </w:r>
      <w:proofErr w:type="spellStart"/>
      <w:r w:rsidRPr="00EF1E62">
        <w:rPr>
          <w:color w:val="000000"/>
        </w:rPr>
        <w:t>Идел-йорт</w:t>
      </w:r>
      <w:proofErr w:type="spellEnd"/>
      <w:r w:rsidRPr="00EF1E62">
        <w:rPr>
          <w:color w:val="000000"/>
        </w:rPr>
        <w:t xml:space="preserve">» имени </w:t>
      </w:r>
      <w:r w:rsidR="00231380" w:rsidRPr="00EF1E62">
        <w:rPr>
          <w:color w:val="000000"/>
        </w:rPr>
        <w:t xml:space="preserve">Шамиля </w:t>
      </w:r>
      <w:proofErr w:type="spellStart"/>
      <w:r w:rsidR="00231380" w:rsidRPr="00EF1E62">
        <w:rPr>
          <w:color w:val="000000"/>
        </w:rPr>
        <w:t>Закирова</w:t>
      </w:r>
      <w:proofErr w:type="spellEnd"/>
      <w:r w:rsidR="00231380" w:rsidRPr="00EF1E62">
        <w:rPr>
          <w:color w:val="000000"/>
        </w:rPr>
        <w:t xml:space="preserve"> </w:t>
      </w:r>
      <w:r w:rsidRPr="00EF1E62">
        <w:rPr>
          <w:color w:val="000000"/>
        </w:rPr>
        <w:t xml:space="preserve">/ участия моего ребенка (подопечного) </w:t>
      </w:r>
      <w:r w:rsidR="00D137F1" w:rsidRPr="00EF1E62">
        <w:rPr>
          <w:color w:val="000000"/>
        </w:rPr>
        <w:t xml:space="preserve">в республиканском этапе </w:t>
      </w:r>
      <w:r w:rsidR="008704E3" w:rsidRPr="00EF1E62">
        <w:rPr>
          <w:color w:val="000000"/>
        </w:rPr>
        <w:t>XXIII</w:t>
      </w:r>
      <w:r w:rsidR="00D137F1" w:rsidRPr="00EF1E62">
        <w:rPr>
          <w:color w:val="000000"/>
        </w:rPr>
        <w:t xml:space="preserve"> межрегионального конкурса театральных коллективов «</w:t>
      </w:r>
      <w:proofErr w:type="spellStart"/>
      <w:r w:rsidR="00D137F1" w:rsidRPr="00EF1E62">
        <w:rPr>
          <w:color w:val="000000"/>
        </w:rPr>
        <w:t>Идел-йорт</w:t>
      </w:r>
      <w:proofErr w:type="spellEnd"/>
      <w:r w:rsidR="00D137F1" w:rsidRPr="00EF1E62">
        <w:rPr>
          <w:color w:val="000000"/>
        </w:rPr>
        <w:t xml:space="preserve">» имени </w:t>
      </w:r>
      <w:r w:rsidR="00231380" w:rsidRPr="00EF1E62">
        <w:rPr>
          <w:color w:val="000000"/>
        </w:rPr>
        <w:t xml:space="preserve">Шамиля </w:t>
      </w:r>
      <w:proofErr w:type="spellStart"/>
      <w:r w:rsidR="00231380" w:rsidRPr="00EF1E62">
        <w:rPr>
          <w:color w:val="000000"/>
        </w:rPr>
        <w:t>Закирова</w:t>
      </w:r>
      <w:proofErr w:type="spellEnd"/>
      <w:r w:rsidR="00231380" w:rsidRPr="00EF1E62">
        <w:rPr>
          <w:color w:val="000000"/>
        </w:rPr>
        <w:t xml:space="preserve"> </w:t>
      </w:r>
      <w:r w:rsidR="00B35E51" w:rsidRPr="00EF1E62">
        <w:rPr>
          <w:color w:val="000000"/>
          <w:lang w:val="tt-RU"/>
        </w:rPr>
        <w:t>(</w:t>
      </w:r>
      <w:r w:rsidR="00D137F1" w:rsidRPr="00EF1E62">
        <w:rPr>
          <w:color w:val="000000"/>
          <w:lang w:val="tt-RU"/>
        </w:rPr>
        <w:t>далее – Конкурс)</w:t>
      </w:r>
      <w:r w:rsidR="00D137F1" w:rsidRPr="00EF1E62">
        <w:rPr>
          <w:color w:val="000000"/>
        </w:rPr>
        <w:t>;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>формирования статистических и аналитических отчётов по результатам Конкурса, подготовки информационных материалов.</w:t>
      </w: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  <w:r w:rsidRPr="00EF1E62">
        <w:rPr>
          <w:color w:val="000000"/>
        </w:rPr>
        <w:tab/>
      </w:r>
      <w:proofErr w:type="gramStart"/>
      <w:r w:rsidRPr="00EF1E62">
        <w:rPr>
          <w:color w:val="000000"/>
        </w:rPr>
        <w:t>Настоящее согласие дается на обработку персональных данных, совершаемых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данных в соответствии с вышеуказанными целями.</w:t>
      </w:r>
      <w:proofErr w:type="gramEnd"/>
    </w:p>
    <w:p w:rsidR="00A81633" w:rsidRPr="00EF1E62" w:rsidRDefault="00A81633" w:rsidP="00EF1E62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EF1E62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A81633" w:rsidRPr="00EF1E62" w:rsidRDefault="00A81633" w:rsidP="00EF1E62">
      <w:pPr>
        <w:shd w:val="clear" w:color="auto" w:fill="FFFFFF"/>
        <w:ind w:firstLine="708"/>
        <w:contextualSpacing/>
        <w:jc w:val="both"/>
        <w:rPr>
          <w:color w:val="000000"/>
        </w:rPr>
      </w:pPr>
    </w:p>
    <w:p w:rsidR="00A81633" w:rsidRPr="00EF1E62" w:rsidRDefault="00A81633" w:rsidP="00EF1E62">
      <w:pPr>
        <w:shd w:val="clear" w:color="auto" w:fill="FFFFFF"/>
        <w:ind w:firstLine="708"/>
        <w:contextualSpacing/>
        <w:jc w:val="both"/>
        <w:rPr>
          <w:color w:val="000000"/>
        </w:rPr>
      </w:pPr>
    </w:p>
    <w:p w:rsidR="00A81633" w:rsidRPr="00EF1E62" w:rsidRDefault="00A81633" w:rsidP="00EF1E62">
      <w:pPr>
        <w:shd w:val="clear" w:color="auto" w:fill="FFFFFF"/>
        <w:contextualSpacing/>
        <w:jc w:val="both"/>
        <w:rPr>
          <w:color w:val="000000"/>
        </w:rPr>
      </w:pPr>
    </w:p>
    <w:p w:rsidR="00A81633" w:rsidRPr="00EF1E62" w:rsidRDefault="00A81633" w:rsidP="00EF1E62">
      <w:pPr>
        <w:shd w:val="clear" w:color="auto" w:fill="FFFFFF"/>
        <w:ind w:left="2124"/>
        <w:contextualSpacing/>
        <w:jc w:val="right"/>
        <w:rPr>
          <w:color w:val="000000"/>
        </w:rPr>
      </w:pPr>
      <w:r w:rsidRPr="00EF1E62">
        <w:rPr>
          <w:color w:val="000000"/>
        </w:rPr>
        <w:t xml:space="preserve">                                         _______________/___________________/</w:t>
      </w:r>
    </w:p>
    <w:p w:rsidR="00A81633" w:rsidRPr="00EF1E62" w:rsidRDefault="00A81633" w:rsidP="00EF1E62">
      <w:pPr>
        <w:shd w:val="clear" w:color="auto" w:fill="FFFFFF"/>
        <w:ind w:left="2124"/>
        <w:contextualSpacing/>
        <w:jc w:val="both"/>
      </w:pPr>
      <w:r w:rsidRPr="00EF1E62">
        <w:rPr>
          <w:i/>
          <w:color w:val="000000"/>
        </w:rPr>
        <w:t xml:space="preserve"> </w:t>
      </w:r>
      <w:r w:rsidR="00231380" w:rsidRPr="00EF1E62">
        <w:rPr>
          <w:i/>
          <w:color w:val="000000"/>
        </w:rPr>
        <w:t xml:space="preserve">                                                          </w:t>
      </w:r>
      <w:r w:rsidR="00BC0D86" w:rsidRPr="00EF1E62">
        <w:rPr>
          <w:i/>
          <w:color w:val="000000"/>
        </w:rPr>
        <w:t>подпись                         фамилия</w:t>
      </w:r>
      <w:r w:rsidR="00231380" w:rsidRPr="00EF1E62">
        <w:rPr>
          <w:i/>
          <w:color w:val="000000"/>
        </w:rPr>
        <w:t xml:space="preserve">                                                </w:t>
      </w:r>
      <w:r w:rsidRPr="00EF1E62">
        <w:rPr>
          <w:i/>
          <w:color w:val="000000"/>
        </w:rPr>
        <w:t xml:space="preserve"> </w:t>
      </w:r>
      <w:r w:rsidR="00BC0D86" w:rsidRPr="00EF1E62">
        <w:rPr>
          <w:i/>
          <w:color w:val="000000"/>
        </w:rPr>
        <w:t xml:space="preserve">          </w:t>
      </w:r>
    </w:p>
    <w:sectPr w:rsidR="00A81633" w:rsidRPr="00EF1E62" w:rsidSect="00102097">
      <w:headerReference w:type="default" r:id="rId17"/>
      <w:headerReference w:type="first" r:id="rId18"/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E3" w:rsidRDefault="00DD3EE3" w:rsidP="00DF59DA">
      <w:r>
        <w:separator/>
      </w:r>
    </w:p>
  </w:endnote>
  <w:endnote w:type="continuationSeparator" w:id="0">
    <w:p w:rsidR="00DD3EE3" w:rsidRDefault="00DD3EE3" w:rsidP="00DF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Ta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E3" w:rsidRDefault="00DD3EE3" w:rsidP="00DF59DA">
      <w:r>
        <w:separator/>
      </w:r>
    </w:p>
  </w:footnote>
  <w:footnote w:type="continuationSeparator" w:id="0">
    <w:p w:rsidR="00DD3EE3" w:rsidRDefault="00DD3EE3" w:rsidP="00DF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290793"/>
      <w:docPartObj>
        <w:docPartGallery w:val="Page Numbers (Top of Page)"/>
        <w:docPartUnique/>
      </w:docPartObj>
    </w:sdtPr>
    <w:sdtContent>
      <w:p w:rsidR="0004508D" w:rsidRDefault="00387C31">
        <w:pPr>
          <w:pStyle w:val="af7"/>
          <w:jc w:val="center"/>
        </w:pPr>
        <w:fldSimple w:instr="PAGE   \* MERGEFORMAT">
          <w:r w:rsidR="002131FE">
            <w:rPr>
              <w:noProof/>
            </w:rPr>
            <w:t>13</w:t>
          </w:r>
        </w:fldSimple>
      </w:p>
    </w:sdtContent>
  </w:sdt>
  <w:p w:rsidR="0004508D" w:rsidRDefault="0004508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D" w:rsidRDefault="0004508D">
    <w:pPr>
      <w:pStyle w:val="af7"/>
      <w:jc w:val="center"/>
    </w:pPr>
  </w:p>
  <w:p w:rsidR="0004508D" w:rsidRDefault="0004508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A66F4"/>
    <w:multiLevelType w:val="multilevel"/>
    <w:tmpl w:val="F4C255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9C72C2"/>
    <w:multiLevelType w:val="multilevel"/>
    <w:tmpl w:val="BC102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4">
    <w:nsid w:val="08D62205"/>
    <w:multiLevelType w:val="multilevel"/>
    <w:tmpl w:val="C12C3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8E55728"/>
    <w:multiLevelType w:val="hybridMultilevel"/>
    <w:tmpl w:val="4880EBD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236CC"/>
    <w:multiLevelType w:val="hybridMultilevel"/>
    <w:tmpl w:val="CBFAC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997611"/>
    <w:multiLevelType w:val="hybridMultilevel"/>
    <w:tmpl w:val="8F0AEB6E"/>
    <w:lvl w:ilvl="0" w:tplc="2688A96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21F"/>
    <w:multiLevelType w:val="multilevel"/>
    <w:tmpl w:val="18526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12451DA9"/>
    <w:multiLevelType w:val="hybridMultilevel"/>
    <w:tmpl w:val="0DF4B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5470651"/>
    <w:multiLevelType w:val="multilevel"/>
    <w:tmpl w:val="AEDCE1AC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59D6694"/>
    <w:multiLevelType w:val="hybridMultilevel"/>
    <w:tmpl w:val="CCDA653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33F88"/>
    <w:multiLevelType w:val="hybridMultilevel"/>
    <w:tmpl w:val="2F1A88A0"/>
    <w:lvl w:ilvl="0" w:tplc="E3EA36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649B"/>
    <w:multiLevelType w:val="multilevel"/>
    <w:tmpl w:val="C12C3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4C8474F"/>
    <w:multiLevelType w:val="multilevel"/>
    <w:tmpl w:val="079404D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>
    <w:nsid w:val="258174E6"/>
    <w:multiLevelType w:val="hybridMultilevel"/>
    <w:tmpl w:val="2D240A5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63E1C"/>
    <w:multiLevelType w:val="hybridMultilevel"/>
    <w:tmpl w:val="FA86A6CA"/>
    <w:lvl w:ilvl="0" w:tplc="03E23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58C9"/>
    <w:multiLevelType w:val="multilevel"/>
    <w:tmpl w:val="DE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9181C"/>
    <w:multiLevelType w:val="hybridMultilevel"/>
    <w:tmpl w:val="2AC4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A6622"/>
    <w:multiLevelType w:val="hybridMultilevel"/>
    <w:tmpl w:val="ED86BC4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73031"/>
    <w:multiLevelType w:val="hybridMultilevel"/>
    <w:tmpl w:val="0BCC0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8A76F0"/>
    <w:multiLevelType w:val="hybridMultilevel"/>
    <w:tmpl w:val="39FA7FD6"/>
    <w:lvl w:ilvl="0" w:tplc="325668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137D0"/>
    <w:multiLevelType w:val="hybridMultilevel"/>
    <w:tmpl w:val="EBCA3C74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F341F"/>
    <w:multiLevelType w:val="multilevel"/>
    <w:tmpl w:val="792271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4EE2FF0"/>
    <w:multiLevelType w:val="hybridMultilevel"/>
    <w:tmpl w:val="26CC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770A4"/>
    <w:multiLevelType w:val="hybridMultilevel"/>
    <w:tmpl w:val="23B2B938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8622C"/>
    <w:multiLevelType w:val="hybridMultilevel"/>
    <w:tmpl w:val="5FE8C7EE"/>
    <w:lvl w:ilvl="0" w:tplc="952E85C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7">
    <w:nsid w:val="53B92B30"/>
    <w:multiLevelType w:val="hybridMultilevel"/>
    <w:tmpl w:val="26002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20C9C"/>
    <w:multiLevelType w:val="hybridMultilevel"/>
    <w:tmpl w:val="CF4066A0"/>
    <w:lvl w:ilvl="0" w:tplc="D9DC82D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2A1871"/>
    <w:multiLevelType w:val="hybridMultilevel"/>
    <w:tmpl w:val="D84C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C2D37"/>
    <w:multiLevelType w:val="multilevel"/>
    <w:tmpl w:val="12268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31">
    <w:nsid w:val="5D857FDD"/>
    <w:multiLevelType w:val="multilevel"/>
    <w:tmpl w:val="AECA1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5DD861A9"/>
    <w:multiLevelType w:val="hybridMultilevel"/>
    <w:tmpl w:val="C8607E5E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C26BA"/>
    <w:multiLevelType w:val="multilevel"/>
    <w:tmpl w:val="AECA1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08D4320"/>
    <w:multiLevelType w:val="hybridMultilevel"/>
    <w:tmpl w:val="9E84BF68"/>
    <w:lvl w:ilvl="0" w:tplc="BEF65C84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5">
    <w:nsid w:val="60A44478"/>
    <w:multiLevelType w:val="multilevel"/>
    <w:tmpl w:val="4EE4D0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2412BAA"/>
    <w:multiLevelType w:val="hybridMultilevel"/>
    <w:tmpl w:val="9F9490C0"/>
    <w:lvl w:ilvl="0" w:tplc="D9DC82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611EC6"/>
    <w:multiLevelType w:val="multilevel"/>
    <w:tmpl w:val="990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D1E91"/>
    <w:multiLevelType w:val="multilevel"/>
    <w:tmpl w:val="A99670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DCA3EE0"/>
    <w:multiLevelType w:val="multilevel"/>
    <w:tmpl w:val="A99670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E201629"/>
    <w:multiLevelType w:val="multilevel"/>
    <w:tmpl w:val="C74428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1">
    <w:nsid w:val="703576DA"/>
    <w:multiLevelType w:val="hybridMultilevel"/>
    <w:tmpl w:val="91C01BB8"/>
    <w:lvl w:ilvl="0" w:tplc="D9DC82D8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47050DA"/>
    <w:multiLevelType w:val="hybridMultilevel"/>
    <w:tmpl w:val="0C60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3632C"/>
    <w:multiLevelType w:val="hybridMultilevel"/>
    <w:tmpl w:val="7996D484"/>
    <w:lvl w:ilvl="0" w:tplc="D9DC82D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73D3F42"/>
    <w:multiLevelType w:val="multilevel"/>
    <w:tmpl w:val="0BBC6F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5">
    <w:nsid w:val="7BC15B9A"/>
    <w:multiLevelType w:val="hybridMultilevel"/>
    <w:tmpl w:val="B77E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E7A76"/>
    <w:multiLevelType w:val="hybridMultilevel"/>
    <w:tmpl w:val="F20A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AC14F6"/>
    <w:multiLevelType w:val="multilevel"/>
    <w:tmpl w:val="A38840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8">
    <w:nsid w:val="7EFB42C5"/>
    <w:multiLevelType w:val="hybridMultilevel"/>
    <w:tmpl w:val="A3D6F83A"/>
    <w:lvl w:ilvl="0" w:tplc="D9DC82D8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5"/>
  </w:num>
  <w:num w:numId="5">
    <w:abstractNumId w:val="29"/>
  </w:num>
  <w:num w:numId="6">
    <w:abstractNumId w:val="21"/>
  </w:num>
  <w:num w:numId="7">
    <w:abstractNumId w:val="24"/>
  </w:num>
  <w:num w:numId="8">
    <w:abstractNumId w:val="20"/>
  </w:num>
  <w:num w:numId="9">
    <w:abstractNumId w:val="25"/>
  </w:num>
  <w:num w:numId="10">
    <w:abstractNumId w:val="14"/>
  </w:num>
  <w:num w:numId="11">
    <w:abstractNumId w:val="32"/>
  </w:num>
  <w:num w:numId="12">
    <w:abstractNumId w:val="22"/>
  </w:num>
  <w:num w:numId="13">
    <w:abstractNumId w:val="28"/>
  </w:num>
  <w:num w:numId="14">
    <w:abstractNumId w:val="19"/>
  </w:num>
  <w:num w:numId="15">
    <w:abstractNumId w:val="48"/>
  </w:num>
  <w:num w:numId="16">
    <w:abstractNumId w:val="47"/>
  </w:num>
  <w:num w:numId="17">
    <w:abstractNumId w:val="35"/>
  </w:num>
  <w:num w:numId="18">
    <w:abstractNumId w:val="23"/>
  </w:num>
  <w:num w:numId="19">
    <w:abstractNumId w:val="44"/>
  </w:num>
  <w:num w:numId="20">
    <w:abstractNumId w:val="2"/>
  </w:num>
  <w:num w:numId="21">
    <w:abstractNumId w:val="39"/>
  </w:num>
  <w:num w:numId="22">
    <w:abstractNumId w:val="38"/>
  </w:num>
  <w:num w:numId="23">
    <w:abstractNumId w:val="30"/>
  </w:num>
  <w:num w:numId="24">
    <w:abstractNumId w:val="11"/>
  </w:num>
  <w:num w:numId="25">
    <w:abstractNumId w:val="12"/>
  </w:num>
  <w:num w:numId="26">
    <w:abstractNumId w:val="5"/>
  </w:num>
  <w:num w:numId="27">
    <w:abstractNumId w:val="15"/>
  </w:num>
  <w:num w:numId="28">
    <w:abstractNumId w:val="43"/>
  </w:num>
  <w:num w:numId="29">
    <w:abstractNumId w:val="7"/>
  </w:num>
  <w:num w:numId="30">
    <w:abstractNumId w:val="37"/>
  </w:num>
  <w:num w:numId="31">
    <w:abstractNumId w:val="17"/>
  </w:num>
  <w:num w:numId="32">
    <w:abstractNumId w:val="8"/>
  </w:num>
  <w:num w:numId="33">
    <w:abstractNumId w:val="10"/>
  </w:num>
  <w:num w:numId="34">
    <w:abstractNumId w:val="27"/>
  </w:num>
  <w:num w:numId="35">
    <w:abstractNumId w:val="46"/>
  </w:num>
  <w:num w:numId="36">
    <w:abstractNumId w:val="18"/>
  </w:num>
  <w:num w:numId="37">
    <w:abstractNumId w:val="6"/>
  </w:num>
  <w:num w:numId="38">
    <w:abstractNumId w:val="26"/>
  </w:num>
  <w:num w:numId="39">
    <w:abstractNumId w:val="34"/>
  </w:num>
  <w:num w:numId="40">
    <w:abstractNumId w:val="41"/>
  </w:num>
  <w:num w:numId="41">
    <w:abstractNumId w:val="36"/>
  </w:num>
  <w:num w:numId="42">
    <w:abstractNumId w:val="4"/>
  </w:num>
  <w:num w:numId="43">
    <w:abstractNumId w:val="13"/>
  </w:num>
  <w:num w:numId="44">
    <w:abstractNumId w:val="9"/>
  </w:num>
  <w:num w:numId="45">
    <w:abstractNumId w:val="3"/>
  </w:num>
  <w:num w:numId="46">
    <w:abstractNumId w:val="33"/>
  </w:num>
  <w:num w:numId="47">
    <w:abstractNumId w:val="31"/>
  </w:num>
  <w:num w:numId="48">
    <w:abstractNumId w:val="4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7E0A"/>
    <w:rsid w:val="00005310"/>
    <w:rsid w:val="00031C18"/>
    <w:rsid w:val="00032D0C"/>
    <w:rsid w:val="0003464A"/>
    <w:rsid w:val="00040333"/>
    <w:rsid w:val="00042FA4"/>
    <w:rsid w:val="00044D63"/>
    <w:rsid w:val="0004508D"/>
    <w:rsid w:val="0005783F"/>
    <w:rsid w:val="00071493"/>
    <w:rsid w:val="00073F87"/>
    <w:rsid w:val="00076414"/>
    <w:rsid w:val="0008117D"/>
    <w:rsid w:val="00082346"/>
    <w:rsid w:val="00091FA9"/>
    <w:rsid w:val="000920F7"/>
    <w:rsid w:val="00092829"/>
    <w:rsid w:val="00093762"/>
    <w:rsid w:val="000A2DEC"/>
    <w:rsid w:val="000A6190"/>
    <w:rsid w:val="000C7E2C"/>
    <w:rsid w:val="000D3AC0"/>
    <w:rsid w:val="000D75B9"/>
    <w:rsid w:val="000F0798"/>
    <w:rsid w:val="000F37A8"/>
    <w:rsid w:val="000F72BE"/>
    <w:rsid w:val="00101483"/>
    <w:rsid w:val="00102097"/>
    <w:rsid w:val="00103510"/>
    <w:rsid w:val="001063FA"/>
    <w:rsid w:val="001169E6"/>
    <w:rsid w:val="00127743"/>
    <w:rsid w:val="00133B0E"/>
    <w:rsid w:val="00143DE8"/>
    <w:rsid w:val="00144FF0"/>
    <w:rsid w:val="00152A1B"/>
    <w:rsid w:val="001542D8"/>
    <w:rsid w:val="00161D5C"/>
    <w:rsid w:val="00163266"/>
    <w:rsid w:val="00175180"/>
    <w:rsid w:val="001758CB"/>
    <w:rsid w:val="00176C0F"/>
    <w:rsid w:val="0018363B"/>
    <w:rsid w:val="00186251"/>
    <w:rsid w:val="00190E28"/>
    <w:rsid w:val="0019150D"/>
    <w:rsid w:val="00197F54"/>
    <w:rsid w:val="001A1B6F"/>
    <w:rsid w:val="001A1DED"/>
    <w:rsid w:val="001B4B24"/>
    <w:rsid w:val="001D0B4B"/>
    <w:rsid w:val="001D19E5"/>
    <w:rsid w:val="001D45F5"/>
    <w:rsid w:val="001E0778"/>
    <w:rsid w:val="001E2A44"/>
    <w:rsid w:val="001E3371"/>
    <w:rsid w:val="001E59E3"/>
    <w:rsid w:val="001F3441"/>
    <w:rsid w:val="001F53CC"/>
    <w:rsid w:val="001F7226"/>
    <w:rsid w:val="002050E9"/>
    <w:rsid w:val="00205E3E"/>
    <w:rsid w:val="002131FE"/>
    <w:rsid w:val="0022723F"/>
    <w:rsid w:val="002306C1"/>
    <w:rsid w:val="00231380"/>
    <w:rsid w:val="00231D90"/>
    <w:rsid w:val="00240D2B"/>
    <w:rsid w:val="00243505"/>
    <w:rsid w:val="00251C1A"/>
    <w:rsid w:val="00251F4E"/>
    <w:rsid w:val="00252F5A"/>
    <w:rsid w:val="002674E1"/>
    <w:rsid w:val="00272984"/>
    <w:rsid w:val="00274B91"/>
    <w:rsid w:val="00276104"/>
    <w:rsid w:val="002769CF"/>
    <w:rsid w:val="00280D1D"/>
    <w:rsid w:val="00286B42"/>
    <w:rsid w:val="0029724C"/>
    <w:rsid w:val="002977C2"/>
    <w:rsid w:val="002A25A4"/>
    <w:rsid w:val="002A5FA4"/>
    <w:rsid w:val="002B783B"/>
    <w:rsid w:val="002C23F1"/>
    <w:rsid w:val="002C3B44"/>
    <w:rsid w:val="002D4B43"/>
    <w:rsid w:val="002E1340"/>
    <w:rsid w:val="002E3727"/>
    <w:rsid w:val="002E4806"/>
    <w:rsid w:val="002E4A8F"/>
    <w:rsid w:val="002E6560"/>
    <w:rsid w:val="002E72BB"/>
    <w:rsid w:val="002F17ED"/>
    <w:rsid w:val="002F3027"/>
    <w:rsid w:val="003019E4"/>
    <w:rsid w:val="00304C45"/>
    <w:rsid w:val="00312D8E"/>
    <w:rsid w:val="00320ABB"/>
    <w:rsid w:val="00321030"/>
    <w:rsid w:val="00326070"/>
    <w:rsid w:val="00327B47"/>
    <w:rsid w:val="003350FC"/>
    <w:rsid w:val="00343F04"/>
    <w:rsid w:val="00346A66"/>
    <w:rsid w:val="003472FE"/>
    <w:rsid w:val="00351CBA"/>
    <w:rsid w:val="00356BF0"/>
    <w:rsid w:val="00357558"/>
    <w:rsid w:val="00361594"/>
    <w:rsid w:val="0036201B"/>
    <w:rsid w:val="00362272"/>
    <w:rsid w:val="003643DC"/>
    <w:rsid w:val="00370D27"/>
    <w:rsid w:val="00372602"/>
    <w:rsid w:val="00387C31"/>
    <w:rsid w:val="0039635A"/>
    <w:rsid w:val="00396E86"/>
    <w:rsid w:val="003A2D9A"/>
    <w:rsid w:val="003B26C1"/>
    <w:rsid w:val="003B529A"/>
    <w:rsid w:val="003C04A4"/>
    <w:rsid w:val="003C3C9C"/>
    <w:rsid w:val="003D08A6"/>
    <w:rsid w:val="003D0E73"/>
    <w:rsid w:val="003D12BF"/>
    <w:rsid w:val="003D1EDA"/>
    <w:rsid w:val="003D575C"/>
    <w:rsid w:val="003D5E0F"/>
    <w:rsid w:val="003E336B"/>
    <w:rsid w:val="003E599A"/>
    <w:rsid w:val="003F03C2"/>
    <w:rsid w:val="003F0B50"/>
    <w:rsid w:val="003F5557"/>
    <w:rsid w:val="003F57D1"/>
    <w:rsid w:val="004032CE"/>
    <w:rsid w:val="00403CFF"/>
    <w:rsid w:val="004052E5"/>
    <w:rsid w:val="00426F84"/>
    <w:rsid w:val="0043025B"/>
    <w:rsid w:val="0043067D"/>
    <w:rsid w:val="004338AA"/>
    <w:rsid w:val="0043525D"/>
    <w:rsid w:val="00447F8F"/>
    <w:rsid w:val="004550C9"/>
    <w:rsid w:val="00463713"/>
    <w:rsid w:val="004658BA"/>
    <w:rsid w:val="00466C0B"/>
    <w:rsid w:val="00473BEE"/>
    <w:rsid w:val="00477014"/>
    <w:rsid w:val="00482D31"/>
    <w:rsid w:val="00486962"/>
    <w:rsid w:val="00492EC8"/>
    <w:rsid w:val="004A1A09"/>
    <w:rsid w:val="004A20FB"/>
    <w:rsid w:val="004A298B"/>
    <w:rsid w:val="004A3031"/>
    <w:rsid w:val="004B04CE"/>
    <w:rsid w:val="004B414C"/>
    <w:rsid w:val="004C0207"/>
    <w:rsid w:val="004C0E19"/>
    <w:rsid w:val="004C3F72"/>
    <w:rsid w:val="004C5421"/>
    <w:rsid w:val="004D2034"/>
    <w:rsid w:val="004D4345"/>
    <w:rsid w:val="004D6697"/>
    <w:rsid w:val="004D722D"/>
    <w:rsid w:val="004E4A9B"/>
    <w:rsid w:val="004F42A9"/>
    <w:rsid w:val="005040E0"/>
    <w:rsid w:val="00506084"/>
    <w:rsid w:val="00506B4E"/>
    <w:rsid w:val="00507565"/>
    <w:rsid w:val="005102CA"/>
    <w:rsid w:val="00522198"/>
    <w:rsid w:val="00525C1D"/>
    <w:rsid w:val="00530387"/>
    <w:rsid w:val="00535967"/>
    <w:rsid w:val="00541021"/>
    <w:rsid w:val="00541155"/>
    <w:rsid w:val="005502CD"/>
    <w:rsid w:val="0055091B"/>
    <w:rsid w:val="0055138A"/>
    <w:rsid w:val="00553B34"/>
    <w:rsid w:val="00554A75"/>
    <w:rsid w:val="005602E4"/>
    <w:rsid w:val="00563D07"/>
    <w:rsid w:val="00564DE5"/>
    <w:rsid w:val="00574AB3"/>
    <w:rsid w:val="00580BFB"/>
    <w:rsid w:val="00581F22"/>
    <w:rsid w:val="0058268D"/>
    <w:rsid w:val="00583BA9"/>
    <w:rsid w:val="005A17A1"/>
    <w:rsid w:val="005A1E68"/>
    <w:rsid w:val="005A23E1"/>
    <w:rsid w:val="005A4739"/>
    <w:rsid w:val="005A57B3"/>
    <w:rsid w:val="005B71A3"/>
    <w:rsid w:val="005C3557"/>
    <w:rsid w:val="005C66AB"/>
    <w:rsid w:val="005C73FC"/>
    <w:rsid w:val="005D1FC5"/>
    <w:rsid w:val="005D5041"/>
    <w:rsid w:val="005E28B0"/>
    <w:rsid w:val="005E44B4"/>
    <w:rsid w:val="005F5A0D"/>
    <w:rsid w:val="006079DF"/>
    <w:rsid w:val="00611CCC"/>
    <w:rsid w:val="00615528"/>
    <w:rsid w:val="00645C5B"/>
    <w:rsid w:val="00647865"/>
    <w:rsid w:val="00656F7E"/>
    <w:rsid w:val="006603FD"/>
    <w:rsid w:val="0066240E"/>
    <w:rsid w:val="00662F19"/>
    <w:rsid w:val="006718C7"/>
    <w:rsid w:val="00685ED0"/>
    <w:rsid w:val="006861FC"/>
    <w:rsid w:val="006A2225"/>
    <w:rsid w:val="006A4046"/>
    <w:rsid w:val="006A60E4"/>
    <w:rsid w:val="006B6195"/>
    <w:rsid w:val="006C0B64"/>
    <w:rsid w:val="006C0D1D"/>
    <w:rsid w:val="006C3744"/>
    <w:rsid w:val="006D537D"/>
    <w:rsid w:val="006D6FD4"/>
    <w:rsid w:val="006E01C9"/>
    <w:rsid w:val="006E7B91"/>
    <w:rsid w:val="006F3FF6"/>
    <w:rsid w:val="006F4B85"/>
    <w:rsid w:val="006F4DF1"/>
    <w:rsid w:val="007060C7"/>
    <w:rsid w:val="00712296"/>
    <w:rsid w:val="00712B48"/>
    <w:rsid w:val="00714167"/>
    <w:rsid w:val="007146B3"/>
    <w:rsid w:val="00714F30"/>
    <w:rsid w:val="007257FD"/>
    <w:rsid w:val="00726B4A"/>
    <w:rsid w:val="00732D8B"/>
    <w:rsid w:val="00750BA1"/>
    <w:rsid w:val="00753D8E"/>
    <w:rsid w:val="00754801"/>
    <w:rsid w:val="00756947"/>
    <w:rsid w:val="00757448"/>
    <w:rsid w:val="00757F71"/>
    <w:rsid w:val="0077269F"/>
    <w:rsid w:val="00780652"/>
    <w:rsid w:val="00785A65"/>
    <w:rsid w:val="00791695"/>
    <w:rsid w:val="007924D4"/>
    <w:rsid w:val="007A6E88"/>
    <w:rsid w:val="007B09B3"/>
    <w:rsid w:val="007B75C8"/>
    <w:rsid w:val="007C3D07"/>
    <w:rsid w:val="007D1554"/>
    <w:rsid w:val="007D547A"/>
    <w:rsid w:val="007E0974"/>
    <w:rsid w:val="007E7F92"/>
    <w:rsid w:val="007F2288"/>
    <w:rsid w:val="007F296C"/>
    <w:rsid w:val="007F2991"/>
    <w:rsid w:val="007F482B"/>
    <w:rsid w:val="00804AB7"/>
    <w:rsid w:val="00805022"/>
    <w:rsid w:val="00815F20"/>
    <w:rsid w:val="00831B96"/>
    <w:rsid w:val="00832F10"/>
    <w:rsid w:val="0084028B"/>
    <w:rsid w:val="00843C75"/>
    <w:rsid w:val="00851A3E"/>
    <w:rsid w:val="00854EFF"/>
    <w:rsid w:val="0085573A"/>
    <w:rsid w:val="008704E3"/>
    <w:rsid w:val="00876945"/>
    <w:rsid w:val="00891996"/>
    <w:rsid w:val="008955D6"/>
    <w:rsid w:val="008A40AC"/>
    <w:rsid w:val="008B2709"/>
    <w:rsid w:val="008B70A3"/>
    <w:rsid w:val="008C5E73"/>
    <w:rsid w:val="008C7666"/>
    <w:rsid w:val="008F05A4"/>
    <w:rsid w:val="008F33EB"/>
    <w:rsid w:val="008F4E0F"/>
    <w:rsid w:val="008F7DAB"/>
    <w:rsid w:val="009050AA"/>
    <w:rsid w:val="009058CB"/>
    <w:rsid w:val="00906A91"/>
    <w:rsid w:val="00913E5F"/>
    <w:rsid w:val="00914404"/>
    <w:rsid w:val="009202C7"/>
    <w:rsid w:val="00924BA1"/>
    <w:rsid w:val="00925B04"/>
    <w:rsid w:val="009437CB"/>
    <w:rsid w:val="00944996"/>
    <w:rsid w:val="009462DA"/>
    <w:rsid w:val="00952317"/>
    <w:rsid w:val="00952341"/>
    <w:rsid w:val="00952AF3"/>
    <w:rsid w:val="009559B1"/>
    <w:rsid w:val="00956E32"/>
    <w:rsid w:val="00962299"/>
    <w:rsid w:val="009658BC"/>
    <w:rsid w:val="00976C49"/>
    <w:rsid w:val="00982201"/>
    <w:rsid w:val="0098478A"/>
    <w:rsid w:val="009916EC"/>
    <w:rsid w:val="00993D2D"/>
    <w:rsid w:val="00993EB6"/>
    <w:rsid w:val="009961A1"/>
    <w:rsid w:val="009A5A9F"/>
    <w:rsid w:val="009C04C1"/>
    <w:rsid w:val="009C1BF1"/>
    <w:rsid w:val="009C6243"/>
    <w:rsid w:val="009D24F4"/>
    <w:rsid w:val="009E1389"/>
    <w:rsid w:val="009E1581"/>
    <w:rsid w:val="009E2EF3"/>
    <w:rsid w:val="009E2FC1"/>
    <w:rsid w:val="009E40E4"/>
    <w:rsid w:val="009E4650"/>
    <w:rsid w:val="009F09A1"/>
    <w:rsid w:val="009F6F68"/>
    <w:rsid w:val="009F73F9"/>
    <w:rsid w:val="00A05B39"/>
    <w:rsid w:val="00A077C8"/>
    <w:rsid w:val="00A12529"/>
    <w:rsid w:val="00A148A6"/>
    <w:rsid w:val="00A24DA3"/>
    <w:rsid w:val="00A24DE8"/>
    <w:rsid w:val="00A3368F"/>
    <w:rsid w:val="00A3743F"/>
    <w:rsid w:val="00A37EFC"/>
    <w:rsid w:val="00A42DAC"/>
    <w:rsid w:val="00A50954"/>
    <w:rsid w:val="00A52A4B"/>
    <w:rsid w:val="00A608E7"/>
    <w:rsid w:val="00A61E5F"/>
    <w:rsid w:val="00A638F8"/>
    <w:rsid w:val="00A65A03"/>
    <w:rsid w:val="00A72D28"/>
    <w:rsid w:val="00A7607A"/>
    <w:rsid w:val="00A81633"/>
    <w:rsid w:val="00A908A6"/>
    <w:rsid w:val="00A90EFF"/>
    <w:rsid w:val="00A92B8A"/>
    <w:rsid w:val="00A97CDC"/>
    <w:rsid w:val="00AB0A1A"/>
    <w:rsid w:val="00AB1A80"/>
    <w:rsid w:val="00AC449B"/>
    <w:rsid w:val="00AC50C3"/>
    <w:rsid w:val="00AC5392"/>
    <w:rsid w:val="00AC67B7"/>
    <w:rsid w:val="00AD3FFC"/>
    <w:rsid w:val="00AF0523"/>
    <w:rsid w:val="00AF09E4"/>
    <w:rsid w:val="00AF4BA5"/>
    <w:rsid w:val="00B11802"/>
    <w:rsid w:val="00B1226B"/>
    <w:rsid w:val="00B12F94"/>
    <w:rsid w:val="00B2717D"/>
    <w:rsid w:val="00B333AC"/>
    <w:rsid w:val="00B35E51"/>
    <w:rsid w:val="00B42B8F"/>
    <w:rsid w:val="00B45515"/>
    <w:rsid w:val="00B47966"/>
    <w:rsid w:val="00B55E98"/>
    <w:rsid w:val="00B60B3B"/>
    <w:rsid w:val="00B6292A"/>
    <w:rsid w:val="00B6409E"/>
    <w:rsid w:val="00B652A8"/>
    <w:rsid w:val="00B6647F"/>
    <w:rsid w:val="00B667DD"/>
    <w:rsid w:val="00B703F6"/>
    <w:rsid w:val="00B74095"/>
    <w:rsid w:val="00B760F5"/>
    <w:rsid w:val="00B7662E"/>
    <w:rsid w:val="00B8077F"/>
    <w:rsid w:val="00B82C15"/>
    <w:rsid w:val="00B96C8F"/>
    <w:rsid w:val="00B97584"/>
    <w:rsid w:val="00BA3CA7"/>
    <w:rsid w:val="00BB288F"/>
    <w:rsid w:val="00BC08F0"/>
    <w:rsid w:val="00BC0D86"/>
    <w:rsid w:val="00BC28A3"/>
    <w:rsid w:val="00BD4586"/>
    <w:rsid w:val="00BE03C6"/>
    <w:rsid w:val="00BE0945"/>
    <w:rsid w:val="00BE3BF9"/>
    <w:rsid w:val="00BE6E21"/>
    <w:rsid w:val="00BE7363"/>
    <w:rsid w:val="00BF1A6E"/>
    <w:rsid w:val="00C00AEC"/>
    <w:rsid w:val="00C01BF6"/>
    <w:rsid w:val="00C031EC"/>
    <w:rsid w:val="00C060A1"/>
    <w:rsid w:val="00C10DFE"/>
    <w:rsid w:val="00C11780"/>
    <w:rsid w:val="00C119DD"/>
    <w:rsid w:val="00C12050"/>
    <w:rsid w:val="00C12F62"/>
    <w:rsid w:val="00C17BA4"/>
    <w:rsid w:val="00C226E8"/>
    <w:rsid w:val="00C31349"/>
    <w:rsid w:val="00C32AE6"/>
    <w:rsid w:val="00C409AF"/>
    <w:rsid w:val="00C40A47"/>
    <w:rsid w:val="00C456BC"/>
    <w:rsid w:val="00C53E49"/>
    <w:rsid w:val="00C61AA6"/>
    <w:rsid w:val="00C61F43"/>
    <w:rsid w:val="00C63457"/>
    <w:rsid w:val="00C70844"/>
    <w:rsid w:val="00C8440A"/>
    <w:rsid w:val="00C87362"/>
    <w:rsid w:val="00C952CB"/>
    <w:rsid w:val="00C95A8A"/>
    <w:rsid w:val="00C972DE"/>
    <w:rsid w:val="00CA248D"/>
    <w:rsid w:val="00CA2C7A"/>
    <w:rsid w:val="00CA39B7"/>
    <w:rsid w:val="00CA4CEB"/>
    <w:rsid w:val="00CB143A"/>
    <w:rsid w:val="00CB23F3"/>
    <w:rsid w:val="00CB25D3"/>
    <w:rsid w:val="00CB2D95"/>
    <w:rsid w:val="00CB7476"/>
    <w:rsid w:val="00CB784C"/>
    <w:rsid w:val="00CB7A72"/>
    <w:rsid w:val="00CC2240"/>
    <w:rsid w:val="00CC288D"/>
    <w:rsid w:val="00CC3A7F"/>
    <w:rsid w:val="00CC6D7A"/>
    <w:rsid w:val="00CC7115"/>
    <w:rsid w:val="00CD1EC7"/>
    <w:rsid w:val="00CE5694"/>
    <w:rsid w:val="00CE624E"/>
    <w:rsid w:val="00CE68B8"/>
    <w:rsid w:val="00CE7EA0"/>
    <w:rsid w:val="00CF53D7"/>
    <w:rsid w:val="00D02A3B"/>
    <w:rsid w:val="00D05157"/>
    <w:rsid w:val="00D06016"/>
    <w:rsid w:val="00D137F1"/>
    <w:rsid w:val="00D14AD1"/>
    <w:rsid w:val="00D250B8"/>
    <w:rsid w:val="00D3266B"/>
    <w:rsid w:val="00D32708"/>
    <w:rsid w:val="00D33DA7"/>
    <w:rsid w:val="00D34FE3"/>
    <w:rsid w:val="00D43996"/>
    <w:rsid w:val="00D47D93"/>
    <w:rsid w:val="00D60D1F"/>
    <w:rsid w:val="00D6249E"/>
    <w:rsid w:val="00D63D04"/>
    <w:rsid w:val="00D672E0"/>
    <w:rsid w:val="00D7274E"/>
    <w:rsid w:val="00D87441"/>
    <w:rsid w:val="00D91AFF"/>
    <w:rsid w:val="00D932FC"/>
    <w:rsid w:val="00DA3E6D"/>
    <w:rsid w:val="00DA48E9"/>
    <w:rsid w:val="00DA53B7"/>
    <w:rsid w:val="00DB619E"/>
    <w:rsid w:val="00DB70ED"/>
    <w:rsid w:val="00DC427E"/>
    <w:rsid w:val="00DC508A"/>
    <w:rsid w:val="00DC6690"/>
    <w:rsid w:val="00DD3EE3"/>
    <w:rsid w:val="00DE356B"/>
    <w:rsid w:val="00DF373B"/>
    <w:rsid w:val="00DF59DA"/>
    <w:rsid w:val="00E026B6"/>
    <w:rsid w:val="00E06A46"/>
    <w:rsid w:val="00E06CE4"/>
    <w:rsid w:val="00E11796"/>
    <w:rsid w:val="00E11FEE"/>
    <w:rsid w:val="00E120D4"/>
    <w:rsid w:val="00E13DD2"/>
    <w:rsid w:val="00E14101"/>
    <w:rsid w:val="00E14678"/>
    <w:rsid w:val="00E156CD"/>
    <w:rsid w:val="00E15A98"/>
    <w:rsid w:val="00E15F73"/>
    <w:rsid w:val="00E160D8"/>
    <w:rsid w:val="00E21150"/>
    <w:rsid w:val="00E24F5C"/>
    <w:rsid w:val="00E26840"/>
    <w:rsid w:val="00E301B0"/>
    <w:rsid w:val="00E37245"/>
    <w:rsid w:val="00E40D0C"/>
    <w:rsid w:val="00E44636"/>
    <w:rsid w:val="00E5233C"/>
    <w:rsid w:val="00E558DF"/>
    <w:rsid w:val="00E577EE"/>
    <w:rsid w:val="00E667CC"/>
    <w:rsid w:val="00E74DA7"/>
    <w:rsid w:val="00E868E4"/>
    <w:rsid w:val="00E87E0A"/>
    <w:rsid w:val="00E922C6"/>
    <w:rsid w:val="00EA1063"/>
    <w:rsid w:val="00EA2F6C"/>
    <w:rsid w:val="00EB119B"/>
    <w:rsid w:val="00EB1514"/>
    <w:rsid w:val="00EB1DE1"/>
    <w:rsid w:val="00EB4516"/>
    <w:rsid w:val="00EC0182"/>
    <w:rsid w:val="00ED2629"/>
    <w:rsid w:val="00ED53E0"/>
    <w:rsid w:val="00EE2D44"/>
    <w:rsid w:val="00EF016D"/>
    <w:rsid w:val="00EF1E62"/>
    <w:rsid w:val="00F02760"/>
    <w:rsid w:val="00F268ED"/>
    <w:rsid w:val="00F467BA"/>
    <w:rsid w:val="00F502B3"/>
    <w:rsid w:val="00F549F7"/>
    <w:rsid w:val="00F566D2"/>
    <w:rsid w:val="00F57CFD"/>
    <w:rsid w:val="00F66B14"/>
    <w:rsid w:val="00F71A3B"/>
    <w:rsid w:val="00F8035A"/>
    <w:rsid w:val="00F83E24"/>
    <w:rsid w:val="00F8445B"/>
    <w:rsid w:val="00F87DD2"/>
    <w:rsid w:val="00F93130"/>
    <w:rsid w:val="00F94708"/>
    <w:rsid w:val="00FA7D80"/>
    <w:rsid w:val="00FC042A"/>
    <w:rsid w:val="00FE2A93"/>
    <w:rsid w:val="00FE5BF7"/>
    <w:rsid w:val="00FE5FCF"/>
    <w:rsid w:val="00FF165F"/>
    <w:rsid w:val="00FF1CB8"/>
    <w:rsid w:val="00FF2F57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E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2050E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"/>
    <w:qFormat/>
    <w:rsid w:val="002050E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050E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050E9"/>
  </w:style>
  <w:style w:type="character" w:customStyle="1" w:styleId="WW8Num1z1">
    <w:name w:val="WW8Num1z1"/>
    <w:rsid w:val="002050E9"/>
  </w:style>
  <w:style w:type="character" w:customStyle="1" w:styleId="WW8Num1z2">
    <w:name w:val="WW8Num1z2"/>
    <w:rsid w:val="002050E9"/>
  </w:style>
  <w:style w:type="character" w:customStyle="1" w:styleId="WW8Num1z3">
    <w:name w:val="WW8Num1z3"/>
    <w:rsid w:val="002050E9"/>
  </w:style>
  <w:style w:type="character" w:customStyle="1" w:styleId="WW8Num1z4">
    <w:name w:val="WW8Num1z4"/>
    <w:rsid w:val="002050E9"/>
  </w:style>
  <w:style w:type="character" w:customStyle="1" w:styleId="WW8Num1z5">
    <w:name w:val="WW8Num1z5"/>
    <w:rsid w:val="002050E9"/>
  </w:style>
  <w:style w:type="character" w:customStyle="1" w:styleId="WW8Num1z6">
    <w:name w:val="WW8Num1z6"/>
    <w:rsid w:val="002050E9"/>
  </w:style>
  <w:style w:type="character" w:customStyle="1" w:styleId="WW8Num1z7">
    <w:name w:val="WW8Num1z7"/>
    <w:rsid w:val="002050E9"/>
  </w:style>
  <w:style w:type="character" w:customStyle="1" w:styleId="WW8Num1z8">
    <w:name w:val="WW8Num1z8"/>
    <w:rsid w:val="002050E9"/>
  </w:style>
  <w:style w:type="character" w:customStyle="1" w:styleId="WW8Num2z0">
    <w:name w:val="WW8Num2z0"/>
    <w:rsid w:val="002050E9"/>
    <w:rPr>
      <w:b/>
      <w:sz w:val="28"/>
      <w:szCs w:val="28"/>
    </w:rPr>
  </w:style>
  <w:style w:type="character" w:customStyle="1" w:styleId="WW8Num2z1">
    <w:name w:val="WW8Num2z1"/>
    <w:rsid w:val="002050E9"/>
  </w:style>
  <w:style w:type="character" w:customStyle="1" w:styleId="WW8Num2z2">
    <w:name w:val="WW8Num2z2"/>
    <w:rsid w:val="002050E9"/>
  </w:style>
  <w:style w:type="character" w:customStyle="1" w:styleId="WW8Num2z3">
    <w:name w:val="WW8Num2z3"/>
    <w:rsid w:val="002050E9"/>
  </w:style>
  <w:style w:type="character" w:customStyle="1" w:styleId="WW8Num2z4">
    <w:name w:val="WW8Num2z4"/>
    <w:rsid w:val="002050E9"/>
  </w:style>
  <w:style w:type="character" w:customStyle="1" w:styleId="WW8Num2z5">
    <w:name w:val="WW8Num2z5"/>
    <w:rsid w:val="002050E9"/>
  </w:style>
  <w:style w:type="character" w:customStyle="1" w:styleId="WW8Num2z6">
    <w:name w:val="WW8Num2z6"/>
    <w:rsid w:val="002050E9"/>
  </w:style>
  <w:style w:type="character" w:customStyle="1" w:styleId="WW8Num2z7">
    <w:name w:val="WW8Num2z7"/>
    <w:rsid w:val="002050E9"/>
  </w:style>
  <w:style w:type="character" w:customStyle="1" w:styleId="WW8Num2z8">
    <w:name w:val="WW8Num2z8"/>
    <w:rsid w:val="002050E9"/>
  </w:style>
  <w:style w:type="character" w:customStyle="1" w:styleId="31">
    <w:name w:val="Основной шрифт абзаца3"/>
    <w:rsid w:val="002050E9"/>
  </w:style>
  <w:style w:type="character" w:customStyle="1" w:styleId="21">
    <w:name w:val="Основной шрифт абзаца2"/>
    <w:rsid w:val="002050E9"/>
  </w:style>
  <w:style w:type="character" w:customStyle="1" w:styleId="WW8Num3z0">
    <w:name w:val="WW8Num3z0"/>
    <w:rsid w:val="002050E9"/>
    <w:rPr>
      <w:b/>
      <w:sz w:val="28"/>
      <w:szCs w:val="28"/>
    </w:rPr>
  </w:style>
  <w:style w:type="character" w:customStyle="1" w:styleId="WW8Num3z1">
    <w:name w:val="WW8Num3z1"/>
    <w:rsid w:val="002050E9"/>
  </w:style>
  <w:style w:type="character" w:customStyle="1" w:styleId="WW8Num3z2">
    <w:name w:val="WW8Num3z2"/>
    <w:rsid w:val="002050E9"/>
  </w:style>
  <w:style w:type="character" w:customStyle="1" w:styleId="WW8Num3z3">
    <w:name w:val="WW8Num3z3"/>
    <w:rsid w:val="002050E9"/>
  </w:style>
  <w:style w:type="character" w:customStyle="1" w:styleId="WW8Num3z4">
    <w:name w:val="WW8Num3z4"/>
    <w:rsid w:val="002050E9"/>
  </w:style>
  <w:style w:type="character" w:customStyle="1" w:styleId="WW8Num3z5">
    <w:name w:val="WW8Num3z5"/>
    <w:rsid w:val="002050E9"/>
  </w:style>
  <w:style w:type="character" w:customStyle="1" w:styleId="WW8Num3z6">
    <w:name w:val="WW8Num3z6"/>
    <w:rsid w:val="002050E9"/>
  </w:style>
  <w:style w:type="character" w:customStyle="1" w:styleId="WW8Num3z7">
    <w:name w:val="WW8Num3z7"/>
    <w:rsid w:val="002050E9"/>
  </w:style>
  <w:style w:type="character" w:customStyle="1" w:styleId="WW8Num3z8">
    <w:name w:val="WW8Num3z8"/>
    <w:rsid w:val="002050E9"/>
  </w:style>
  <w:style w:type="character" w:customStyle="1" w:styleId="WW8Num4z0">
    <w:name w:val="WW8Num4z0"/>
    <w:rsid w:val="002050E9"/>
    <w:rPr>
      <w:rFonts w:hint="default"/>
    </w:rPr>
  </w:style>
  <w:style w:type="character" w:customStyle="1" w:styleId="WW8Num5z0">
    <w:name w:val="WW8Num5z0"/>
    <w:rsid w:val="002050E9"/>
    <w:rPr>
      <w:b/>
      <w:sz w:val="28"/>
      <w:szCs w:val="28"/>
    </w:rPr>
  </w:style>
  <w:style w:type="character" w:customStyle="1" w:styleId="WW8Num5z1">
    <w:name w:val="WW8Num5z1"/>
    <w:rsid w:val="002050E9"/>
  </w:style>
  <w:style w:type="character" w:customStyle="1" w:styleId="WW8Num5z2">
    <w:name w:val="WW8Num5z2"/>
    <w:rsid w:val="002050E9"/>
  </w:style>
  <w:style w:type="character" w:customStyle="1" w:styleId="WW8Num5z3">
    <w:name w:val="WW8Num5z3"/>
    <w:rsid w:val="002050E9"/>
  </w:style>
  <w:style w:type="character" w:customStyle="1" w:styleId="WW8Num5z4">
    <w:name w:val="WW8Num5z4"/>
    <w:rsid w:val="002050E9"/>
  </w:style>
  <w:style w:type="character" w:customStyle="1" w:styleId="WW8Num5z5">
    <w:name w:val="WW8Num5z5"/>
    <w:rsid w:val="002050E9"/>
  </w:style>
  <w:style w:type="character" w:customStyle="1" w:styleId="WW8Num5z6">
    <w:name w:val="WW8Num5z6"/>
    <w:rsid w:val="002050E9"/>
  </w:style>
  <w:style w:type="character" w:customStyle="1" w:styleId="WW8Num5z7">
    <w:name w:val="WW8Num5z7"/>
    <w:rsid w:val="002050E9"/>
  </w:style>
  <w:style w:type="character" w:customStyle="1" w:styleId="WW8Num5z8">
    <w:name w:val="WW8Num5z8"/>
    <w:rsid w:val="002050E9"/>
  </w:style>
  <w:style w:type="character" w:customStyle="1" w:styleId="10">
    <w:name w:val="Основной шрифт абзаца1"/>
    <w:rsid w:val="002050E9"/>
  </w:style>
  <w:style w:type="character" w:styleId="a5">
    <w:name w:val="Strong"/>
    <w:uiPriority w:val="22"/>
    <w:qFormat/>
    <w:rsid w:val="002050E9"/>
    <w:rPr>
      <w:b/>
      <w:bCs/>
    </w:rPr>
  </w:style>
  <w:style w:type="character" w:styleId="a6">
    <w:name w:val="Hyperlink"/>
    <w:rsid w:val="002050E9"/>
    <w:rPr>
      <w:color w:val="0000FF"/>
      <w:u w:val="single"/>
    </w:rPr>
  </w:style>
  <w:style w:type="character" w:customStyle="1" w:styleId="apple-style-span">
    <w:name w:val="apple-style-span"/>
    <w:rsid w:val="002050E9"/>
  </w:style>
  <w:style w:type="character" w:styleId="HTML">
    <w:name w:val="HTML Cite"/>
    <w:rsid w:val="002050E9"/>
    <w:rPr>
      <w:i/>
      <w:iCs/>
    </w:rPr>
  </w:style>
  <w:style w:type="character" w:customStyle="1" w:styleId="a7">
    <w:name w:val="Основной текст с отступом Знак"/>
    <w:rsid w:val="002050E9"/>
    <w:rPr>
      <w:rFonts w:ascii="Times New Roman Tat" w:hAnsi="Times New Roman Tat" w:cs="Times New Roman Tat"/>
      <w:sz w:val="28"/>
    </w:rPr>
  </w:style>
  <w:style w:type="character" w:styleId="a8">
    <w:name w:val="Emphasis"/>
    <w:qFormat/>
    <w:rsid w:val="002050E9"/>
    <w:rPr>
      <w:rFonts w:ascii="Times New Roman" w:hAnsi="Times New Roman" w:cs="Times New Roman" w:hint="default"/>
      <w:i/>
      <w:iCs/>
    </w:rPr>
  </w:style>
  <w:style w:type="character" w:customStyle="1" w:styleId="22">
    <w:name w:val="Основной текст 2 Знак"/>
    <w:rsid w:val="002050E9"/>
    <w:rPr>
      <w:sz w:val="24"/>
      <w:szCs w:val="24"/>
    </w:rPr>
  </w:style>
  <w:style w:type="character" w:customStyle="1" w:styleId="a9">
    <w:name w:val="Основной текст Знак"/>
    <w:rsid w:val="002050E9"/>
    <w:rPr>
      <w:sz w:val="24"/>
      <w:szCs w:val="24"/>
    </w:rPr>
  </w:style>
  <w:style w:type="paragraph" w:styleId="a0">
    <w:name w:val="Title"/>
    <w:aliases w:val="Заголовок1"/>
    <w:basedOn w:val="a"/>
    <w:next w:val="a1"/>
    <w:qFormat/>
    <w:rsid w:val="002050E9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1">
    <w:name w:val="Body Text"/>
    <w:basedOn w:val="a"/>
    <w:rsid w:val="002050E9"/>
    <w:pPr>
      <w:spacing w:after="120"/>
    </w:pPr>
  </w:style>
  <w:style w:type="paragraph" w:styleId="aa">
    <w:name w:val="List"/>
    <w:basedOn w:val="a1"/>
    <w:rsid w:val="002050E9"/>
    <w:rPr>
      <w:rFonts w:cs="FreeSans"/>
    </w:rPr>
  </w:style>
  <w:style w:type="paragraph" w:styleId="ab">
    <w:name w:val="caption"/>
    <w:basedOn w:val="a0"/>
    <w:next w:val="a1"/>
    <w:qFormat/>
    <w:rsid w:val="002050E9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2050E9"/>
    <w:pPr>
      <w:suppressLineNumbers/>
    </w:pPr>
    <w:rPr>
      <w:rFonts w:cs="FreeSans"/>
    </w:rPr>
  </w:style>
  <w:style w:type="paragraph" w:customStyle="1" w:styleId="23">
    <w:name w:val="Название объекта2"/>
    <w:basedOn w:val="a0"/>
    <w:next w:val="a1"/>
    <w:rsid w:val="002050E9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2050E9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2050E9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2050E9"/>
    <w:pPr>
      <w:suppressLineNumbers/>
    </w:pPr>
    <w:rPr>
      <w:rFonts w:cs="FreeSans"/>
    </w:rPr>
  </w:style>
  <w:style w:type="paragraph" w:styleId="ac">
    <w:name w:val="Balloon Text"/>
    <w:basedOn w:val="a"/>
    <w:link w:val="ad"/>
    <w:uiPriority w:val="99"/>
    <w:rsid w:val="00205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050E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e">
    <w:name w:val="No Spacing"/>
    <w:uiPriority w:val="99"/>
    <w:qFormat/>
    <w:rsid w:val="002050E9"/>
    <w:pPr>
      <w:suppressAutoHyphens/>
    </w:pPr>
    <w:rPr>
      <w:sz w:val="24"/>
      <w:szCs w:val="24"/>
      <w:lang w:eastAsia="zh-CN"/>
    </w:rPr>
  </w:style>
  <w:style w:type="paragraph" w:styleId="af">
    <w:name w:val="Body Text Indent"/>
    <w:basedOn w:val="a"/>
    <w:rsid w:val="002050E9"/>
    <w:pPr>
      <w:ind w:firstLine="709"/>
      <w:jc w:val="both"/>
    </w:pPr>
    <w:rPr>
      <w:rFonts w:ascii="Times New Roman Tat" w:hAnsi="Times New Roman Tat" w:cs="Times New Roman Tat"/>
      <w:sz w:val="28"/>
      <w:szCs w:val="20"/>
    </w:rPr>
  </w:style>
  <w:style w:type="paragraph" w:styleId="af0">
    <w:name w:val="List Paragraph"/>
    <w:basedOn w:val="a"/>
    <w:uiPriority w:val="34"/>
    <w:qFormat/>
    <w:rsid w:val="002050E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78">
    <w:name w:val="style78"/>
    <w:basedOn w:val="a"/>
    <w:rsid w:val="002050E9"/>
    <w:pPr>
      <w:spacing w:before="280" w:after="280"/>
    </w:pPr>
    <w:rPr>
      <w:sz w:val="16"/>
      <w:szCs w:val="16"/>
    </w:rPr>
  </w:style>
  <w:style w:type="paragraph" w:customStyle="1" w:styleId="210">
    <w:name w:val="Основной текст 21"/>
    <w:basedOn w:val="a"/>
    <w:rsid w:val="002050E9"/>
    <w:pPr>
      <w:spacing w:after="120" w:line="480" w:lineRule="auto"/>
    </w:pPr>
  </w:style>
  <w:style w:type="paragraph" w:styleId="af1">
    <w:name w:val="Normal (Web)"/>
    <w:basedOn w:val="a"/>
    <w:uiPriority w:val="99"/>
    <w:rsid w:val="002050E9"/>
    <w:pPr>
      <w:spacing w:before="280" w:after="280"/>
    </w:pPr>
  </w:style>
  <w:style w:type="paragraph" w:customStyle="1" w:styleId="af2">
    <w:name w:val="Содержимое таблицы"/>
    <w:basedOn w:val="a"/>
    <w:rsid w:val="002050E9"/>
    <w:pPr>
      <w:suppressLineNumbers/>
    </w:pPr>
  </w:style>
  <w:style w:type="paragraph" w:customStyle="1" w:styleId="af3">
    <w:name w:val="Заголовок таблицы"/>
    <w:basedOn w:val="af2"/>
    <w:rsid w:val="002050E9"/>
    <w:pPr>
      <w:jc w:val="center"/>
    </w:pPr>
    <w:rPr>
      <w:b/>
      <w:bCs/>
    </w:rPr>
  </w:style>
  <w:style w:type="paragraph" w:customStyle="1" w:styleId="af4">
    <w:name w:val="Блочная цитата"/>
    <w:basedOn w:val="a"/>
    <w:rsid w:val="002050E9"/>
    <w:pPr>
      <w:spacing w:after="283"/>
      <w:ind w:left="567" w:right="567"/>
    </w:pPr>
  </w:style>
  <w:style w:type="paragraph" w:styleId="af5">
    <w:name w:val="Subtitle"/>
    <w:basedOn w:val="a0"/>
    <w:next w:val="a1"/>
    <w:qFormat/>
    <w:rsid w:val="002050E9"/>
    <w:pPr>
      <w:spacing w:before="60"/>
      <w:jc w:val="center"/>
    </w:pPr>
    <w:rPr>
      <w:sz w:val="36"/>
      <w:szCs w:val="36"/>
    </w:rPr>
  </w:style>
  <w:style w:type="paragraph" w:customStyle="1" w:styleId="13">
    <w:name w:val="Обычный (веб)1"/>
    <w:basedOn w:val="a"/>
    <w:rsid w:val="002050E9"/>
    <w:pPr>
      <w:spacing w:before="280" w:after="280"/>
    </w:pPr>
  </w:style>
  <w:style w:type="table" w:styleId="af6">
    <w:name w:val="Table Grid"/>
    <w:basedOn w:val="a3"/>
    <w:uiPriority w:val="59"/>
    <w:rsid w:val="00C3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F59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F59DA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unhideWhenUsed/>
    <w:rsid w:val="00DF59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F59DA"/>
    <w:rPr>
      <w:sz w:val="24"/>
      <w:szCs w:val="24"/>
      <w:lang w:eastAsia="zh-CN"/>
    </w:rPr>
  </w:style>
  <w:style w:type="table" w:customStyle="1" w:styleId="14">
    <w:name w:val="Сетка таблицы1"/>
    <w:basedOn w:val="a3"/>
    <w:next w:val="af6"/>
    <w:uiPriority w:val="59"/>
    <w:rsid w:val="00A148A6"/>
    <w:rPr>
      <w:rFonts w:ascii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6"/>
    <w:uiPriority w:val="39"/>
    <w:rsid w:val="007548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link w:val="221"/>
    <w:qFormat/>
    <w:rsid w:val="00082346"/>
    <w:rPr>
      <w:sz w:val="28"/>
      <w:szCs w:val="28"/>
      <w:shd w:val="clear" w:color="auto" w:fill="FFFFFF"/>
    </w:rPr>
  </w:style>
  <w:style w:type="character" w:customStyle="1" w:styleId="230">
    <w:name w:val="Заголовок №2 (3)_"/>
    <w:link w:val="231"/>
    <w:qFormat/>
    <w:rsid w:val="00082346"/>
    <w:rPr>
      <w:sz w:val="32"/>
      <w:szCs w:val="32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082346"/>
    <w:pPr>
      <w:widowControl w:val="0"/>
      <w:shd w:val="clear" w:color="auto" w:fill="FFFFFF"/>
      <w:spacing w:line="325" w:lineRule="exact"/>
      <w:jc w:val="center"/>
      <w:outlineLvl w:val="1"/>
    </w:pPr>
    <w:rPr>
      <w:sz w:val="28"/>
      <w:szCs w:val="28"/>
    </w:rPr>
  </w:style>
  <w:style w:type="paragraph" w:customStyle="1" w:styleId="231">
    <w:name w:val="Заголовок №2 (3)"/>
    <w:basedOn w:val="a"/>
    <w:link w:val="230"/>
    <w:qFormat/>
    <w:rsid w:val="00082346"/>
    <w:pPr>
      <w:widowControl w:val="0"/>
      <w:shd w:val="clear" w:color="auto" w:fill="FFFFFF"/>
      <w:spacing w:before="360" w:line="328" w:lineRule="exact"/>
      <w:jc w:val="center"/>
      <w:outlineLvl w:val="1"/>
    </w:pPr>
    <w:rPr>
      <w:sz w:val="32"/>
      <w:szCs w:val="32"/>
    </w:rPr>
  </w:style>
  <w:style w:type="paragraph" w:customStyle="1" w:styleId="15">
    <w:name w:val="Без интервала1"/>
    <w:qFormat/>
    <w:rsid w:val="00082346"/>
    <w:pPr>
      <w:suppressAutoHyphens/>
    </w:pPr>
    <w:rPr>
      <w:rFonts w:ascii="Calibri" w:hAnsi="Calibri"/>
      <w:color w:val="00000A"/>
      <w:sz w:val="22"/>
      <w:szCs w:val="22"/>
    </w:rPr>
  </w:style>
  <w:style w:type="character" w:customStyle="1" w:styleId="30">
    <w:name w:val="Заголовок 3 Знак"/>
    <w:link w:val="3"/>
    <w:rsid w:val="00A81633"/>
    <w:rPr>
      <w:rFonts w:ascii="Liberation Sans" w:eastAsia="DejaVu Sans" w:hAnsi="Liberation Sans" w:cs="FreeSans"/>
      <w:b/>
      <w:bCs/>
      <w:sz w:val="28"/>
      <w:szCs w:val="28"/>
      <w:lang w:eastAsia="zh-CN"/>
    </w:rPr>
  </w:style>
  <w:style w:type="paragraph" w:customStyle="1" w:styleId="26">
    <w:name w:val="Заголовок №2"/>
    <w:basedOn w:val="a"/>
    <w:qFormat/>
    <w:rsid w:val="00A81633"/>
    <w:pPr>
      <w:widowControl w:val="0"/>
      <w:shd w:val="clear" w:color="auto" w:fill="FFFFFF"/>
      <w:spacing w:before="120" w:after="240" w:line="259" w:lineRule="auto"/>
      <w:outlineLvl w:val="1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A81633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uiPriority w:val="9"/>
    <w:rsid w:val="00A81633"/>
    <w:rPr>
      <w:rFonts w:ascii="Liberation Sans" w:eastAsia="DejaVu Sans" w:hAnsi="Liberation Sans" w:cs="FreeSans"/>
      <w:b/>
      <w:bCs/>
      <w:sz w:val="32"/>
      <w:szCs w:val="32"/>
      <w:lang w:eastAsia="zh-CN"/>
    </w:rPr>
  </w:style>
  <w:style w:type="character" w:customStyle="1" w:styleId="ad">
    <w:name w:val="Текст выноски Знак"/>
    <w:link w:val="ac"/>
    <w:uiPriority w:val="99"/>
    <w:rsid w:val="00A81633"/>
    <w:rPr>
      <w:rFonts w:ascii="Tahoma" w:hAnsi="Tahoma" w:cs="Tahoma"/>
      <w:sz w:val="16"/>
      <w:szCs w:val="16"/>
      <w:lang w:eastAsia="zh-CN"/>
    </w:rPr>
  </w:style>
  <w:style w:type="character" w:styleId="afb">
    <w:name w:val="page number"/>
    <w:basedOn w:val="a2"/>
    <w:rsid w:val="00205E3E"/>
  </w:style>
  <w:style w:type="table" w:customStyle="1" w:styleId="33">
    <w:name w:val="Сетка таблицы3"/>
    <w:basedOn w:val="a3"/>
    <w:next w:val="af6"/>
    <w:uiPriority w:val="59"/>
    <w:rsid w:val="00435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line number"/>
    <w:basedOn w:val="a2"/>
    <w:uiPriority w:val="99"/>
    <w:semiHidden/>
    <w:unhideWhenUsed/>
    <w:rsid w:val="0010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izxalikov@list.ru" TargetMode="External"/><Relationship Id="rId13" Type="http://schemas.openxmlformats.org/officeDocument/2006/relationships/hyperlink" Target="http://www.mincult.tatarsta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cult.tatarsta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lgizxalikov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cult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cult.tatarstan.ru" TargetMode="External"/><Relationship Id="rId10" Type="http://schemas.openxmlformats.org/officeDocument/2006/relationships/hyperlink" Target="http://www.mincult.tatarst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gizxalikov@list.ru" TargetMode="External"/><Relationship Id="rId14" Type="http://schemas.openxmlformats.org/officeDocument/2006/relationships/hyperlink" Target="http://www.mincul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B181-E1AD-4848-9CCD-7A46568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РЕСПУБЛИКИ ТАТАРСТАН</vt:lpstr>
    </vt:vector>
  </TitlesOfParts>
  <Company>Reanimator Extreme Edition</Company>
  <LinksUpToDate>false</LinksUpToDate>
  <CharactersWithSpaces>26652</CharactersWithSpaces>
  <SharedDoc>false</SharedDoc>
  <HLinks>
    <vt:vector size="66" baseType="variant">
      <vt:variant>
        <vt:i4>6422544</vt:i4>
      </vt:variant>
      <vt:variant>
        <vt:i4>30</vt:i4>
      </vt:variant>
      <vt:variant>
        <vt:i4>0</vt:i4>
      </vt:variant>
      <vt:variant>
        <vt:i4>5</vt:i4>
      </vt:variant>
      <vt:variant>
        <vt:lpwstr>mailto:idel.yort@bk.ru</vt:lpwstr>
      </vt:variant>
      <vt:variant>
        <vt:lpwstr/>
      </vt:variant>
      <vt:variant>
        <vt:i4>1835089</vt:i4>
      </vt:variant>
      <vt:variant>
        <vt:i4>27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6422544</vt:i4>
      </vt:variant>
      <vt:variant>
        <vt:i4>9</vt:i4>
      </vt:variant>
      <vt:variant>
        <vt:i4>0</vt:i4>
      </vt:variant>
      <vt:variant>
        <vt:i4>5</vt:i4>
      </vt:variant>
      <vt:variant>
        <vt:lpwstr>mailto:idel.yort@bk.ru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https://tatcultresurs.ru/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https://tatcultresurs.ru/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https://mincult.tatarstan.ru/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ТАТАРСТАН</dc:title>
  <dc:creator>fnurieva</dc:creator>
  <cp:lastModifiedBy>Leysan</cp:lastModifiedBy>
  <cp:revision>18</cp:revision>
  <cp:lastPrinted>2021-04-07T06:57:00Z</cp:lastPrinted>
  <dcterms:created xsi:type="dcterms:W3CDTF">2023-04-17T12:43:00Z</dcterms:created>
  <dcterms:modified xsi:type="dcterms:W3CDTF">2023-09-13T08:33:00Z</dcterms:modified>
</cp:coreProperties>
</file>