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6FAB6F6" w14:textId="183B3CF5" w:rsidR="00511CF2" w:rsidRDefault="00511CF2" w:rsidP="00511CF2">
      <w:pPr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D474CBE" wp14:editId="6FC04BB6">
            <wp:simplePos x="0" y="0"/>
            <wp:positionH relativeFrom="column">
              <wp:posOffset>-271203</wp:posOffset>
            </wp:positionH>
            <wp:positionV relativeFrom="paragraph">
              <wp:posOffset>-520238</wp:posOffset>
            </wp:positionV>
            <wp:extent cx="2772250" cy="1923068"/>
            <wp:effectExtent l="76200" t="152400" r="60325" b="134620"/>
            <wp:wrapNone/>
            <wp:docPr id="442250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5025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833">
                      <a:off x="0" y="0"/>
                      <a:ext cx="2772250" cy="1923068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91342" w14:textId="77777777" w:rsidR="00511CF2" w:rsidRDefault="00511CF2" w:rsidP="00C05E9C">
      <w:pPr>
        <w:jc w:val="center"/>
        <w:rPr>
          <w:rFonts w:cstheme="minorHAnsi"/>
          <w:b/>
          <w:bCs/>
          <w:color w:val="000000" w:themeColor="text1"/>
        </w:rPr>
      </w:pPr>
    </w:p>
    <w:p w14:paraId="5CB93FAD" w14:textId="44ABC444" w:rsidR="00511CF2" w:rsidRPr="00511CF2" w:rsidRDefault="00492E2A" w:rsidP="00511CF2">
      <w:pPr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511CF2">
        <w:rPr>
          <w:rFonts w:cstheme="minorHAnsi"/>
          <w:b/>
          <w:bCs/>
          <w:color w:val="538135" w:themeColor="accent6" w:themeShade="BF"/>
          <w:sz w:val="28"/>
          <w:szCs w:val="28"/>
        </w:rPr>
        <w:t>ПОЛОЖЕНИЕ</w:t>
      </w:r>
    </w:p>
    <w:p w14:paraId="49B265F3" w14:textId="7BDBD4C2" w:rsidR="00511CF2" w:rsidRPr="008D6C2F" w:rsidRDefault="00492E2A" w:rsidP="00511CF2">
      <w:pPr>
        <w:jc w:val="center"/>
        <w:rPr>
          <w:rFonts w:cstheme="minorHAnsi"/>
          <w:b/>
          <w:bCs/>
          <w:color w:val="000000" w:themeColor="text1"/>
        </w:rPr>
      </w:pPr>
      <w:r w:rsidRPr="00BF0C87">
        <w:rPr>
          <w:rFonts w:cstheme="minorHAnsi"/>
          <w:b/>
          <w:bCs/>
          <w:color w:val="000000" w:themeColor="text1"/>
        </w:rPr>
        <w:t>О ПРОВЕДЕНИИ</w:t>
      </w:r>
      <w:r w:rsidR="00511CF2">
        <w:rPr>
          <w:rFonts w:cstheme="minorHAnsi"/>
          <w:b/>
          <w:bCs/>
          <w:color w:val="000000" w:themeColor="text1"/>
        </w:rPr>
        <w:t xml:space="preserve"> </w:t>
      </w:r>
      <w:r w:rsidRPr="008D6C2F">
        <w:rPr>
          <w:rFonts w:cstheme="minorHAnsi"/>
          <w:b/>
          <w:bCs/>
          <w:color w:val="000000" w:themeColor="text1"/>
        </w:rPr>
        <w:t xml:space="preserve">XXV МЕЖДУНАРОДНОГО </w:t>
      </w:r>
    </w:p>
    <w:p w14:paraId="6EF90593" w14:textId="23ECACEB" w:rsidR="00511CF2" w:rsidRPr="008D6C2F" w:rsidRDefault="00492E2A" w:rsidP="00511CF2">
      <w:pPr>
        <w:jc w:val="center"/>
        <w:rPr>
          <w:rFonts w:cstheme="minorHAnsi"/>
          <w:b/>
          <w:bCs/>
          <w:color w:val="000000" w:themeColor="text1"/>
        </w:rPr>
      </w:pPr>
      <w:r w:rsidRPr="008D6C2F">
        <w:rPr>
          <w:rFonts w:cstheme="minorHAnsi"/>
          <w:b/>
          <w:bCs/>
          <w:color w:val="000000" w:themeColor="text1"/>
        </w:rPr>
        <w:t>КОНКУРСА-ФЕСТИВАЛЯ ТАТАРСКОГО ИСКУССТВА</w:t>
      </w:r>
    </w:p>
    <w:p w14:paraId="07FD6D2B" w14:textId="7E0AAE3B" w:rsidR="00511CF2" w:rsidRPr="008D6C2F" w:rsidRDefault="00492E2A" w:rsidP="00511CF2">
      <w:pPr>
        <w:jc w:val="center"/>
        <w:rPr>
          <w:rFonts w:cstheme="minorHAnsi"/>
          <w:b/>
          <w:bCs/>
          <w:color w:val="C45911" w:themeColor="accent2" w:themeShade="BF"/>
        </w:rPr>
      </w:pPr>
      <w:r w:rsidRPr="008D6C2F">
        <w:rPr>
          <w:rFonts w:cstheme="minorHAnsi"/>
          <w:b/>
          <w:bCs/>
          <w:color w:val="C45911" w:themeColor="accent2" w:themeShade="BF"/>
        </w:rPr>
        <w:t>«КӨЗГЕ ИРТЫШ МОҢНАРЫ»</w:t>
      </w:r>
    </w:p>
    <w:p w14:paraId="60CE0F80" w14:textId="77777777" w:rsidR="00492E2A" w:rsidRDefault="00492E2A" w:rsidP="00C05E9C">
      <w:pPr>
        <w:jc w:val="both"/>
        <w:rPr>
          <w:rFonts w:cstheme="minorHAnsi"/>
          <w:color w:val="000000" w:themeColor="text1"/>
        </w:rPr>
      </w:pPr>
    </w:p>
    <w:p w14:paraId="2AECD812" w14:textId="77777777" w:rsidR="00494416" w:rsidRPr="00BF0C87" w:rsidRDefault="00494416" w:rsidP="00C05E9C">
      <w:pPr>
        <w:jc w:val="both"/>
        <w:rPr>
          <w:rFonts w:cstheme="minorHAnsi"/>
          <w:color w:val="000000" w:themeColor="text1"/>
        </w:rPr>
      </w:pPr>
    </w:p>
    <w:p w14:paraId="0EE6A7F7" w14:textId="77777777" w:rsidR="00C05E9C" w:rsidRPr="00BF0C87" w:rsidRDefault="00C05E9C" w:rsidP="00C05E9C">
      <w:pPr>
        <w:jc w:val="both"/>
        <w:rPr>
          <w:rFonts w:cstheme="minorHAnsi"/>
          <w:color w:val="000000" w:themeColor="text1"/>
        </w:rPr>
      </w:pPr>
    </w:p>
    <w:p w14:paraId="0FE84F4F" w14:textId="2FDD74FF" w:rsidR="00492E2A" w:rsidRPr="00BF0C87" w:rsidRDefault="00492E2A" w:rsidP="00C05E9C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BF0C87">
        <w:rPr>
          <w:rFonts w:cstheme="minorHAnsi"/>
          <w:b/>
          <w:bCs/>
          <w:color w:val="538135" w:themeColor="accent6" w:themeShade="BF"/>
        </w:rPr>
        <w:t>ОБЩИЕ ПОЛОЖЕНИЯ</w:t>
      </w:r>
    </w:p>
    <w:p w14:paraId="70E2D2A8" w14:textId="7D0EF657" w:rsidR="00492E2A" w:rsidRPr="00BF0C87" w:rsidRDefault="001C3038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Международный</w:t>
      </w:r>
      <w:r w:rsidR="00492E2A" w:rsidRPr="00BF0C87">
        <w:rPr>
          <w:rFonts w:cstheme="minorHAnsi"/>
          <w:color w:val="000000" w:themeColor="text1"/>
        </w:rPr>
        <w:t xml:space="preserve">̆ конкурс-фестиваль татарского искусства «Көзге Иртыш моңнары» (далее - Конкурс) устанавливает порядок и сроки его проведения, регламент подачи заявок, правила отбора музыкальных произведений, их оценки и определения </w:t>
      </w:r>
      <w:r w:rsidRPr="00BF0C87">
        <w:rPr>
          <w:rFonts w:cstheme="minorHAnsi"/>
          <w:color w:val="000000" w:themeColor="text1"/>
        </w:rPr>
        <w:t>победителей</w:t>
      </w:r>
      <w:r w:rsidR="00492E2A" w:rsidRPr="00BF0C87">
        <w:rPr>
          <w:rFonts w:cstheme="minorHAnsi"/>
          <w:color w:val="000000" w:themeColor="text1"/>
        </w:rPr>
        <w:t xml:space="preserve">̆, а также порядок премирования </w:t>
      </w:r>
      <w:r w:rsidRPr="00BF0C87">
        <w:rPr>
          <w:rFonts w:cstheme="minorHAnsi"/>
          <w:color w:val="000000" w:themeColor="text1"/>
        </w:rPr>
        <w:t>победителей</w:t>
      </w:r>
      <w:r w:rsidR="00492E2A" w:rsidRPr="00BF0C87">
        <w:rPr>
          <w:rFonts w:cstheme="minorHAnsi"/>
          <w:color w:val="000000" w:themeColor="text1"/>
        </w:rPr>
        <w:t xml:space="preserve">̆ Конкурса. </w:t>
      </w:r>
    </w:p>
    <w:p w14:paraId="7BB2B553" w14:textId="299A73D1" w:rsidR="00C05E9C" w:rsidRPr="00BF0C87" w:rsidRDefault="00C05E9C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 xml:space="preserve">Конкурс учрежден </w:t>
      </w:r>
      <w:r w:rsidRPr="00511CF2">
        <w:rPr>
          <w:rFonts w:cstheme="minorHAnsi"/>
          <w:b/>
          <w:bCs/>
          <w:color w:val="000000" w:themeColor="text1"/>
        </w:rPr>
        <w:t>ОЮЛ Ассоциация «Прииртышский союз татар и башкир «Хак»</w:t>
      </w:r>
      <w:r w:rsidRPr="00BF0C87">
        <w:rPr>
          <w:rFonts w:cstheme="minorHAnsi"/>
          <w:color w:val="000000" w:themeColor="text1"/>
        </w:rPr>
        <w:t xml:space="preserve">             (далее Организатор) при поддержке </w:t>
      </w:r>
      <w:r w:rsidRPr="00511CF2">
        <w:rPr>
          <w:rFonts w:cstheme="minorHAnsi"/>
          <w:b/>
          <w:bCs/>
          <w:color w:val="000000" w:themeColor="text1"/>
        </w:rPr>
        <w:t>КГКП «Татарская школа искусств</w:t>
      </w:r>
      <w:r w:rsidR="00BC1FC0" w:rsidRPr="00511CF2">
        <w:rPr>
          <w:rFonts w:cstheme="minorHAnsi"/>
          <w:b/>
          <w:bCs/>
          <w:color w:val="000000" w:themeColor="text1"/>
        </w:rPr>
        <w:t>»</w:t>
      </w:r>
      <w:r w:rsidRPr="00BF0C87">
        <w:rPr>
          <w:rFonts w:cstheme="minorHAnsi"/>
          <w:color w:val="000000" w:themeColor="text1"/>
        </w:rPr>
        <w:t xml:space="preserve"> </w:t>
      </w:r>
      <w:r w:rsidRPr="00F154D2">
        <w:rPr>
          <w:rFonts w:cstheme="minorHAnsi"/>
          <w:b/>
          <w:bCs/>
          <w:color w:val="000000" w:themeColor="text1"/>
        </w:rPr>
        <w:t>отдела образования города Семей управления образования области Абай,</w:t>
      </w:r>
      <w:r w:rsidRPr="00BF0C87">
        <w:rPr>
          <w:rFonts w:cstheme="minorHAnsi"/>
          <w:color w:val="000000" w:themeColor="text1"/>
        </w:rPr>
        <w:t xml:space="preserve"> </w:t>
      </w:r>
      <w:r w:rsidR="00511CF2" w:rsidRPr="00511CF2">
        <w:rPr>
          <w:rFonts w:cstheme="minorHAnsi"/>
          <w:b/>
          <w:bCs/>
          <w:color w:val="000000" w:themeColor="text1"/>
        </w:rPr>
        <w:t>Татарского общественного центра области Абай,</w:t>
      </w:r>
      <w:r w:rsidR="00511CF2">
        <w:rPr>
          <w:rFonts w:cstheme="minorHAnsi"/>
          <w:color w:val="000000" w:themeColor="text1"/>
        </w:rPr>
        <w:t xml:space="preserve"> </w:t>
      </w:r>
      <w:r w:rsidRPr="00511CF2">
        <w:rPr>
          <w:rFonts w:cstheme="minorHAnsi"/>
          <w:b/>
          <w:bCs/>
          <w:color w:val="000000" w:themeColor="text1"/>
        </w:rPr>
        <w:t>Акимата области Абай  и  города Семей, Исполкома Всемирного Конгресса Татар, Министерства культуры Республики Татарстан, Полномочного представительства Республики Татарстан в Казахстане, Конгресса татар и башкир Казахстана.</w:t>
      </w:r>
    </w:p>
    <w:p w14:paraId="163574F2" w14:textId="77777777" w:rsidR="00C05E9C" w:rsidRPr="00BF0C87" w:rsidRDefault="00C05E9C" w:rsidP="00BF0C87">
      <w:pPr>
        <w:pStyle w:val="a3"/>
        <w:ind w:left="0"/>
        <w:jc w:val="both"/>
        <w:rPr>
          <w:rFonts w:cstheme="minorHAnsi"/>
          <w:b/>
          <w:bCs/>
          <w:color w:val="538135" w:themeColor="accent6" w:themeShade="BF"/>
        </w:rPr>
      </w:pPr>
    </w:p>
    <w:p w14:paraId="4930E206" w14:textId="07457ADE" w:rsidR="00492E2A" w:rsidRPr="00BF0C87" w:rsidRDefault="00492E2A" w:rsidP="00BF0C87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BF0C87">
        <w:rPr>
          <w:rFonts w:cstheme="minorHAnsi"/>
          <w:b/>
          <w:bCs/>
          <w:color w:val="538135" w:themeColor="accent6" w:themeShade="BF"/>
        </w:rPr>
        <w:t>ЦЕЛИ И ЗАДАЧИ КОНКУРСА</w:t>
      </w:r>
    </w:p>
    <w:p w14:paraId="0EF2C1FE" w14:textId="0D438CAD" w:rsidR="00492E2A" w:rsidRPr="00BF0C87" w:rsidRDefault="00492E2A" w:rsidP="00C05E9C">
      <w:pPr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 xml:space="preserve">2.1.  Целью </w:t>
      </w:r>
      <w:r w:rsidR="00955A5E">
        <w:rPr>
          <w:rFonts w:cstheme="minorHAnsi"/>
          <w:color w:val="000000" w:themeColor="text1"/>
        </w:rPr>
        <w:t>Конкурса</w:t>
      </w:r>
      <w:r w:rsidRPr="00BF0C87">
        <w:rPr>
          <w:rFonts w:cstheme="minorHAnsi"/>
          <w:color w:val="000000" w:themeColor="text1"/>
        </w:rPr>
        <w:t xml:space="preserve"> является содействие развитию и пропаганде национальных, культурных традиций татар, популяризация их самобытного музыкального, хореографического, декоративно-прикладного искусства, литературы.</w:t>
      </w:r>
    </w:p>
    <w:p w14:paraId="778A827A" w14:textId="77777777" w:rsidR="00492E2A" w:rsidRPr="00BF0C87" w:rsidRDefault="00492E2A" w:rsidP="00C05E9C">
      <w:pPr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2.2. К задачам относятся:</w:t>
      </w:r>
    </w:p>
    <w:p w14:paraId="4B3DB4F3" w14:textId="3B8A5FDF" w:rsidR="00BF0C87" w:rsidRPr="00BF0C87" w:rsidRDefault="00492E2A" w:rsidP="00BF0C87">
      <w:pPr>
        <w:pStyle w:val="a3"/>
        <w:numPr>
          <w:ilvl w:val="0"/>
          <w:numId w:val="7"/>
        </w:numPr>
        <w:ind w:left="284" w:hanging="284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раскрытие творческих способностей детей и взрослых всех национальностей и возрастов;</w:t>
      </w:r>
    </w:p>
    <w:p w14:paraId="7AD3A9B6" w14:textId="28AB35DA" w:rsidR="00492E2A" w:rsidRDefault="00492E2A" w:rsidP="00BF0C87">
      <w:pPr>
        <w:pStyle w:val="a3"/>
        <w:numPr>
          <w:ilvl w:val="0"/>
          <w:numId w:val="7"/>
        </w:numPr>
        <w:ind w:left="284" w:hanging="284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сближение, духовное взаимообогащение, установление тесных контактов, преемственность поколений, дружба между народами и дальнейшее развитие многонациональной культуры Республики Казахстан.</w:t>
      </w:r>
    </w:p>
    <w:p w14:paraId="26657D38" w14:textId="77777777" w:rsidR="00037799" w:rsidRDefault="00037799" w:rsidP="00037799">
      <w:pPr>
        <w:pStyle w:val="a3"/>
        <w:ind w:left="284"/>
        <w:jc w:val="both"/>
        <w:rPr>
          <w:rFonts w:cstheme="minorHAnsi"/>
          <w:color w:val="000000" w:themeColor="text1"/>
        </w:rPr>
      </w:pPr>
    </w:p>
    <w:p w14:paraId="1E113956" w14:textId="7BA54B9A" w:rsidR="00037799" w:rsidRDefault="00037799" w:rsidP="00037799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037799">
        <w:rPr>
          <w:rFonts w:cstheme="minorHAnsi"/>
          <w:b/>
          <w:bCs/>
          <w:color w:val="538135" w:themeColor="accent6" w:themeShade="BF"/>
        </w:rPr>
        <w:t>НОМИНАЦИИ ФЕСТИВАЛЯ</w:t>
      </w:r>
    </w:p>
    <w:p w14:paraId="02C47FD1" w14:textId="77777777" w:rsidR="005E101F" w:rsidRPr="00037799" w:rsidRDefault="005E101F" w:rsidP="005E101F">
      <w:pPr>
        <w:pStyle w:val="a3"/>
        <w:rPr>
          <w:rFonts w:cstheme="minorHAnsi"/>
          <w:b/>
          <w:bCs/>
          <w:color w:val="538135" w:themeColor="accent6" w:themeShade="BF"/>
        </w:rPr>
      </w:pPr>
    </w:p>
    <w:p w14:paraId="0F9A0D5C" w14:textId="6C2771C4" w:rsidR="00037799" w:rsidRPr="001A1057" w:rsidRDefault="00037799" w:rsidP="00037799">
      <w:pPr>
        <w:pStyle w:val="a3"/>
        <w:numPr>
          <w:ilvl w:val="1"/>
          <w:numId w:val="6"/>
        </w:numPr>
        <w:ind w:left="426" w:hanging="426"/>
        <w:rPr>
          <w:rFonts w:cstheme="minorHAnsi"/>
          <w:b/>
          <w:bCs/>
          <w:color w:val="538135" w:themeColor="accent6" w:themeShade="BF"/>
        </w:rPr>
      </w:pPr>
      <w:r w:rsidRPr="001A1057">
        <w:rPr>
          <w:rFonts w:cstheme="minorHAnsi"/>
          <w:b/>
          <w:bCs/>
          <w:color w:val="538135" w:themeColor="accent6" w:themeShade="BF"/>
        </w:rPr>
        <w:t>ВОКАЛЬНЫЙ ЖАНР</w:t>
      </w:r>
    </w:p>
    <w:p w14:paraId="126C0C29" w14:textId="2096A29F" w:rsidR="00C46DA0" w:rsidRPr="00C46DA0" w:rsidRDefault="00037799" w:rsidP="00037799">
      <w:pPr>
        <w:jc w:val="both"/>
        <w:rPr>
          <w:rFonts w:cstheme="minorHAnsi"/>
          <w:color w:val="000000" w:themeColor="text1"/>
        </w:rPr>
      </w:pPr>
      <w:r w:rsidRPr="00037799">
        <w:rPr>
          <w:rFonts w:cstheme="minorHAnsi"/>
          <w:color w:val="000000" w:themeColor="text1"/>
        </w:rPr>
        <w:t>Обязательные условия: исполнение двух татарских разнохарактерных произведений, одно из которых - «озын к</w:t>
      </w:r>
      <w:r>
        <w:rPr>
          <w:rFonts w:cstheme="minorHAnsi"/>
          <w:color w:val="000000" w:themeColor="text1"/>
        </w:rPr>
        <w:t>ө</w:t>
      </w:r>
      <w:r w:rsidRPr="00037799">
        <w:rPr>
          <w:rFonts w:cstheme="minorHAnsi"/>
          <w:color w:val="000000" w:themeColor="text1"/>
        </w:rPr>
        <w:t>й» (a cappella), произведения должны исполняться на татарском/башкирском языках</w:t>
      </w:r>
      <w:r w:rsidR="00C46DA0">
        <w:rPr>
          <w:rFonts w:cstheme="minorHAnsi"/>
          <w:color w:val="000000" w:themeColor="text1"/>
        </w:rPr>
        <w:t>.</w:t>
      </w:r>
    </w:p>
    <w:p w14:paraId="0BB0E4FA" w14:textId="48DA4BCC" w:rsidR="00037799" w:rsidRPr="005E101F" w:rsidRDefault="00037799" w:rsidP="00037799">
      <w:pPr>
        <w:jc w:val="both"/>
        <w:rPr>
          <w:rFonts w:cstheme="minorHAnsi"/>
          <w:b/>
          <w:color w:val="000000" w:themeColor="text1"/>
        </w:rPr>
      </w:pPr>
      <w:r w:rsidRPr="005E101F">
        <w:rPr>
          <w:rFonts w:cstheme="minorHAnsi"/>
          <w:b/>
          <w:bCs/>
          <w:color w:val="000000" w:themeColor="text1"/>
        </w:rPr>
        <w:t>Соло</w:t>
      </w:r>
      <w:r w:rsidR="00C46DA0" w:rsidRPr="005E101F">
        <w:rPr>
          <w:rFonts w:cstheme="minorHAnsi"/>
          <w:b/>
          <w:bCs/>
          <w:color w:val="000000" w:themeColor="text1"/>
        </w:rPr>
        <w:t>. В</w:t>
      </w:r>
      <w:r w:rsidRPr="005E101F">
        <w:rPr>
          <w:rFonts w:cstheme="minorHAnsi"/>
          <w:b/>
          <w:bCs/>
          <w:color w:val="000000" w:themeColor="text1"/>
        </w:rPr>
        <w:t>озрастные группы:</w:t>
      </w:r>
      <w:r w:rsidRPr="005E101F">
        <w:rPr>
          <w:rFonts w:cstheme="minorHAnsi"/>
          <w:color w:val="000000" w:themeColor="text1"/>
        </w:rPr>
        <w:t xml:space="preserve"> с 3 до 6 лет, с  7 до 9  лет, с 10 до 12 лет, с 13 до 16 лет, с 17 до 35, с 36 лет и старше.</w:t>
      </w:r>
    </w:p>
    <w:p w14:paraId="1C4CF515" w14:textId="6DD30127" w:rsidR="00037799" w:rsidRDefault="00037799" w:rsidP="00037799">
      <w:pPr>
        <w:jc w:val="both"/>
        <w:rPr>
          <w:rFonts w:cstheme="minorHAnsi"/>
          <w:color w:val="000000" w:themeColor="text1"/>
        </w:rPr>
      </w:pPr>
      <w:r w:rsidRPr="005E101F">
        <w:rPr>
          <w:rFonts w:cstheme="minorHAnsi"/>
          <w:b/>
          <w:bCs/>
          <w:color w:val="000000" w:themeColor="text1"/>
        </w:rPr>
        <w:t>Ансамбль, хор</w:t>
      </w:r>
      <w:r w:rsidR="00C46DA0" w:rsidRPr="005E101F">
        <w:rPr>
          <w:rFonts w:cstheme="minorHAnsi"/>
          <w:b/>
          <w:bCs/>
          <w:color w:val="000000" w:themeColor="text1"/>
        </w:rPr>
        <w:t>. В</w:t>
      </w:r>
      <w:r w:rsidRPr="005E101F">
        <w:rPr>
          <w:rFonts w:cstheme="minorHAnsi"/>
          <w:b/>
          <w:bCs/>
          <w:color w:val="000000" w:themeColor="text1"/>
        </w:rPr>
        <w:t xml:space="preserve">озрастные группы: </w:t>
      </w:r>
      <w:r w:rsidRPr="005E101F">
        <w:rPr>
          <w:rFonts w:cstheme="minorHAnsi"/>
          <w:color w:val="000000" w:themeColor="text1"/>
        </w:rPr>
        <w:t>с 3 до 6 лет, с  7 до 9  лет, с 10 до 12 лет, с 13 до 16 лет, с 17 до 35, с 36 лет и старше.</w:t>
      </w:r>
    </w:p>
    <w:p w14:paraId="036117E5" w14:textId="77777777" w:rsidR="005E101F" w:rsidRDefault="005E101F" w:rsidP="00037799">
      <w:pPr>
        <w:jc w:val="both"/>
        <w:rPr>
          <w:rFonts w:cstheme="minorHAnsi"/>
          <w:color w:val="000000" w:themeColor="text1"/>
        </w:rPr>
      </w:pPr>
    </w:p>
    <w:p w14:paraId="110447A4" w14:textId="3B529855" w:rsidR="00C46DA0" w:rsidRPr="001A1057" w:rsidRDefault="00C46DA0" w:rsidP="00C46DA0">
      <w:pPr>
        <w:pStyle w:val="a3"/>
        <w:numPr>
          <w:ilvl w:val="1"/>
          <w:numId w:val="6"/>
        </w:numPr>
        <w:ind w:left="426" w:hanging="437"/>
        <w:jc w:val="both"/>
        <w:rPr>
          <w:rFonts w:cstheme="minorHAnsi"/>
          <w:b/>
          <w:color w:val="538135" w:themeColor="accent6" w:themeShade="BF"/>
        </w:rPr>
      </w:pPr>
      <w:r w:rsidRPr="001A1057">
        <w:rPr>
          <w:rFonts w:cstheme="minorHAnsi"/>
          <w:b/>
          <w:color w:val="538135" w:themeColor="accent6" w:themeShade="BF"/>
        </w:rPr>
        <w:t>ИНСТРУМЕНТАЛЬНЫЙ ЖАНР</w:t>
      </w:r>
    </w:p>
    <w:p w14:paraId="0EA6FF1B" w14:textId="6FD8DDA0" w:rsidR="00CF478C" w:rsidRDefault="00C46DA0" w:rsidP="00D725CE">
      <w:pPr>
        <w:jc w:val="both"/>
        <w:rPr>
          <w:rFonts w:cstheme="minorHAnsi"/>
        </w:rPr>
      </w:pPr>
      <w:r w:rsidRPr="00C46DA0">
        <w:rPr>
          <w:rFonts w:cstheme="minorHAnsi"/>
        </w:rPr>
        <w:t>Обязательные условия: исполнение 2-х татарских</w:t>
      </w:r>
      <w:r w:rsidR="005E101F">
        <w:rPr>
          <w:rFonts w:cstheme="minorHAnsi"/>
        </w:rPr>
        <w:t xml:space="preserve"> или башкирских</w:t>
      </w:r>
      <w:r w:rsidRPr="00C46DA0">
        <w:rPr>
          <w:rFonts w:cstheme="minorHAnsi"/>
        </w:rPr>
        <w:t xml:space="preserve"> разнохарактерных произведений.</w:t>
      </w:r>
      <w:r w:rsidR="00D725CE">
        <w:rPr>
          <w:rFonts w:cstheme="minorHAnsi"/>
        </w:rPr>
        <w:t xml:space="preserve"> </w:t>
      </w:r>
      <w:bookmarkStart w:id="0" w:name="OLE_LINK1"/>
      <w:r w:rsidR="00D725CE">
        <w:rPr>
          <w:rFonts w:cstheme="minorHAnsi"/>
        </w:rPr>
        <w:t xml:space="preserve">Исполнители могут быть </w:t>
      </w:r>
      <w:r w:rsidR="00E80202">
        <w:rPr>
          <w:rFonts w:cstheme="minorHAnsi"/>
        </w:rPr>
        <w:t xml:space="preserve">обучающиеся в профессиональных учебных заведениях либо любительского </w:t>
      </w:r>
      <w:r w:rsidR="00D725CE">
        <w:rPr>
          <w:rFonts w:cstheme="minorHAnsi"/>
        </w:rPr>
        <w:t>уровня, кот</w:t>
      </w:r>
      <w:r w:rsidR="00CF478C">
        <w:rPr>
          <w:rFonts w:cstheme="minorHAnsi"/>
        </w:rPr>
        <w:t>орые будут оцениваться отдельно.</w:t>
      </w:r>
      <w:bookmarkEnd w:id="0"/>
    </w:p>
    <w:p w14:paraId="7B878FBA" w14:textId="243E0489" w:rsidR="00D725CE" w:rsidRPr="005F16E4" w:rsidRDefault="005E101F" w:rsidP="00D725CE">
      <w:pPr>
        <w:jc w:val="both"/>
        <w:rPr>
          <w:rFonts w:cstheme="minorHAnsi"/>
        </w:rPr>
      </w:pPr>
      <w:r w:rsidRPr="00CF478C">
        <w:rPr>
          <w:rFonts w:cstheme="minorHAnsi"/>
          <w:b/>
          <w:bCs/>
        </w:rPr>
        <w:lastRenderedPageBreak/>
        <w:t>Соло. Возрастные группы:</w:t>
      </w:r>
      <w:r w:rsidRPr="00CF478C">
        <w:rPr>
          <w:rFonts w:cstheme="minorHAnsi"/>
        </w:rPr>
        <w:t xml:space="preserve"> до 7 лет, с 8 до 9 лет, с 10 до 12 лет, с 13 до 15 лет, с 16 до</w:t>
      </w:r>
      <w:r w:rsidR="00D725CE" w:rsidRPr="00CF478C">
        <w:rPr>
          <w:rFonts w:cstheme="minorHAnsi"/>
        </w:rPr>
        <w:t xml:space="preserve"> 19 (учащиеся муз. колледжей, колледжей искусств, пед. колледжей, старших классов </w:t>
      </w:r>
      <w:r w:rsidR="00E80202" w:rsidRPr="00CF478C">
        <w:rPr>
          <w:rFonts w:cstheme="minorHAnsi"/>
        </w:rPr>
        <w:t>спец</w:t>
      </w:r>
      <w:r w:rsidR="00E80202">
        <w:rPr>
          <w:rFonts w:cstheme="minorHAnsi"/>
        </w:rPr>
        <w:t>.</w:t>
      </w:r>
      <w:r w:rsidR="00C62223">
        <w:rPr>
          <w:rFonts w:cstheme="minorHAnsi"/>
        </w:rPr>
        <w:t xml:space="preserve"> </w:t>
      </w:r>
      <w:r w:rsidR="00E80202" w:rsidRPr="00CF478C">
        <w:rPr>
          <w:rFonts w:cstheme="minorHAnsi"/>
        </w:rPr>
        <w:t>школ</w:t>
      </w:r>
      <w:r w:rsidR="00E80202">
        <w:rPr>
          <w:rFonts w:cstheme="minorHAnsi"/>
        </w:rPr>
        <w:t xml:space="preserve"> и муз.школ или любители</w:t>
      </w:r>
      <w:r w:rsidR="00D725CE" w:rsidRPr="00CF478C">
        <w:rPr>
          <w:rFonts w:cstheme="minorHAnsi"/>
        </w:rPr>
        <w:t>), с 20 до 22 лет</w:t>
      </w:r>
      <w:r w:rsidR="00CF478C" w:rsidRPr="00CF478C">
        <w:rPr>
          <w:rFonts w:cstheme="minorHAnsi"/>
        </w:rPr>
        <w:t xml:space="preserve"> (</w:t>
      </w:r>
      <w:r w:rsidR="00CF478C">
        <w:rPr>
          <w:rFonts w:cstheme="minorHAnsi"/>
        </w:rPr>
        <w:t>с</w:t>
      </w:r>
      <w:r w:rsidR="00CF478C" w:rsidRPr="00CF478C">
        <w:rPr>
          <w:rFonts w:cstheme="minorHAnsi"/>
        </w:rPr>
        <w:t>туденты ВУЗов искусств, магистранты</w:t>
      </w:r>
      <w:r w:rsidR="00E80202">
        <w:rPr>
          <w:rFonts w:cstheme="minorHAnsi"/>
        </w:rPr>
        <w:t xml:space="preserve"> или любители</w:t>
      </w:r>
      <w:r w:rsidR="00CF478C" w:rsidRPr="00CF478C">
        <w:rPr>
          <w:rFonts w:cstheme="minorHAnsi"/>
        </w:rPr>
        <w:t>)</w:t>
      </w:r>
      <w:r w:rsidR="00D725CE" w:rsidRPr="00CF478C">
        <w:rPr>
          <w:rFonts w:cstheme="minorHAnsi"/>
        </w:rPr>
        <w:t xml:space="preserve">, с 23 </w:t>
      </w:r>
      <w:r w:rsidR="00E80202">
        <w:rPr>
          <w:rFonts w:cstheme="minorHAnsi"/>
        </w:rPr>
        <w:t xml:space="preserve">лет </w:t>
      </w:r>
      <w:r w:rsidRPr="00CF478C">
        <w:rPr>
          <w:rFonts w:cstheme="minorHAnsi"/>
        </w:rPr>
        <w:t>и старше</w:t>
      </w:r>
      <w:r w:rsidR="00E80202">
        <w:rPr>
          <w:rFonts w:cstheme="minorHAnsi"/>
        </w:rPr>
        <w:t xml:space="preserve"> (педагоги учебных заведений, исполнители-солисты или любители)</w:t>
      </w:r>
      <w:r w:rsidRPr="00CF478C">
        <w:rPr>
          <w:rFonts w:cstheme="minorHAnsi"/>
        </w:rPr>
        <w:t>.</w:t>
      </w:r>
      <w:r w:rsidR="00E80202">
        <w:rPr>
          <w:rFonts w:cstheme="minorHAnsi"/>
        </w:rPr>
        <w:t xml:space="preserve"> </w:t>
      </w:r>
    </w:p>
    <w:p w14:paraId="55122B2D" w14:textId="4799A35A" w:rsidR="005006C5" w:rsidRPr="005F16E4" w:rsidRDefault="005E101F" w:rsidP="00CF478C">
      <w:pPr>
        <w:jc w:val="both"/>
        <w:rPr>
          <w:rFonts w:cstheme="minorHAnsi"/>
          <w:b/>
        </w:rPr>
      </w:pPr>
      <w:r w:rsidRPr="00D725CE">
        <w:rPr>
          <w:rFonts w:cstheme="minorHAnsi"/>
          <w:b/>
          <w:bCs/>
        </w:rPr>
        <w:t>Ансамбль, оркестр. Возрастные группы:</w:t>
      </w:r>
      <w:r w:rsidRPr="00D725CE">
        <w:rPr>
          <w:rFonts w:cstheme="minorHAnsi"/>
        </w:rPr>
        <w:t xml:space="preserve"> до 16 лет, от 17 лет и старше.</w:t>
      </w:r>
    </w:p>
    <w:p w14:paraId="0FCAC221" w14:textId="77777777" w:rsidR="00C46DA0" w:rsidRPr="00C46DA0" w:rsidRDefault="00C46DA0" w:rsidP="005F16E4">
      <w:pPr>
        <w:jc w:val="both"/>
        <w:rPr>
          <w:rFonts w:cstheme="minorHAnsi"/>
          <w:b/>
          <w:color w:val="000000" w:themeColor="text1"/>
        </w:rPr>
      </w:pPr>
    </w:p>
    <w:p w14:paraId="7A17086F" w14:textId="74618BFD" w:rsidR="00C46DA0" w:rsidRPr="001A1057" w:rsidRDefault="00C46DA0" w:rsidP="00C46DA0">
      <w:pPr>
        <w:pStyle w:val="a3"/>
        <w:numPr>
          <w:ilvl w:val="1"/>
          <w:numId w:val="6"/>
        </w:numPr>
        <w:ind w:left="426" w:hanging="437"/>
        <w:jc w:val="both"/>
        <w:rPr>
          <w:rFonts w:cstheme="minorHAnsi"/>
          <w:b/>
          <w:color w:val="538135" w:themeColor="accent6" w:themeShade="BF"/>
        </w:rPr>
      </w:pPr>
      <w:r w:rsidRPr="001A1057">
        <w:rPr>
          <w:rFonts w:cstheme="minorHAnsi"/>
          <w:b/>
          <w:color w:val="538135" w:themeColor="accent6" w:themeShade="BF"/>
        </w:rPr>
        <w:t>ТАНЦЕВАЛЬНЫЙ ЖАНР</w:t>
      </w:r>
    </w:p>
    <w:p w14:paraId="55BA753E" w14:textId="05A83D2B" w:rsidR="00C46DA0" w:rsidRPr="00C46DA0" w:rsidRDefault="00C46DA0" w:rsidP="00C46DA0">
      <w:pPr>
        <w:jc w:val="both"/>
        <w:rPr>
          <w:rFonts w:cstheme="minorHAnsi"/>
          <w:b/>
        </w:rPr>
      </w:pPr>
      <w:r w:rsidRPr="00C46DA0">
        <w:rPr>
          <w:rFonts w:cstheme="minorHAnsi"/>
        </w:rPr>
        <w:t>Обязательные условия: исполнение 2-х танцев (татарский или башкирский).</w:t>
      </w:r>
    </w:p>
    <w:p w14:paraId="10CD7E32" w14:textId="0AEBF925" w:rsidR="00C46DA0" w:rsidRDefault="00C46DA0" w:rsidP="00C46DA0">
      <w:pPr>
        <w:jc w:val="both"/>
        <w:rPr>
          <w:rFonts w:cstheme="minorHAnsi"/>
        </w:rPr>
      </w:pPr>
      <w:r w:rsidRPr="00C46DA0">
        <w:rPr>
          <w:rFonts w:cstheme="minorHAnsi"/>
          <w:b/>
          <w:bCs/>
        </w:rPr>
        <w:t>Соло, ансамбль. Возрастные группы:</w:t>
      </w:r>
      <w:r w:rsidRPr="00C46DA0">
        <w:rPr>
          <w:rFonts w:cstheme="minorHAnsi"/>
        </w:rPr>
        <w:t xml:space="preserve"> до 7 лет, от  8 до 14 лет, от 15 лет и старше.</w:t>
      </w:r>
    </w:p>
    <w:p w14:paraId="659564A9" w14:textId="77777777" w:rsidR="005F16E4" w:rsidRPr="00C46DA0" w:rsidRDefault="005F16E4" w:rsidP="00C46DA0">
      <w:pPr>
        <w:jc w:val="both"/>
        <w:rPr>
          <w:rFonts w:cstheme="minorHAnsi"/>
          <w:b/>
          <w:color w:val="000000" w:themeColor="text1"/>
        </w:rPr>
      </w:pPr>
    </w:p>
    <w:p w14:paraId="202041B9" w14:textId="5372DD6F" w:rsidR="00C46DA0" w:rsidRPr="001A1057" w:rsidRDefault="00C46DA0" w:rsidP="00C46DA0">
      <w:pPr>
        <w:pStyle w:val="a3"/>
        <w:numPr>
          <w:ilvl w:val="1"/>
          <w:numId w:val="6"/>
        </w:numPr>
        <w:ind w:left="426" w:hanging="437"/>
        <w:jc w:val="both"/>
        <w:rPr>
          <w:rFonts w:cstheme="minorHAnsi"/>
          <w:b/>
          <w:color w:val="538135" w:themeColor="accent6" w:themeShade="BF"/>
        </w:rPr>
      </w:pPr>
      <w:r w:rsidRPr="001A1057">
        <w:rPr>
          <w:rFonts w:cstheme="minorHAnsi"/>
          <w:b/>
          <w:color w:val="538135" w:themeColor="accent6" w:themeShade="BF"/>
        </w:rPr>
        <w:t>РАЗГОВОРНЫЙ ЖАНР</w:t>
      </w:r>
    </w:p>
    <w:p w14:paraId="71FB085C" w14:textId="0E568B7C" w:rsidR="00C46DA0" w:rsidRPr="00C46DA0" w:rsidRDefault="00C46DA0" w:rsidP="00C46DA0">
      <w:pPr>
        <w:jc w:val="both"/>
        <w:rPr>
          <w:rFonts w:cstheme="minorHAnsi"/>
          <w:b/>
        </w:rPr>
      </w:pPr>
      <w:r w:rsidRPr="00C46DA0">
        <w:rPr>
          <w:rFonts w:cstheme="minorHAnsi"/>
        </w:rPr>
        <w:t>Обязательные условия: исполнение 2-х произведений на татарском/башкирском языках в форме стихотворения, прозы, отрывка из спектакля</w:t>
      </w:r>
      <w:r>
        <w:rPr>
          <w:rFonts w:cstheme="minorHAnsi"/>
        </w:rPr>
        <w:t>.</w:t>
      </w:r>
    </w:p>
    <w:p w14:paraId="3687B6E6" w14:textId="4C16AB80" w:rsidR="00C46DA0" w:rsidRDefault="00C46DA0" w:rsidP="00C46DA0">
      <w:pPr>
        <w:jc w:val="both"/>
        <w:rPr>
          <w:rFonts w:cstheme="minorHAnsi"/>
        </w:rPr>
      </w:pPr>
      <w:r w:rsidRPr="00C46DA0">
        <w:rPr>
          <w:rFonts w:cstheme="minorHAnsi"/>
          <w:b/>
          <w:bCs/>
        </w:rPr>
        <w:t>Возрастные группы:</w:t>
      </w:r>
      <w:r w:rsidRPr="00C46DA0">
        <w:rPr>
          <w:rFonts w:cstheme="minorHAnsi"/>
        </w:rPr>
        <w:t xml:space="preserve"> до 7 лет, с 8 до 12 лет, с 13 до 17 лет, с 18 до 35, с 36 и старше (возможны и другие градации)</w:t>
      </w:r>
    </w:p>
    <w:p w14:paraId="4F8A60E3" w14:textId="77777777" w:rsidR="005F16E4" w:rsidRPr="00C46DA0" w:rsidRDefault="005F16E4" w:rsidP="00C46DA0">
      <w:pPr>
        <w:jc w:val="both"/>
        <w:rPr>
          <w:rFonts w:cstheme="minorHAnsi"/>
          <w:b/>
        </w:rPr>
      </w:pPr>
    </w:p>
    <w:p w14:paraId="0E3B6363" w14:textId="216DB353" w:rsidR="00C46DA0" w:rsidRPr="001A1057" w:rsidRDefault="00C46DA0" w:rsidP="00C46DA0">
      <w:pPr>
        <w:pStyle w:val="a3"/>
        <w:numPr>
          <w:ilvl w:val="1"/>
          <w:numId w:val="6"/>
        </w:numPr>
        <w:ind w:left="426" w:hanging="437"/>
        <w:jc w:val="both"/>
        <w:rPr>
          <w:rFonts w:cstheme="minorHAnsi"/>
          <w:b/>
          <w:color w:val="538135" w:themeColor="accent6" w:themeShade="BF"/>
        </w:rPr>
      </w:pPr>
      <w:bookmarkStart w:id="1" w:name="OLE_LINK2"/>
      <w:r w:rsidRPr="001A1057">
        <w:rPr>
          <w:rFonts w:cstheme="minorHAnsi"/>
          <w:b/>
          <w:color w:val="538135" w:themeColor="accent6" w:themeShade="BF"/>
        </w:rPr>
        <w:t>ДЕКОРАТИВНО-ПРИКЛАДНОЕ ИСКУССТВО</w:t>
      </w:r>
      <w:r w:rsidR="008A50F3" w:rsidRPr="001A1057">
        <w:rPr>
          <w:rFonts w:cstheme="minorHAnsi"/>
          <w:b/>
          <w:color w:val="538135" w:themeColor="accent6" w:themeShade="BF"/>
        </w:rPr>
        <w:t xml:space="preserve"> и ИЗО</w:t>
      </w:r>
    </w:p>
    <w:p w14:paraId="35F4BE0E" w14:textId="47D9009C" w:rsidR="008A50F3" w:rsidRDefault="00FA5F5E" w:rsidP="008A50F3">
      <w:pPr>
        <w:jc w:val="both"/>
        <w:rPr>
          <w:rFonts w:cstheme="minorHAnsi"/>
        </w:rPr>
      </w:pPr>
      <w:r>
        <w:rPr>
          <w:rFonts w:cstheme="minorHAnsi"/>
        </w:rPr>
        <w:t>Возрастные категории: от 7 до 17 лет включительно и от 18 лет и старше.</w:t>
      </w:r>
    </w:p>
    <w:p w14:paraId="5F31630D" w14:textId="0B459D79" w:rsidR="00FA5F5E" w:rsidRDefault="00FA5F5E" w:rsidP="008A50F3">
      <w:pPr>
        <w:jc w:val="both"/>
        <w:rPr>
          <w:rFonts w:cstheme="minorHAnsi"/>
        </w:rPr>
      </w:pPr>
      <w:r>
        <w:rPr>
          <w:rFonts w:cstheme="minorHAnsi"/>
        </w:rPr>
        <w:t xml:space="preserve">Номинации: </w:t>
      </w:r>
    </w:p>
    <w:p w14:paraId="6C7A033B" w14:textId="6C598F90" w:rsidR="00FA5F5E" w:rsidRPr="00FA5F5E" w:rsidRDefault="00FA5F5E" w:rsidP="00FA5F5E">
      <w:pPr>
        <w:pStyle w:val="a3"/>
        <w:numPr>
          <w:ilvl w:val="0"/>
          <w:numId w:val="1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Изобразительное искусство: </w:t>
      </w:r>
      <w:r>
        <w:rPr>
          <w:rFonts w:cstheme="minorHAnsi"/>
          <w:bCs/>
        </w:rPr>
        <w:t>Иллюстрации по мотивам татарских сказок и татарских народных праздников</w:t>
      </w:r>
      <w:r w:rsidR="00315500">
        <w:rPr>
          <w:rFonts w:cstheme="minorHAnsi"/>
          <w:bCs/>
        </w:rPr>
        <w:t xml:space="preserve">. </w:t>
      </w:r>
      <w:r w:rsidR="0092471F">
        <w:rPr>
          <w:rFonts w:cstheme="minorHAnsi"/>
          <w:bCs/>
        </w:rPr>
        <w:t>Работы принимаются в любой живописной технике (гуашь, масло, акварель, акрил, темпера и т.д.)</w:t>
      </w:r>
      <w:r w:rsidR="00E80202">
        <w:rPr>
          <w:rFonts w:cstheme="minorHAnsi"/>
          <w:bCs/>
        </w:rPr>
        <w:t>, оформленные в рамки (багет).</w:t>
      </w:r>
    </w:p>
    <w:p w14:paraId="4103E77D" w14:textId="456110BD" w:rsidR="00FA5F5E" w:rsidRPr="00FA5F5E" w:rsidRDefault="00FA5F5E" w:rsidP="00FA5F5E">
      <w:pPr>
        <w:pStyle w:val="a3"/>
        <w:numPr>
          <w:ilvl w:val="0"/>
          <w:numId w:val="1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Декоративно-прикладное искусство: </w:t>
      </w:r>
      <w:r w:rsidRPr="00FA5F5E">
        <w:rPr>
          <w:rFonts w:cstheme="minorHAnsi"/>
          <w:bCs/>
        </w:rPr>
        <w:t>«Предметы быта татар»</w:t>
      </w:r>
      <w:r w:rsidR="007A75FC">
        <w:rPr>
          <w:rFonts w:cstheme="minorHAnsi"/>
          <w:bCs/>
        </w:rPr>
        <w:t>.</w:t>
      </w:r>
      <w:r w:rsidR="0092471F">
        <w:rPr>
          <w:rFonts w:cstheme="minorHAnsi"/>
          <w:bCs/>
        </w:rPr>
        <w:t xml:space="preserve"> Принимаются изделия, выполненные с применением различных материалов (бисер, текстильные материалы, кожи, дерева, бумаги, картона, подручных материалов, природные материалы и т.д.) и в любой технике (резьба, роспись, вышивка, мозаика, витраж, батик, кукла, валяние, вязание, аппликация и т.д.)</w:t>
      </w:r>
    </w:p>
    <w:p w14:paraId="59BA8B18" w14:textId="4AC4CD26" w:rsidR="00520E3D" w:rsidRDefault="00E80202" w:rsidP="00767C5F">
      <w:pPr>
        <w:jc w:val="both"/>
        <w:rPr>
          <w:rFonts w:cstheme="minorHAnsi"/>
        </w:rPr>
      </w:pPr>
      <w:r>
        <w:rPr>
          <w:rFonts w:cstheme="minorHAnsi"/>
        </w:rPr>
        <w:t>Выставка-конкурс</w:t>
      </w:r>
      <w:r w:rsidR="00315500">
        <w:rPr>
          <w:rFonts w:cstheme="minorHAnsi"/>
        </w:rPr>
        <w:t xml:space="preserve"> </w:t>
      </w:r>
      <w:r w:rsidR="007A75FC">
        <w:rPr>
          <w:rFonts w:cstheme="minorHAnsi"/>
        </w:rPr>
        <w:t xml:space="preserve">пройдет </w:t>
      </w:r>
      <w:r w:rsidR="00315500">
        <w:rPr>
          <w:rFonts w:cstheme="minorHAnsi"/>
        </w:rPr>
        <w:t xml:space="preserve">в </w:t>
      </w:r>
      <w:r w:rsidR="00520E3D">
        <w:rPr>
          <w:rFonts w:cstheme="minorHAnsi"/>
        </w:rPr>
        <w:t>КГКП «Областной м</w:t>
      </w:r>
      <w:r w:rsidR="00315500">
        <w:rPr>
          <w:rFonts w:cstheme="minorHAnsi"/>
        </w:rPr>
        <w:t>узе</w:t>
      </w:r>
      <w:r w:rsidR="00520E3D">
        <w:rPr>
          <w:rFonts w:cstheme="minorHAnsi"/>
        </w:rPr>
        <w:t>й</w:t>
      </w:r>
      <w:r>
        <w:rPr>
          <w:rFonts w:cstheme="minorHAnsi"/>
        </w:rPr>
        <w:t xml:space="preserve"> изобразительных искусств</w:t>
      </w:r>
      <w:r w:rsidR="00315500">
        <w:rPr>
          <w:rFonts w:cstheme="minorHAnsi"/>
        </w:rPr>
        <w:t xml:space="preserve"> им</w:t>
      </w:r>
      <w:r w:rsidR="00520E3D">
        <w:rPr>
          <w:rFonts w:cstheme="minorHAnsi"/>
        </w:rPr>
        <w:t>ени</w:t>
      </w:r>
      <w:r w:rsidR="00315500">
        <w:rPr>
          <w:rFonts w:cstheme="minorHAnsi"/>
        </w:rPr>
        <w:t xml:space="preserve"> семьи Невзоровых</w:t>
      </w:r>
      <w:r w:rsidR="00520E3D">
        <w:rPr>
          <w:rFonts w:cstheme="minorHAnsi"/>
        </w:rPr>
        <w:t>»</w:t>
      </w:r>
      <w:r w:rsidR="00315500">
        <w:rPr>
          <w:rFonts w:cstheme="minorHAnsi"/>
        </w:rPr>
        <w:t xml:space="preserve"> </w:t>
      </w:r>
      <w:r w:rsidR="00520E3D">
        <w:rPr>
          <w:rFonts w:cstheme="minorHAnsi"/>
        </w:rPr>
        <w:t>управления культуры, развития языков и архивного дела области Абай</w:t>
      </w:r>
      <w:r w:rsidR="00315500">
        <w:rPr>
          <w:rFonts w:cstheme="minorHAnsi"/>
        </w:rPr>
        <w:t xml:space="preserve">. Заявки и конкурсные работы по данному жанру принимаются до 10 октября. Работы, принесенные в </w:t>
      </w:r>
      <w:r w:rsidR="00767C5F">
        <w:rPr>
          <w:rFonts w:cstheme="minorHAnsi"/>
        </w:rPr>
        <w:t>д</w:t>
      </w:r>
      <w:r w:rsidR="00520E3D">
        <w:rPr>
          <w:rFonts w:cstheme="minorHAnsi"/>
        </w:rPr>
        <w:t>ень проведения</w:t>
      </w:r>
      <w:r w:rsidR="00767C5F">
        <w:rPr>
          <w:rFonts w:cstheme="minorHAnsi"/>
        </w:rPr>
        <w:t xml:space="preserve"> фестиваля</w:t>
      </w:r>
      <w:r w:rsidR="008E48C3" w:rsidRPr="00767C5F">
        <w:rPr>
          <w:rFonts w:cstheme="minorHAnsi"/>
        </w:rPr>
        <w:t>,</w:t>
      </w:r>
      <w:r w:rsidR="00315500" w:rsidRPr="00767C5F">
        <w:rPr>
          <w:rFonts w:cstheme="minorHAnsi"/>
        </w:rPr>
        <w:t xml:space="preserve"> в конкурсе</w:t>
      </w:r>
      <w:r w:rsidR="008E48C3" w:rsidRPr="00767C5F">
        <w:rPr>
          <w:rFonts w:cstheme="minorHAnsi"/>
        </w:rPr>
        <w:t xml:space="preserve"> </w:t>
      </w:r>
      <w:r w:rsidR="00315500">
        <w:rPr>
          <w:rFonts w:cstheme="minorHAnsi"/>
        </w:rPr>
        <w:t xml:space="preserve">не участвуют, </w:t>
      </w:r>
      <w:r w:rsidR="00520E3D">
        <w:rPr>
          <w:rFonts w:cstheme="minorHAnsi"/>
        </w:rPr>
        <w:t xml:space="preserve">для них </w:t>
      </w:r>
      <w:r w:rsidR="00315500">
        <w:rPr>
          <w:rFonts w:cstheme="minorHAnsi"/>
        </w:rPr>
        <w:t xml:space="preserve">организовывается отдельная </w:t>
      </w:r>
      <w:r w:rsidR="00520E3D">
        <w:rPr>
          <w:rFonts w:cstheme="minorHAnsi"/>
        </w:rPr>
        <w:t>ярмарка-продажа</w:t>
      </w:r>
      <w:r w:rsidR="00315500">
        <w:rPr>
          <w:rFonts w:cstheme="minorHAnsi"/>
        </w:rPr>
        <w:t xml:space="preserve"> перед открытием</w:t>
      </w:r>
      <w:r w:rsidR="00520E3D">
        <w:rPr>
          <w:rFonts w:cstheme="minorHAnsi"/>
        </w:rPr>
        <w:t xml:space="preserve"> и закрытием</w:t>
      </w:r>
      <w:r w:rsidR="00315500">
        <w:rPr>
          <w:rFonts w:cstheme="minorHAnsi"/>
        </w:rPr>
        <w:t xml:space="preserve"> фестиваля. При рассмотрении конкурсных работ учитывается</w:t>
      </w:r>
      <w:r w:rsidR="00520E3D">
        <w:rPr>
          <w:rFonts w:cstheme="minorHAnsi"/>
        </w:rPr>
        <w:t xml:space="preserve"> соответствие тематике фестиваля, </w:t>
      </w:r>
      <w:r w:rsidR="00315500">
        <w:rPr>
          <w:rFonts w:cstheme="minorHAnsi"/>
        </w:rPr>
        <w:t>профессионализм, оригинальность решения,</w:t>
      </w:r>
      <w:r w:rsidR="0092471F">
        <w:rPr>
          <w:rFonts w:cstheme="minorHAnsi"/>
        </w:rPr>
        <w:t xml:space="preserve"> глубина содержания,</w:t>
      </w:r>
      <w:r w:rsidR="00315500">
        <w:rPr>
          <w:rFonts w:cstheme="minorHAnsi"/>
        </w:rPr>
        <w:t xml:space="preserve"> композиционное и колористическое решение. Принимаются только индивидуальные работы.</w:t>
      </w:r>
      <w:r w:rsidR="00767C5F">
        <w:rPr>
          <w:rFonts w:cstheme="minorHAnsi"/>
        </w:rPr>
        <w:t xml:space="preserve"> </w:t>
      </w:r>
    </w:p>
    <w:p w14:paraId="42B905A3" w14:textId="77777777" w:rsidR="00520E3D" w:rsidRDefault="00520E3D" w:rsidP="00767C5F">
      <w:pPr>
        <w:jc w:val="both"/>
        <w:rPr>
          <w:rFonts w:cstheme="minorHAnsi"/>
        </w:rPr>
      </w:pPr>
    </w:p>
    <w:p w14:paraId="7AA48B5D" w14:textId="59241613" w:rsidR="00767C5F" w:rsidRPr="00767C5F" w:rsidRDefault="00767C5F" w:rsidP="00767C5F">
      <w:pPr>
        <w:jc w:val="both"/>
        <w:rPr>
          <w:rFonts w:cstheme="minorHAnsi"/>
        </w:rPr>
      </w:pPr>
      <w:r w:rsidRPr="00767C5F">
        <w:rPr>
          <w:rFonts w:cstheme="minorHAnsi"/>
        </w:rPr>
        <w:t>На</w:t>
      </w:r>
      <w:r>
        <w:rPr>
          <w:rFonts w:cstheme="minorHAnsi"/>
        </w:rPr>
        <w:t xml:space="preserve"> изнаночной</w:t>
      </w:r>
      <w:r w:rsidRPr="00767C5F">
        <w:rPr>
          <w:rFonts w:cstheme="minorHAnsi"/>
        </w:rPr>
        <w:t xml:space="preserve"> стороне работы прилагаются </w:t>
      </w:r>
      <w:r w:rsidR="00520E3D">
        <w:rPr>
          <w:rFonts w:cstheme="minorHAnsi"/>
        </w:rPr>
        <w:t xml:space="preserve">следующие </w:t>
      </w:r>
      <w:r w:rsidRPr="00767C5F">
        <w:rPr>
          <w:rFonts w:cstheme="minorHAnsi"/>
        </w:rPr>
        <w:t>сведения:</w:t>
      </w:r>
    </w:p>
    <w:p w14:paraId="15835A16" w14:textId="50B6913A" w:rsidR="00767C5F" w:rsidRPr="00767C5F" w:rsidRDefault="00767C5F" w:rsidP="00767C5F">
      <w:pPr>
        <w:jc w:val="both"/>
        <w:rPr>
          <w:rFonts w:cstheme="minorHAnsi"/>
        </w:rPr>
      </w:pPr>
      <w:r w:rsidRPr="00767C5F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520E3D">
        <w:rPr>
          <w:rFonts w:cstheme="minorHAnsi"/>
        </w:rPr>
        <w:t>Полная фамилия и имя</w:t>
      </w:r>
      <w:r w:rsidRPr="00767C5F">
        <w:rPr>
          <w:rFonts w:cstheme="minorHAnsi"/>
        </w:rPr>
        <w:t xml:space="preserve"> участника;</w:t>
      </w:r>
    </w:p>
    <w:p w14:paraId="6B23B5A9" w14:textId="77777777" w:rsidR="00767C5F" w:rsidRPr="00767C5F" w:rsidRDefault="00767C5F" w:rsidP="00767C5F">
      <w:pPr>
        <w:jc w:val="both"/>
        <w:rPr>
          <w:rFonts w:cstheme="minorHAnsi"/>
        </w:rPr>
      </w:pPr>
      <w:r w:rsidRPr="00767C5F">
        <w:rPr>
          <w:rFonts w:cstheme="minorHAnsi"/>
        </w:rPr>
        <w:t>2.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 xml:space="preserve"> 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>Возраст конкурсанта;</w:t>
      </w:r>
    </w:p>
    <w:p w14:paraId="53FD1306" w14:textId="1C976DF8" w:rsidR="00767C5F" w:rsidRPr="00767C5F" w:rsidRDefault="00767C5F" w:rsidP="00767C5F">
      <w:pPr>
        <w:jc w:val="both"/>
        <w:rPr>
          <w:rFonts w:cstheme="minorHAnsi"/>
        </w:rPr>
      </w:pPr>
      <w:r w:rsidRPr="00767C5F">
        <w:rPr>
          <w:rFonts w:cstheme="minorHAnsi"/>
        </w:rPr>
        <w:t>3.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 xml:space="preserve"> 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>Название работы</w:t>
      </w:r>
      <w:r w:rsidR="00520E3D">
        <w:rPr>
          <w:rFonts w:cstheme="minorHAnsi"/>
        </w:rPr>
        <w:t>, материал и техника исполнения</w:t>
      </w:r>
      <w:r w:rsidRPr="00767C5F">
        <w:rPr>
          <w:rFonts w:cstheme="minorHAnsi"/>
        </w:rPr>
        <w:t>;</w:t>
      </w:r>
    </w:p>
    <w:p w14:paraId="2ECFA61F" w14:textId="026C1602" w:rsidR="00767C5F" w:rsidRPr="00767C5F" w:rsidRDefault="00767C5F" w:rsidP="00767C5F">
      <w:pPr>
        <w:jc w:val="both"/>
        <w:rPr>
          <w:rFonts w:cstheme="minorHAnsi"/>
        </w:rPr>
      </w:pPr>
      <w:r w:rsidRPr="00767C5F">
        <w:rPr>
          <w:rFonts w:cstheme="minorHAnsi"/>
        </w:rPr>
        <w:t>4.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 xml:space="preserve"> 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>ФИО преподавателя (</w:t>
      </w:r>
      <w:r w:rsidR="00520E3D">
        <w:rPr>
          <w:rFonts w:cstheme="minorHAnsi"/>
        </w:rPr>
        <w:t>руководителя</w:t>
      </w:r>
      <w:r w:rsidRPr="00767C5F">
        <w:rPr>
          <w:rFonts w:cstheme="minorHAnsi"/>
        </w:rPr>
        <w:t>);</w:t>
      </w:r>
    </w:p>
    <w:p w14:paraId="6F24BE0A" w14:textId="77777777" w:rsidR="00767C5F" w:rsidRPr="00767C5F" w:rsidRDefault="00767C5F" w:rsidP="00767C5F">
      <w:pPr>
        <w:jc w:val="both"/>
        <w:rPr>
          <w:rFonts w:cstheme="minorHAnsi"/>
        </w:rPr>
      </w:pPr>
      <w:r w:rsidRPr="00767C5F">
        <w:rPr>
          <w:rFonts w:cstheme="minorHAnsi"/>
        </w:rPr>
        <w:t>5.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 xml:space="preserve"> </w:t>
      </w:r>
      <w:r w:rsidRPr="00767C5F">
        <w:rPr>
          <w:rFonts w:ascii="Segoe UI Symbol" w:hAnsi="Segoe UI Symbol" w:cs="Segoe UI Symbol"/>
        </w:rPr>
        <w:t>⁠</w:t>
      </w:r>
      <w:r w:rsidRPr="00767C5F">
        <w:rPr>
          <w:rFonts w:cstheme="minorHAnsi"/>
        </w:rPr>
        <w:t>Телефон и адрес.</w:t>
      </w:r>
    </w:p>
    <w:p w14:paraId="3547BBD5" w14:textId="6023B331" w:rsidR="00767C5F" w:rsidRDefault="00520E3D" w:rsidP="008A50F3">
      <w:pPr>
        <w:jc w:val="both"/>
        <w:rPr>
          <w:rFonts w:cstheme="minorHAnsi"/>
        </w:rPr>
      </w:pPr>
      <w:r>
        <w:rPr>
          <w:rFonts w:cstheme="minorHAnsi"/>
        </w:rPr>
        <w:t>В рамках фестиваля будет работать художественная комиссия, которая имеет право отобрать качественные по содержанию тематики и эстетически оформленные работы.</w:t>
      </w:r>
    </w:p>
    <w:p w14:paraId="6A9F51D2" w14:textId="6E1EF91D" w:rsidR="00037799" w:rsidRPr="00767C5F" w:rsidRDefault="008A50F3" w:rsidP="008A50F3">
      <w:pPr>
        <w:jc w:val="both"/>
        <w:rPr>
          <w:rFonts w:cstheme="minorHAnsi"/>
        </w:rPr>
      </w:pPr>
      <w:r>
        <w:rPr>
          <w:rFonts w:cstheme="minorHAnsi"/>
        </w:rPr>
        <w:t>Т</w:t>
      </w:r>
      <w:r w:rsidRPr="008A50F3">
        <w:rPr>
          <w:rFonts w:cstheme="minorHAnsi"/>
        </w:rPr>
        <w:t>елефон для справок</w:t>
      </w:r>
      <w:r>
        <w:rPr>
          <w:rFonts w:cstheme="minorHAnsi"/>
        </w:rPr>
        <w:t>:</w:t>
      </w:r>
      <w:r w:rsidRPr="008A50F3">
        <w:rPr>
          <w:rFonts w:cstheme="minorHAnsi"/>
        </w:rPr>
        <w:t xml:space="preserve">  8</w:t>
      </w:r>
      <w:r w:rsidRPr="008A50F3">
        <w:rPr>
          <w:rFonts w:cstheme="minorHAnsi"/>
          <w:lang w:val="en-US"/>
        </w:rPr>
        <w:t> </w:t>
      </w:r>
      <w:r w:rsidRPr="008A50F3">
        <w:rPr>
          <w:rFonts w:cstheme="minorHAnsi"/>
        </w:rPr>
        <w:t>775</w:t>
      </w:r>
      <w:r w:rsidRPr="008A50F3">
        <w:rPr>
          <w:rFonts w:cstheme="minorHAnsi"/>
          <w:lang w:val="en-US"/>
        </w:rPr>
        <w:t> </w:t>
      </w:r>
      <w:r w:rsidRPr="008A50F3">
        <w:rPr>
          <w:rFonts w:cstheme="minorHAnsi"/>
        </w:rPr>
        <w:t>757 0152</w:t>
      </w:r>
      <w:r>
        <w:rPr>
          <w:rFonts w:cstheme="minorHAnsi"/>
        </w:rPr>
        <w:t xml:space="preserve"> (Масаева Рая Айтмухамедовна)</w:t>
      </w:r>
    </w:p>
    <w:bookmarkEnd w:id="1"/>
    <w:p w14:paraId="416825D0" w14:textId="77777777" w:rsidR="00494416" w:rsidRDefault="00494416" w:rsidP="00494416">
      <w:pPr>
        <w:jc w:val="both"/>
        <w:rPr>
          <w:rFonts w:cstheme="minorHAnsi"/>
          <w:color w:val="000000" w:themeColor="text1"/>
        </w:rPr>
      </w:pPr>
    </w:p>
    <w:p w14:paraId="1D07C87C" w14:textId="77777777" w:rsidR="005F16E4" w:rsidRDefault="005F16E4" w:rsidP="00494416">
      <w:pPr>
        <w:jc w:val="both"/>
        <w:rPr>
          <w:rFonts w:cstheme="minorHAnsi"/>
          <w:color w:val="000000" w:themeColor="text1"/>
        </w:rPr>
      </w:pPr>
    </w:p>
    <w:p w14:paraId="00207EB5" w14:textId="6FDCCD24" w:rsidR="00494416" w:rsidRPr="00494416" w:rsidRDefault="00494416" w:rsidP="00494416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494416">
        <w:rPr>
          <w:rFonts w:cstheme="minorHAnsi"/>
          <w:b/>
          <w:bCs/>
          <w:color w:val="538135" w:themeColor="accent6" w:themeShade="BF"/>
        </w:rPr>
        <w:t>ПОРЯДОК И СРОКИ ПРОВЕДЕНИЯ КОНКУРСА</w:t>
      </w:r>
    </w:p>
    <w:p w14:paraId="79A99E66" w14:textId="77777777" w:rsidR="00494416" w:rsidRDefault="00494416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lastRenderedPageBreak/>
        <w:t xml:space="preserve">Конкурс-фестиваль «Көзге Иртыш моңнары» проводится ежегодно и носит Международный̆ характер. </w:t>
      </w:r>
    </w:p>
    <w:p w14:paraId="278FAC1F" w14:textId="77777777" w:rsidR="00F154D2" w:rsidRDefault="00602D7F" w:rsidP="00F154D2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b/>
          <w:bCs/>
          <w:color w:val="000000" w:themeColor="text1"/>
        </w:rPr>
        <w:t>Для участия в конкурсе-фестивале приглашаются солисты и творческие коллективы Казахстана, России, а также стран СНГ и зарубежья. Участником Конкурса (далее Участник) может быть любое физическое лицо от 3 до 84 лет включительно.</w:t>
      </w:r>
    </w:p>
    <w:p w14:paraId="7B2E952E" w14:textId="4B26D4F8" w:rsidR="00494416" w:rsidRPr="00F154D2" w:rsidRDefault="00494416" w:rsidP="00F154D2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F154D2">
        <w:rPr>
          <w:rFonts w:cstheme="minorHAnsi"/>
          <w:b/>
          <w:bCs/>
          <w:color w:val="000000" w:themeColor="text1"/>
        </w:rPr>
        <w:t>В 202</w:t>
      </w:r>
      <w:r w:rsidR="00F154D2" w:rsidRPr="00F154D2">
        <w:rPr>
          <w:rFonts w:cstheme="minorHAnsi"/>
          <w:b/>
          <w:bCs/>
          <w:color w:val="000000" w:themeColor="text1"/>
        </w:rPr>
        <w:t>4</w:t>
      </w:r>
      <w:r w:rsidRPr="00F154D2">
        <w:rPr>
          <w:rFonts w:cstheme="minorHAnsi"/>
          <w:b/>
          <w:bCs/>
          <w:color w:val="000000" w:themeColor="text1"/>
        </w:rPr>
        <w:t xml:space="preserve"> году Конкурс проводится </w:t>
      </w:r>
      <w:r w:rsidR="005F16E4" w:rsidRPr="00F154D2">
        <w:rPr>
          <w:rFonts w:cstheme="minorHAnsi"/>
          <w:b/>
          <w:bCs/>
          <w:color w:val="000000" w:themeColor="text1"/>
        </w:rPr>
        <w:t xml:space="preserve">25–27 </w:t>
      </w:r>
      <w:r w:rsidRPr="00F154D2">
        <w:rPr>
          <w:rFonts w:cstheme="minorHAnsi"/>
          <w:b/>
          <w:bCs/>
          <w:color w:val="000000" w:themeColor="text1"/>
        </w:rPr>
        <w:t xml:space="preserve"> октября включительно в г.Семей Республики Казахстан.</w:t>
      </w:r>
    </w:p>
    <w:p w14:paraId="451E041D" w14:textId="45AE91E6" w:rsidR="00494416" w:rsidRPr="00494416" w:rsidRDefault="00494416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b/>
          <w:bCs/>
          <w:color w:val="000000" w:themeColor="text1"/>
        </w:rPr>
        <w:t>Прием заявок осуществляется до 15 октября 202</w:t>
      </w:r>
      <w:r w:rsidR="00F154D2">
        <w:rPr>
          <w:rFonts w:cstheme="minorHAnsi"/>
          <w:b/>
          <w:bCs/>
          <w:color w:val="000000" w:themeColor="text1"/>
        </w:rPr>
        <w:t>4</w:t>
      </w:r>
      <w:r w:rsidRPr="00494416">
        <w:rPr>
          <w:rFonts w:cstheme="minorHAnsi"/>
          <w:b/>
          <w:bCs/>
          <w:color w:val="000000" w:themeColor="text1"/>
        </w:rPr>
        <w:t xml:space="preserve"> г. включительно</w:t>
      </w:r>
      <w:r w:rsidR="001C0CA2">
        <w:rPr>
          <w:rFonts w:cstheme="minorHAnsi"/>
          <w:b/>
          <w:bCs/>
          <w:color w:val="000000" w:themeColor="text1"/>
        </w:rPr>
        <w:t xml:space="preserve"> (номинация ИЗО и ДПИ – до 10 октября)</w:t>
      </w:r>
      <w:r w:rsidRPr="00494416">
        <w:rPr>
          <w:rFonts w:cstheme="minorHAnsi"/>
          <w:b/>
          <w:bCs/>
          <w:color w:val="000000" w:themeColor="text1"/>
        </w:rPr>
        <w:t>.</w:t>
      </w:r>
    </w:p>
    <w:p w14:paraId="2B90B6DC" w14:textId="3EE7E38F" w:rsidR="00494416" w:rsidRDefault="00494416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b/>
          <w:bCs/>
          <w:color w:val="000000" w:themeColor="text1"/>
        </w:rPr>
        <w:t xml:space="preserve">Заявки </w:t>
      </w:r>
      <w:r w:rsidR="00820C53" w:rsidRPr="00820C53">
        <w:rPr>
          <w:rFonts w:cstheme="minorHAnsi"/>
          <w:b/>
          <w:bCs/>
          <w:color w:val="000000" w:themeColor="text1"/>
        </w:rPr>
        <w:t xml:space="preserve">отправляются по  </w:t>
      </w:r>
      <w:hyperlink r:id="rId9" w:history="1">
        <w:r w:rsidR="00820C53" w:rsidRPr="00820C53">
          <w:rPr>
            <w:rStyle w:val="a5"/>
            <w:rFonts w:cstheme="minorHAnsi"/>
            <w:b/>
            <w:bCs/>
            <w:lang w:val="en-US"/>
          </w:rPr>
          <w:t>GOOGLE</w:t>
        </w:r>
        <w:r w:rsidR="00820C53" w:rsidRPr="00820C53">
          <w:rPr>
            <w:rStyle w:val="a5"/>
            <w:rFonts w:cstheme="minorHAnsi"/>
            <w:b/>
            <w:bCs/>
          </w:rPr>
          <w:t>-</w:t>
        </w:r>
        <w:r w:rsidR="00820C53" w:rsidRPr="00820C53">
          <w:rPr>
            <w:rStyle w:val="a5"/>
            <w:rFonts w:cstheme="minorHAnsi"/>
            <w:b/>
            <w:bCs/>
          </w:rPr>
          <w:t>ФОРМЕ</w:t>
        </w:r>
        <w:r w:rsidRPr="00820C53">
          <w:rPr>
            <w:rStyle w:val="a5"/>
            <w:rFonts w:cstheme="minorHAnsi"/>
            <w:b/>
            <w:bCs/>
          </w:rPr>
          <w:t xml:space="preserve"> </w:t>
        </w:r>
      </w:hyperlink>
      <w:r w:rsidR="00820C53">
        <w:rPr>
          <w:rFonts w:cstheme="minorHAnsi"/>
          <w:b/>
          <w:bCs/>
          <w:color w:val="000000" w:themeColor="text1"/>
        </w:rPr>
        <w:t xml:space="preserve"> (нажмите на гиперссылку) по каждой </w:t>
      </w:r>
      <w:r w:rsidRPr="00494416">
        <w:rPr>
          <w:rFonts w:cstheme="minorHAnsi"/>
          <w:b/>
          <w:bCs/>
          <w:color w:val="000000" w:themeColor="text1"/>
        </w:rPr>
        <w:t xml:space="preserve">номинации: вокальный жанр, инструментальный жанр, танцевальный жанр, декоративно-прикладное искусство, художественное слово. </w:t>
      </w:r>
      <w:r w:rsidR="00820C53">
        <w:rPr>
          <w:rFonts w:cstheme="minorHAnsi"/>
          <w:b/>
          <w:bCs/>
          <w:color w:val="000000" w:themeColor="text1"/>
        </w:rPr>
        <w:t xml:space="preserve">По вопросам </w:t>
      </w:r>
      <w:r w:rsidR="00820C53">
        <w:rPr>
          <w:rFonts w:cstheme="minorHAnsi"/>
          <w:b/>
          <w:bCs/>
          <w:color w:val="000000" w:themeColor="text1"/>
          <w:lang w:val="en-US"/>
        </w:rPr>
        <w:t>обращаться по номеру +77785705201.</w:t>
      </w:r>
    </w:p>
    <w:p w14:paraId="045DBF72" w14:textId="77777777" w:rsidR="00602D7F" w:rsidRPr="00095CC7" w:rsidRDefault="00602D7F" w:rsidP="00602D7F">
      <w:pPr>
        <w:pStyle w:val="a3"/>
        <w:numPr>
          <w:ilvl w:val="1"/>
          <w:numId w:val="6"/>
        </w:numPr>
        <w:ind w:left="-142" w:firstLine="142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>Участие в Конкурсе бесплатное. Организационный взнос не предусмотрен.</w:t>
      </w:r>
    </w:p>
    <w:p w14:paraId="42DBC69A" w14:textId="4668B6E3" w:rsidR="00095CC7" w:rsidRPr="00095CC7" w:rsidRDefault="00095CC7" w:rsidP="00095CC7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095CC7">
        <w:rPr>
          <w:rFonts w:cstheme="minorHAnsi"/>
          <w:b/>
          <w:bCs/>
          <w:color w:val="000000" w:themeColor="text1"/>
        </w:rPr>
        <w:t>Командировочные расходы (проезд, проживание, питание) участников конкурса и сопровождающих их лиц осуществляются за счет направляющей стороны.</w:t>
      </w:r>
      <w:r w:rsidR="008D6C2F">
        <w:rPr>
          <w:rFonts w:cstheme="minorHAnsi"/>
          <w:b/>
          <w:bCs/>
          <w:color w:val="000000" w:themeColor="text1"/>
        </w:rPr>
        <w:t xml:space="preserve"> </w:t>
      </w:r>
    </w:p>
    <w:p w14:paraId="04D63568" w14:textId="3D5516F0" w:rsidR="00602D7F" w:rsidRPr="00602D7F" w:rsidRDefault="00602D7F" w:rsidP="00602D7F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602D7F">
        <w:rPr>
          <w:rFonts w:eastAsia="Calibri" w:cs="Times New Roman"/>
          <w:szCs w:val="28"/>
        </w:rPr>
        <w:t>Направление заявки для участия в Конкурсе является подтверждением принятия всех условий в соответствии с настоящим Положением.</w:t>
      </w:r>
    </w:p>
    <w:p w14:paraId="1EE6E9BF" w14:textId="24280E3D" w:rsidR="00BF0C87" w:rsidRPr="00602D7F" w:rsidRDefault="00494416" w:rsidP="00602D7F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494416">
        <w:rPr>
          <w:rFonts w:eastAsia="Calibri" w:cs="Times New Roman"/>
          <w:szCs w:val="28"/>
        </w:rPr>
        <w:t>Организаторы оставляют за собой право, в случае необходимости, вносить изменения в положение Конкурса.</w:t>
      </w:r>
    </w:p>
    <w:p w14:paraId="76418B8B" w14:textId="77777777" w:rsidR="00494416" w:rsidRPr="00494416" w:rsidRDefault="00494416" w:rsidP="00BF0C87">
      <w:pPr>
        <w:pStyle w:val="a3"/>
        <w:ind w:left="284"/>
        <w:jc w:val="both"/>
        <w:rPr>
          <w:rFonts w:cstheme="minorHAnsi"/>
          <w:b/>
          <w:bCs/>
          <w:color w:val="538135" w:themeColor="accent6" w:themeShade="BF"/>
        </w:rPr>
      </w:pPr>
    </w:p>
    <w:p w14:paraId="0F5AE7B2" w14:textId="77777777" w:rsidR="00494416" w:rsidRPr="00494416" w:rsidRDefault="00492E2A" w:rsidP="00494416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494416">
        <w:rPr>
          <w:rFonts w:cstheme="minorHAnsi"/>
          <w:b/>
          <w:bCs/>
          <w:color w:val="538135" w:themeColor="accent6" w:themeShade="BF"/>
        </w:rPr>
        <w:t>ТРЕБОВАНИЯ К УЧАСТНИКАМ КОНКУРСА</w:t>
      </w:r>
    </w:p>
    <w:p w14:paraId="54697604" w14:textId="77777777" w:rsidR="00494416" w:rsidRPr="00494416" w:rsidRDefault="00E06807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>Руководители творческих коллективов, педагоги и представители участников должны быть примером позитивного поведения, образцом порядочности для всех участников.</w:t>
      </w:r>
    </w:p>
    <w:p w14:paraId="1B483834" w14:textId="434B9C3A" w:rsidR="00494416" w:rsidRPr="00494416" w:rsidRDefault="00E06807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 xml:space="preserve">Участие в Конкурсе автоматически подразумевает ознакомление и полное согласие Участника с условиями Конкурса. </w:t>
      </w:r>
    </w:p>
    <w:p w14:paraId="4028AACE" w14:textId="0C5C740D" w:rsidR="00494416" w:rsidRPr="00494416" w:rsidRDefault="006158E2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 xml:space="preserve">Программы участников фестиваля могут включать: </w:t>
      </w:r>
      <w:r w:rsidR="00F154D2">
        <w:rPr>
          <w:rFonts w:cstheme="minorHAnsi"/>
          <w:color w:val="000000" w:themeColor="text1"/>
        </w:rPr>
        <w:t xml:space="preserve">татарские </w:t>
      </w:r>
      <w:r w:rsidRPr="00494416">
        <w:rPr>
          <w:rFonts w:cstheme="minorHAnsi"/>
          <w:color w:val="000000" w:themeColor="text1"/>
        </w:rPr>
        <w:t xml:space="preserve">народные сочинения (фольклор), произведения </w:t>
      </w:r>
      <w:r w:rsidR="00F154D2">
        <w:rPr>
          <w:rFonts w:cstheme="minorHAnsi"/>
          <w:color w:val="000000" w:themeColor="text1"/>
        </w:rPr>
        <w:t xml:space="preserve">татарских </w:t>
      </w:r>
      <w:r w:rsidRPr="00494416">
        <w:rPr>
          <w:rFonts w:cstheme="minorHAnsi"/>
          <w:color w:val="000000" w:themeColor="text1"/>
        </w:rPr>
        <w:t>композиторов-классиков и современных авторов</w:t>
      </w:r>
      <w:r w:rsidR="00BF0C87" w:rsidRPr="00494416">
        <w:rPr>
          <w:rFonts w:cstheme="minorHAnsi"/>
          <w:color w:val="000000" w:themeColor="text1"/>
        </w:rPr>
        <w:t xml:space="preserve"> (кроме номинации декоративно-прикладного искусства)</w:t>
      </w:r>
      <w:r w:rsidRPr="00494416">
        <w:rPr>
          <w:rFonts w:cstheme="minorHAnsi"/>
          <w:color w:val="000000" w:themeColor="text1"/>
        </w:rPr>
        <w:t>.</w:t>
      </w:r>
    </w:p>
    <w:p w14:paraId="6A4E0F5A" w14:textId="079CDEF3" w:rsidR="00494416" w:rsidRPr="00602D7F" w:rsidRDefault="00BF0C87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602D7F">
        <w:rPr>
          <w:rFonts w:cstheme="minorHAnsi"/>
          <w:b/>
          <w:bCs/>
          <w:color w:val="000000" w:themeColor="text1"/>
        </w:rPr>
        <w:t>По</w:t>
      </w:r>
      <w:r w:rsidR="006158E2" w:rsidRPr="00602D7F">
        <w:rPr>
          <w:rFonts w:cstheme="minorHAnsi"/>
          <w:b/>
          <w:bCs/>
          <w:color w:val="000000" w:themeColor="text1"/>
        </w:rPr>
        <w:t xml:space="preserve"> каждой номинации должно быть представлено </w:t>
      </w:r>
      <w:r w:rsidR="006158E2" w:rsidRPr="008D6C2F">
        <w:rPr>
          <w:rFonts w:cstheme="minorHAnsi"/>
          <w:b/>
          <w:bCs/>
          <w:color w:val="000000" w:themeColor="text1"/>
          <w:u w:val="single"/>
        </w:rPr>
        <w:t xml:space="preserve">2 разнохарактерных </w:t>
      </w:r>
      <w:r w:rsidR="008D6C2F" w:rsidRPr="008D6C2F">
        <w:rPr>
          <w:rFonts w:cstheme="minorHAnsi"/>
          <w:b/>
          <w:bCs/>
          <w:color w:val="000000" w:themeColor="text1"/>
          <w:u w:val="single"/>
        </w:rPr>
        <w:t xml:space="preserve">татарских </w:t>
      </w:r>
      <w:r w:rsidR="006158E2" w:rsidRPr="008D6C2F">
        <w:rPr>
          <w:rFonts w:cstheme="minorHAnsi"/>
          <w:b/>
          <w:bCs/>
          <w:color w:val="000000" w:themeColor="text1"/>
          <w:u w:val="single"/>
        </w:rPr>
        <w:t>произведени</w:t>
      </w:r>
      <w:r w:rsidR="008D6C2F">
        <w:rPr>
          <w:rFonts w:cstheme="minorHAnsi"/>
          <w:b/>
          <w:bCs/>
          <w:color w:val="000000" w:themeColor="text1"/>
          <w:u w:val="single"/>
        </w:rPr>
        <w:t>я</w:t>
      </w:r>
      <w:r w:rsidR="006158E2" w:rsidRPr="00602D7F">
        <w:rPr>
          <w:rFonts w:cstheme="minorHAnsi"/>
          <w:b/>
          <w:bCs/>
          <w:color w:val="000000" w:themeColor="text1"/>
        </w:rPr>
        <w:t xml:space="preserve"> (кроме </w:t>
      </w:r>
      <w:r w:rsidRPr="00602D7F">
        <w:rPr>
          <w:rFonts w:cstheme="minorHAnsi"/>
          <w:b/>
          <w:bCs/>
          <w:color w:val="000000" w:themeColor="text1"/>
        </w:rPr>
        <w:t xml:space="preserve">номинации </w:t>
      </w:r>
      <w:r w:rsidR="008D6C2F">
        <w:rPr>
          <w:rFonts w:cstheme="minorHAnsi"/>
          <w:b/>
          <w:bCs/>
          <w:color w:val="000000" w:themeColor="text1"/>
        </w:rPr>
        <w:t>«</w:t>
      </w:r>
      <w:r w:rsidR="006158E2" w:rsidRPr="00602D7F">
        <w:rPr>
          <w:rFonts w:cstheme="minorHAnsi"/>
          <w:b/>
          <w:bCs/>
          <w:color w:val="000000" w:themeColor="text1"/>
        </w:rPr>
        <w:t>декоративно-прикладного искусств</w:t>
      </w:r>
      <w:r w:rsidR="008D6C2F">
        <w:rPr>
          <w:rFonts w:cstheme="minorHAnsi"/>
          <w:b/>
          <w:bCs/>
          <w:color w:val="000000" w:themeColor="text1"/>
        </w:rPr>
        <w:t>о»</w:t>
      </w:r>
      <w:r w:rsidR="006158E2" w:rsidRPr="00602D7F">
        <w:rPr>
          <w:rFonts w:cstheme="minorHAnsi"/>
          <w:b/>
          <w:bCs/>
          <w:color w:val="000000" w:themeColor="text1"/>
        </w:rPr>
        <w:t xml:space="preserve">). </w:t>
      </w:r>
    </w:p>
    <w:p w14:paraId="0A6E61F2" w14:textId="77777777" w:rsidR="00494416" w:rsidRPr="00494416" w:rsidRDefault="006158E2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>В номинации «вокальный жанр» разрешается использование фонограммы (минус), а также «живой» аккомпанемент.</w:t>
      </w:r>
    </w:p>
    <w:p w14:paraId="385604C6" w14:textId="77777777" w:rsidR="00494416" w:rsidRPr="00494416" w:rsidRDefault="006158E2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>Допускается участие конкурсантов в нескольких номинациях.</w:t>
      </w:r>
    </w:p>
    <w:p w14:paraId="6E2EC7D0" w14:textId="21042D99" w:rsidR="00E06807" w:rsidRPr="00494416" w:rsidRDefault="006158E2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b/>
          <w:bCs/>
          <w:color w:val="000000" w:themeColor="text1"/>
        </w:rPr>
      </w:pPr>
      <w:r w:rsidRPr="00494416">
        <w:rPr>
          <w:rFonts w:cstheme="minorHAnsi"/>
          <w:color w:val="000000" w:themeColor="text1"/>
        </w:rPr>
        <w:t xml:space="preserve">Оргкомитет имеет право на запись, трансляцию и распространение выступлений участников на конкурсе и в заключительном концерте без выплат вознаграждения исполнителям. </w:t>
      </w:r>
    </w:p>
    <w:p w14:paraId="1A017B1F" w14:textId="77777777" w:rsidR="006158E2" w:rsidRPr="00BF0C87" w:rsidRDefault="006158E2" w:rsidP="00C05E9C">
      <w:pPr>
        <w:jc w:val="both"/>
        <w:rPr>
          <w:rFonts w:cstheme="minorHAnsi"/>
          <w:color w:val="000000" w:themeColor="text1"/>
        </w:rPr>
      </w:pPr>
    </w:p>
    <w:p w14:paraId="291BBCEC" w14:textId="093722A6" w:rsidR="006158E2" w:rsidRPr="00BF0C87" w:rsidRDefault="006158E2" w:rsidP="00494416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BF0C87">
        <w:rPr>
          <w:rFonts w:cstheme="minorHAnsi"/>
          <w:b/>
          <w:bCs/>
          <w:color w:val="538135" w:themeColor="accent6" w:themeShade="BF"/>
        </w:rPr>
        <w:t>КРИТЕРИИ КОНКУРСА И КРИТЕРИИ ОТБОРА ПОБЕДИТЕЛЕЙ</w:t>
      </w:r>
    </w:p>
    <w:p w14:paraId="0E3CF364" w14:textId="77777777" w:rsid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 xml:space="preserve">Выступления участников оцениваются по 10-балльной системе, оценки каждого члена жюри суммируются, далее выводится средний балл, на основании которого присуждается место в номинации. </w:t>
      </w:r>
    </w:p>
    <w:p w14:paraId="18DD32C5" w14:textId="674AF046" w:rsid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При определении победителей конкурса жюри будет, в первую очередь, обращать внимание на исполнительское мастерство и татарский национальный колорит.</w:t>
      </w:r>
      <w:r w:rsidR="0092471F">
        <w:rPr>
          <w:rFonts w:cstheme="minorHAnsi"/>
          <w:color w:val="000000" w:themeColor="text1"/>
        </w:rPr>
        <w:t xml:space="preserve"> Для номинации ИЗО и ДПИ: техника исполнения, оригинальность работы, художественный замысел и его раскрытие.</w:t>
      </w:r>
    </w:p>
    <w:p w14:paraId="00092353" w14:textId="0805CFF9" w:rsidR="00BF0C87" w:rsidRDefault="00BE5240" w:rsidP="00C05E9C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Решение жюри окончательное, обсуждению и изменению не подлежит.</w:t>
      </w:r>
    </w:p>
    <w:p w14:paraId="6DF15A5C" w14:textId="77777777" w:rsidR="00520E3D" w:rsidRPr="00520E3D" w:rsidRDefault="00520E3D" w:rsidP="00520E3D">
      <w:pPr>
        <w:pStyle w:val="a3"/>
        <w:ind w:left="0"/>
        <w:jc w:val="both"/>
        <w:rPr>
          <w:rFonts w:cstheme="minorHAnsi"/>
          <w:color w:val="000000" w:themeColor="text1"/>
        </w:rPr>
      </w:pPr>
    </w:p>
    <w:p w14:paraId="615DC0F1" w14:textId="68C3ECAE" w:rsidR="00BE5240" w:rsidRPr="00BF0C87" w:rsidRDefault="00BE5240" w:rsidP="00494416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BF0C87">
        <w:rPr>
          <w:rFonts w:cstheme="minorHAnsi"/>
          <w:b/>
          <w:bCs/>
          <w:color w:val="538135" w:themeColor="accent6" w:themeShade="BF"/>
        </w:rPr>
        <w:lastRenderedPageBreak/>
        <w:t>ПОДВЕДЕНИЕ ИТОГОВ И ПРИЗОВОЙ ФОНД</w:t>
      </w:r>
    </w:p>
    <w:p w14:paraId="5967C597" w14:textId="77777777" w:rsid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По итогам Конкурса жюри определит</w:t>
      </w:r>
      <w:r w:rsidR="00A1366A" w:rsidRPr="00BF0C87">
        <w:rPr>
          <w:rFonts w:cstheme="minorHAnsi"/>
          <w:color w:val="000000" w:themeColor="text1"/>
        </w:rPr>
        <w:t xml:space="preserve"> </w:t>
      </w:r>
      <w:r w:rsidRPr="00BF0C87">
        <w:rPr>
          <w:rFonts w:cstheme="minorHAnsi"/>
          <w:color w:val="000000" w:themeColor="text1"/>
        </w:rPr>
        <w:t xml:space="preserve">в каждой жанровой и возрастной номинации лауреатов конкурса I, II и III степеней. </w:t>
      </w:r>
    </w:p>
    <w:p w14:paraId="1BADA8C1" w14:textId="77777777" w:rsid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Самый талантливый участник может быть удостоен Гран-при конкурса.</w:t>
      </w:r>
    </w:p>
    <w:p w14:paraId="3452B243" w14:textId="77777777" w:rsid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Каждый участник награждается дипломом за участие.</w:t>
      </w:r>
    </w:p>
    <w:p w14:paraId="44FB68B2" w14:textId="77777777" w:rsid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 xml:space="preserve">Жюри имеет право присудить не все премии, разделить премии между исполнителями. </w:t>
      </w:r>
    </w:p>
    <w:p w14:paraId="7A0DB4E5" w14:textId="65749816" w:rsidR="00BE5240" w:rsidRPr="00BF0C87" w:rsidRDefault="00BE5240" w:rsidP="00494416">
      <w:pPr>
        <w:pStyle w:val="a3"/>
        <w:numPr>
          <w:ilvl w:val="1"/>
          <w:numId w:val="6"/>
        </w:numPr>
        <w:ind w:left="0" w:firstLine="0"/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Государственные и общественные организации, фирмы и частные лица, по согласованию с Оргкомитетом фестиваля, могут учредить и другие специальные призы, которые присуждаются в соответствии с их Положениями.</w:t>
      </w:r>
    </w:p>
    <w:p w14:paraId="57C2D22C" w14:textId="77777777" w:rsidR="00095CC7" w:rsidRPr="00BF0C87" w:rsidRDefault="00095CC7" w:rsidP="00C05E9C">
      <w:pPr>
        <w:jc w:val="both"/>
        <w:rPr>
          <w:rFonts w:cstheme="minorHAnsi"/>
          <w:color w:val="000000" w:themeColor="text1"/>
        </w:rPr>
      </w:pPr>
    </w:p>
    <w:p w14:paraId="7DE77C45" w14:textId="7A46C75A" w:rsidR="00C05E9C" w:rsidRPr="00BF0C87" w:rsidRDefault="00C05E9C" w:rsidP="00494416">
      <w:pPr>
        <w:pStyle w:val="a3"/>
        <w:numPr>
          <w:ilvl w:val="0"/>
          <w:numId w:val="6"/>
        </w:numPr>
        <w:jc w:val="center"/>
        <w:rPr>
          <w:rFonts w:cstheme="minorHAnsi"/>
          <w:b/>
          <w:bCs/>
          <w:color w:val="538135" w:themeColor="accent6" w:themeShade="BF"/>
        </w:rPr>
      </w:pPr>
      <w:r w:rsidRPr="00BF0C87">
        <w:rPr>
          <w:rFonts w:cstheme="minorHAnsi"/>
          <w:b/>
          <w:bCs/>
          <w:color w:val="538135" w:themeColor="accent6" w:themeShade="BF"/>
        </w:rPr>
        <w:t>КОНТАКТНЫЕ ДАННЫЕ ОРГКОМИТЕТА</w:t>
      </w:r>
    </w:p>
    <w:p w14:paraId="2D87683C" w14:textId="77777777" w:rsidR="00BF0C87" w:rsidRDefault="00BF0C87" w:rsidP="00C05E9C">
      <w:pPr>
        <w:jc w:val="both"/>
        <w:rPr>
          <w:rFonts w:cstheme="minorHAnsi"/>
          <w:color w:val="000000" w:themeColor="text1"/>
        </w:rPr>
      </w:pPr>
    </w:p>
    <w:p w14:paraId="36FC787E" w14:textId="4F78B04E" w:rsidR="00C05E9C" w:rsidRPr="00BF0C87" w:rsidRDefault="00C05E9C" w:rsidP="00C05E9C">
      <w:pPr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071400, Республика Казахстан,  область Абай, г. Семей, ул. Мәңгілік ел, 22</w:t>
      </w:r>
    </w:p>
    <w:p w14:paraId="29E5E424" w14:textId="67EF5939" w:rsidR="00BF0C87" w:rsidRDefault="00BF0C87" w:rsidP="00BF0C8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ОЮЛ </w:t>
      </w:r>
      <w:r w:rsidR="00C05E9C" w:rsidRPr="00BF0C87">
        <w:rPr>
          <w:rFonts w:cstheme="minorHAnsi"/>
          <w:color w:val="000000" w:themeColor="text1"/>
        </w:rPr>
        <w:t>Ассоциация «Прииртышский союз татар и башкир «Хак»</w:t>
      </w:r>
    </w:p>
    <w:p w14:paraId="40150FB0" w14:textId="584C3037" w:rsidR="00C05E9C" w:rsidRPr="00BF0C87" w:rsidRDefault="00602D7F" w:rsidP="00C05E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КГКП «</w:t>
      </w:r>
      <w:r w:rsidR="00C05E9C" w:rsidRPr="00BF0C87">
        <w:rPr>
          <w:rFonts w:cstheme="minorHAnsi"/>
          <w:color w:val="000000" w:themeColor="text1"/>
        </w:rPr>
        <w:t>Татарская школа искусств</w:t>
      </w:r>
      <w:r>
        <w:rPr>
          <w:rFonts w:cstheme="minorHAnsi"/>
          <w:color w:val="000000" w:themeColor="text1"/>
        </w:rPr>
        <w:t>»</w:t>
      </w:r>
      <w:r w:rsidR="00C05E9C" w:rsidRPr="00BF0C87">
        <w:rPr>
          <w:rFonts w:cstheme="minorHAnsi"/>
          <w:color w:val="000000" w:themeColor="text1"/>
        </w:rPr>
        <w:t xml:space="preserve"> – 8 (7222) 42-03-40,</w:t>
      </w:r>
      <w:r w:rsidR="00BF0C87">
        <w:rPr>
          <w:rFonts w:cstheme="minorHAnsi"/>
          <w:color w:val="000000" w:themeColor="text1"/>
        </w:rPr>
        <w:t xml:space="preserve"> </w:t>
      </w:r>
      <w:r w:rsidR="00BF0C87" w:rsidRPr="00BF0C87">
        <w:rPr>
          <w:rFonts w:cstheme="minorHAnsi"/>
          <w:color w:val="000000" w:themeColor="text1"/>
        </w:rPr>
        <w:t xml:space="preserve">e-mail: tatshkola@bk.ru </w:t>
      </w:r>
    </w:p>
    <w:p w14:paraId="61D88431" w14:textId="4B9E7507" w:rsidR="00BF0C87" w:rsidRDefault="00BF0C87" w:rsidP="00C05E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+7</w:t>
      </w:r>
      <w:r w:rsidR="00C05E9C" w:rsidRPr="00BF0C87">
        <w:rPr>
          <w:rFonts w:cstheme="minorHAnsi"/>
          <w:color w:val="000000" w:themeColor="text1"/>
        </w:rPr>
        <w:t xml:space="preserve"> 777 294 30 37</w:t>
      </w:r>
      <w:r>
        <w:rPr>
          <w:rFonts w:cstheme="minorHAnsi"/>
          <w:color w:val="000000" w:themeColor="text1"/>
        </w:rPr>
        <w:t xml:space="preserve"> (</w:t>
      </w:r>
      <w:r w:rsidRPr="00BF0C87">
        <w:rPr>
          <w:rFonts w:cstheme="minorHAnsi"/>
          <w:color w:val="000000" w:themeColor="text1"/>
        </w:rPr>
        <w:t>Ахунжанов Габдулхак Габдуллович</w:t>
      </w:r>
      <w:r>
        <w:rPr>
          <w:rFonts w:cstheme="minorHAnsi"/>
          <w:color w:val="000000" w:themeColor="text1"/>
        </w:rPr>
        <w:t>)</w:t>
      </w:r>
    </w:p>
    <w:p w14:paraId="4F0C6822" w14:textId="3458FF9D" w:rsidR="00BF0C87" w:rsidRDefault="00BF0C87" w:rsidP="00C05E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+7</w:t>
      </w:r>
      <w:r w:rsidR="00C05E9C" w:rsidRPr="00BF0C87">
        <w:rPr>
          <w:rFonts w:cstheme="minorHAnsi"/>
          <w:color w:val="000000" w:themeColor="text1"/>
        </w:rPr>
        <w:t> 778 570 520</w:t>
      </w:r>
      <w:r>
        <w:rPr>
          <w:rFonts w:cstheme="minorHAnsi"/>
          <w:color w:val="000000" w:themeColor="text1"/>
        </w:rPr>
        <w:t>1 (Ахунжанова Дилянур Рамилевна)</w:t>
      </w:r>
    </w:p>
    <w:p w14:paraId="01713809" w14:textId="0072F495" w:rsidR="00C05E9C" w:rsidRDefault="00BF0C87" w:rsidP="00C05E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+7</w:t>
      </w:r>
      <w:r w:rsidR="00C05E9C" w:rsidRPr="00BF0C87">
        <w:rPr>
          <w:rFonts w:cstheme="minorHAnsi"/>
          <w:color w:val="000000" w:themeColor="text1"/>
        </w:rPr>
        <w:t xml:space="preserve"> 708 759 56 64</w:t>
      </w:r>
      <w:r>
        <w:rPr>
          <w:rFonts w:cstheme="minorHAnsi"/>
          <w:color w:val="000000" w:themeColor="text1"/>
        </w:rPr>
        <w:t xml:space="preserve"> (Махмутова Гульжан Серикжановна)</w:t>
      </w:r>
    </w:p>
    <w:p w14:paraId="7021B5E6" w14:textId="77777777" w:rsidR="00695379" w:rsidRPr="00BF0C87" w:rsidRDefault="00695379" w:rsidP="00C05E9C">
      <w:pPr>
        <w:jc w:val="both"/>
        <w:rPr>
          <w:rFonts w:cstheme="minorHAnsi"/>
          <w:color w:val="000000" w:themeColor="text1"/>
        </w:rPr>
      </w:pPr>
    </w:p>
    <w:p w14:paraId="72329A29" w14:textId="1A511B4C" w:rsidR="00695379" w:rsidRPr="00BF0C87" w:rsidRDefault="00C05E9C" w:rsidP="00C05E9C">
      <w:pPr>
        <w:jc w:val="both"/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>Художественный руководитель и директор фестиваля – Ахунжанов Габдулхак Габдуллович,</w:t>
      </w:r>
      <w:r w:rsidR="00BF0C87">
        <w:rPr>
          <w:rFonts w:cstheme="minorHAnsi"/>
          <w:color w:val="000000" w:themeColor="text1"/>
        </w:rPr>
        <w:t xml:space="preserve"> </w:t>
      </w:r>
      <w:r w:rsidRPr="00BF0C87">
        <w:rPr>
          <w:rFonts w:cstheme="minorHAnsi"/>
          <w:color w:val="000000" w:themeColor="text1"/>
        </w:rPr>
        <w:t>Заслуженный работник культуры и Заслуженный деятель искусств Республики Татарстан,</w:t>
      </w:r>
      <w:r w:rsidR="001C3038">
        <w:rPr>
          <w:rFonts w:cstheme="minorHAnsi"/>
          <w:color w:val="000000" w:themeColor="text1"/>
        </w:rPr>
        <w:t xml:space="preserve"> </w:t>
      </w:r>
      <w:r w:rsidRPr="00BF0C87">
        <w:rPr>
          <w:rFonts w:cstheme="minorHAnsi"/>
          <w:color w:val="000000" w:themeColor="text1"/>
        </w:rPr>
        <w:t>президент ОЮЛ «Прииртышский союз татар и башкир «Хак»</w:t>
      </w:r>
      <w:r w:rsidR="00602D7F">
        <w:rPr>
          <w:rFonts w:cstheme="minorHAnsi"/>
          <w:color w:val="000000" w:themeColor="text1"/>
        </w:rPr>
        <w:t xml:space="preserve"> (г.Семей, Казахстан).</w:t>
      </w:r>
    </w:p>
    <w:p w14:paraId="2D32BCF4" w14:textId="77777777" w:rsidR="00520E3D" w:rsidRDefault="00520E3D" w:rsidP="00C05E9C">
      <w:pPr>
        <w:jc w:val="both"/>
        <w:rPr>
          <w:rFonts w:cstheme="minorHAnsi"/>
          <w:b/>
          <w:bCs/>
          <w:color w:val="000000" w:themeColor="text1"/>
        </w:rPr>
      </w:pPr>
    </w:p>
    <w:p w14:paraId="6AE64AA5" w14:textId="52053799" w:rsidR="001C3038" w:rsidRPr="001C3038" w:rsidRDefault="00C05E9C" w:rsidP="00C05E9C">
      <w:pPr>
        <w:jc w:val="both"/>
        <w:rPr>
          <w:rFonts w:cstheme="minorHAnsi"/>
          <w:b/>
          <w:bCs/>
          <w:color w:val="000000" w:themeColor="text1"/>
        </w:rPr>
      </w:pPr>
      <w:r w:rsidRPr="001C3038">
        <w:rPr>
          <w:rFonts w:cstheme="minorHAnsi"/>
          <w:b/>
          <w:bCs/>
          <w:color w:val="000000" w:themeColor="text1"/>
        </w:rPr>
        <w:t>Аккаунты Конкурса:</w:t>
      </w:r>
    </w:p>
    <w:p w14:paraId="4B5C56A8" w14:textId="47E6F7EA" w:rsidR="001C3038" w:rsidRDefault="00C05E9C" w:rsidP="001C3038">
      <w:pPr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 xml:space="preserve">ВКонтакте - </w:t>
      </w:r>
      <w:hyperlink r:id="rId10" w:history="1">
        <w:r w:rsidRPr="001C3038">
          <w:rPr>
            <w:rStyle w:val="a5"/>
            <w:rFonts w:cstheme="minorHAnsi"/>
          </w:rPr>
          <w:t>https://vk.com/irtyshtatfest</w:t>
        </w:r>
      </w:hyperlink>
    </w:p>
    <w:p w14:paraId="240B3475" w14:textId="0B3839B1" w:rsidR="001C3038" w:rsidRPr="00602D7F" w:rsidRDefault="00C05E9C" w:rsidP="001C3038">
      <w:pPr>
        <w:rPr>
          <w:rFonts w:cstheme="minorHAnsi"/>
          <w:color w:val="000000" w:themeColor="text1"/>
        </w:rPr>
      </w:pPr>
      <w:r w:rsidRPr="00BF0C87">
        <w:rPr>
          <w:rFonts w:cstheme="minorHAnsi"/>
          <w:color w:val="000000" w:themeColor="text1"/>
        </w:rPr>
        <w:t xml:space="preserve">Телеграм - </w:t>
      </w:r>
      <w:hyperlink r:id="rId11" w:history="1">
        <w:r w:rsidRPr="001C3038">
          <w:rPr>
            <w:rStyle w:val="a5"/>
            <w:rFonts w:cstheme="minorHAnsi"/>
          </w:rPr>
          <w:t>https://t.me/IrtyshTatFest</w:t>
        </w:r>
      </w:hyperlink>
      <w:r w:rsidR="00602D7F">
        <w:rPr>
          <w:rStyle w:val="a5"/>
          <w:rFonts w:cstheme="minorHAnsi"/>
        </w:rPr>
        <w:t xml:space="preserve"> </w:t>
      </w:r>
      <w:r w:rsidR="00602D7F">
        <w:rPr>
          <w:rStyle w:val="a5"/>
          <w:rFonts w:cstheme="minorHAnsi"/>
          <w:color w:val="000000" w:themeColor="text1"/>
          <w:u w:val="none"/>
        </w:rPr>
        <w:t>(фото и видео с фестиваля будут размещены тут)</w:t>
      </w:r>
    </w:p>
    <w:p w14:paraId="1A80CBED" w14:textId="26EF901F" w:rsidR="001C3038" w:rsidRDefault="00602D7F" w:rsidP="001C303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Аккаунт</w:t>
      </w:r>
      <w:r w:rsidR="00C05E9C" w:rsidRPr="00BF0C87">
        <w:rPr>
          <w:rFonts w:cstheme="minorHAnsi"/>
          <w:color w:val="000000" w:themeColor="text1"/>
        </w:rPr>
        <w:t xml:space="preserve"> семипалатинских татар в Instagram  - </w:t>
      </w:r>
      <w:hyperlink r:id="rId12" w:history="1">
        <w:r w:rsidR="00C05E9C" w:rsidRPr="001C3038">
          <w:rPr>
            <w:rStyle w:val="a5"/>
            <w:rFonts w:cstheme="minorHAnsi"/>
          </w:rPr>
          <w:t>www.instagram.com/7pulat_tatarlary/ </w:t>
        </w:r>
      </w:hyperlink>
    </w:p>
    <w:p w14:paraId="361AF53B" w14:textId="39E01549" w:rsidR="00492E2A" w:rsidRDefault="00602D7F" w:rsidP="001C3038">
      <w:pPr>
        <w:rPr>
          <w:rStyle w:val="a5"/>
          <w:rFonts w:cstheme="minorHAnsi"/>
        </w:rPr>
      </w:pPr>
      <w:r>
        <w:rPr>
          <w:rFonts w:cstheme="minorHAnsi"/>
          <w:color w:val="000000" w:themeColor="text1"/>
        </w:rPr>
        <w:t>Аккаунт</w:t>
      </w:r>
      <w:r w:rsidR="00C05E9C" w:rsidRPr="00BF0C87">
        <w:rPr>
          <w:rFonts w:cstheme="minorHAnsi"/>
          <w:color w:val="000000" w:themeColor="text1"/>
        </w:rPr>
        <w:t xml:space="preserve"> Татарской школы искусств в</w:t>
      </w:r>
      <w:r w:rsidR="001C3038">
        <w:rPr>
          <w:rFonts w:cstheme="minorHAnsi"/>
          <w:color w:val="000000" w:themeColor="text1"/>
        </w:rPr>
        <w:t xml:space="preserve"> </w:t>
      </w:r>
      <w:r w:rsidR="00C05E9C" w:rsidRPr="00BF0C87">
        <w:rPr>
          <w:rFonts w:cstheme="minorHAnsi"/>
          <w:color w:val="000000" w:themeColor="text1"/>
        </w:rPr>
        <w:t>Instagram</w:t>
      </w:r>
      <w:r w:rsidR="001C3038">
        <w:rPr>
          <w:rFonts w:cstheme="minorHAnsi"/>
          <w:color w:val="000000" w:themeColor="text1"/>
        </w:rPr>
        <w:t xml:space="preserve">  - </w:t>
      </w:r>
      <w:hyperlink r:id="rId13" w:history="1">
        <w:r w:rsidR="00C05E9C" w:rsidRPr="001C3038">
          <w:rPr>
            <w:rStyle w:val="a5"/>
            <w:rFonts w:cstheme="minorHAnsi"/>
          </w:rPr>
          <w:t>https://www.instagram.com/tatarartschool/</w:t>
        </w:r>
      </w:hyperlink>
    </w:p>
    <w:p w14:paraId="76E96604" w14:textId="77777777" w:rsidR="00602D7F" w:rsidRDefault="00602D7F" w:rsidP="001C3038">
      <w:pPr>
        <w:rPr>
          <w:rStyle w:val="a5"/>
          <w:rFonts w:cstheme="minorHAnsi"/>
        </w:rPr>
      </w:pPr>
    </w:p>
    <w:p w14:paraId="3C8F3C04" w14:textId="462BF1B3" w:rsidR="00602D7F" w:rsidRDefault="00602D7F" w:rsidP="00602D7F">
      <w:pPr>
        <w:ind w:left="567"/>
        <w:jc w:val="center"/>
        <w:rPr>
          <w:rFonts w:eastAsia="Times New Roman" w:cs="Times New Roman"/>
          <w:b/>
          <w:szCs w:val="28"/>
        </w:rPr>
      </w:pPr>
      <w:r w:rsidRPr="00F75ED5">
        <w:rPr>
          <w:rFonts w:eastAsia="Times New Roman" w:cs="Times New Roman"/>
          <w:b/>
          <w:szCs w:val="28"/>
        </w:rPr>
        <w:t>Желаем Вам творческих успехов! До встречи на конкурсе!</w:t>
      </w:r>
    </w:p>
    <w:p w14:paraId="2A9DA323" w14:textId="6875510A" w:rsidR="00037799" w:rsidRPr="00602D7F" w:rsidRDefault="00037799" w:rsidP="00602D7F">
      <w:pPr>
        <w:ind w:left="567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Фестивальгә рәхим итегез!</w:t>
      </w:r>
    </w:p>
    <w:sectPr w:rsidR="00037799" w:rsidRPr="00602D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DC0E" w14:textId="77777777" w:rsidR="001867F6" w:rsidRDefault="001867F6" w:rsidP="001C3038">
      <w:r>
        <w:separator/>
      </w:r>
    </w:p>
  </w:endnote>
  <w:endnote w:type="continuationSeparator" w:id="0">
    <w:p w14:paraId="00C34DAD" w14:textId="77777777" w:rsidR="001867F6" w:rsidRDefault="001867F6" w:rsidP="001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80305072"/>
      <w:docPartObj>
        <w:docPartGallery w:val="Page Numbers (Bottom of Page)"/>
        <w:docPartUnique/>
      </w:docPartObj>
    </w:sdtPr>
    <w:sdtContent>
      <w:p w14:paraId="5D810E54" w14:textId="5F73CDC7" w:rsidR="001C3038" w:rsidRDefault="001C3038" w:rsidP="00C26724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CC9319C" w14:textId="77777777" w:rsidR="001C3038" w:rsidRDefault="001C3038" w:rsidP="001C303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997873158"/>
      <w:docPartObj>
        <w:docPartGallery w:val="Page Numbers (Bottom of Page)"/>
        <w:docPartUnique/>
      </w:docPartObj>
    </w:sdtPr>
    <w:sdtContent>
      <w:p w14:paraId="6FE1EDA7" w14:textId="3A9E8ECD" w:rsidR="001C3038" w:rsidRDefault="001C3038" w:rsidP="00C26724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22855386" w14:textId="77777777" w:rsidR="001C3038" w:rsidRDefault="001C3038" w:rsidP="001C3038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AF73" w14:textId="77777777" w:rsidR="00511CF2" w:rsidRDefault="00511C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C10B" w14:textId="77777777" w:rsidR="001867F6" w:rsidRDefault="001867F6" w:rsidP="001C3038">
      <w:r>
        <w:separator/>
      </w:r>
    </w:p>
  </w:footnote>
  <w:footnote w:type="continuationSeparator" w:id="0">
    <w:p w14:paraId="0E7CB6AD" w14:textId="77777777" w:rsidR="001867F6" w:rsidRDefault="001867F6" w:rsidP="001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E2A0" w14:textId="77777777" w:rsidR="00511CF2" w:rsidRDefault="00511CF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A50DC" w14:textId="77777777" w:rsidR="00511CF2" w:rsidRDefault="00511CF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E592" w14:textId="77777777" w:rsidR="00511CF2" w:rsidRDefault="00511C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5F00334"/>
    <w:multiLevelType w:val="multilevel"/>
    <w:tmpl w:val="6922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D3068B"/>
    <w:multiLevelType w:val="hybridMultilevel"/>
    <w:tmpl w:val="5004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3E61"/>
    <w:multiLevelType w:val="hybridMultilevel"/>
    <w:tmpl w:val="B2A02BD8"/>
    <w:lvl w:ilvl="0" w:tplc="4E86DFB8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2D98"/>
    <w:multiLevelType w:val="multilevel"/>
    <w:tmpl w:val="6922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92EF4"/>
    <w:multiLevelType w:val="multilevel"/>
    <w:tmpl w:val="6922A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6B39D4"/>
    <w:multiLevelType w:val="multilevel"/>
    <w:tmpl w:val="535AF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Calibri" w:hAnsi="Calibri" w:cs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sz w:val="26"/>
      </w:rPr>
    </w:lvl>
  </w:abstractNum>
  <w:abstractNum w:abstractNumId="9" w15:restartNumberingAfterBreak="0">
    <w:nsid w:val="64763F95"/>
    <w:multiLevelType w:val="hybridMultilevel"/>
    <w:tmpl w:val="F9DC2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6CDF"/>
    <w:multiLevelType w:val="hybridMultilevel"/>
    <w:tmpl w:val="884413E8"/>
    <w:lvl w:ilvl="0" w:tplc="5EF0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F6CDD"/>
    <w:multiLevelType w:val="multilevel"/>
    <w:tmpl w:val="44422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7C0C2907"/>
    <w:multiLevelType w:val="multilevel"/>
    <w:tmpl w:val="618824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74158492">
    <w:abstractNumId w:val="8"/>
  </w:num>
  <w:num w:numId="2" w16cid:durableId="1483814119">
    <w:abstractNumId w:val="12"/>
  </w:num>
  <w:num w:numId="3" w16cid:durableId="718700535">
    <w:abstractNumId w:val="0"/>
  </w:num>
  <w:num w:numId="4" w16cid:durableId="997852023">
    <w:abstractNumId w:val="2"/>
  </w:num>
  <w:num w:numId="5" w16cid:durableId="400949936">
    <w:abstractNumId w:val="1"/>
  </w:num>
  <w:num w:numId="6" w16cid:durableId="1754815586">
    <w:abstractNumId w:val="3"/>
  </w:num>
  <w:num w:numId="7" w16cid:durableId="764686613">
    <w:abstractNumId w:val="5"/>
  </w:num>
  <w:num w:numId="8" w16cid:durableId="1581672005">
    <w:abstractNumId w:val="7"/>
  </w:num>
  <w:num w:numId="9" w16cid:durableId="842823414">
    <w:abstractNumId w:val="4"/>
  </w:num>
  <w:num w:numId="10" w16cid:durableId="1491286983">
    <w:abstractNumId w:val="6"/>
  </w:num>
  <w:num w:numId="11" w16cid:durableId="1484420978">
    <w:abstractNumId w:val="11"/>
  </w:num>
  <w:num w:numId="12" w16cid:durableId="827794717">
    <w:abstractNumId w:val="10"/>
  </w:num>
  <w:num w:numId="13" w16cid:durableId="309864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2A"/>
    <w:rsid w:val="00033C6B"/>
    <w:rsid w:val="00037799"/>
    <w:rsid w:val="000959D0"/>
    <w:rsid w:val="00095CC7"/>
    <w:rsid w:val="000C1DEA"/>
    <w:rsid w:val="00146FE5"/>
    <w:rsid w:val="00184DA2"/>
    <w:rsid w:val="001867F6"/>
    <w:rsid w:val="001A09DA"/>
    <w:rsid w:val="001A1057"/>
    <w:rsid w:val="001C0CA2"/>
    <w:rsid w:val="001C3038"/>
    <w:rsid w:val="001F767A"/>
    <w:rsid w:val="00242CD7"/>
    <w:rsid w:val="00315500"/>
    <w:rsid w:val="00354E5F"/>
    <w:rsid w:val="003C6E45"/>
    <w:rsid w:val="00492E2A"/>
    <w:rsid w:val="00494416"/>
    <w:rsid w:val="005006C5"/>
    <w:rsid w:val="00511CF2"/>
    <w:rsid w:val="00520E3D"/>
    <w:rsid w:val="005D4C97"/>
    <w:rsid w:val="005E101F"/>
    <w:rsid w:val="005F16E4"/>
    <w:rsid w:val="00602D7F"/>
    <w:rsid w:val="006158E2"/>
    <w:rsid w:val="00630029"/>
    <w:rsid w:val="0063195F"/>
    <w:rsid w:val="00695379"/>
    <w:rsid w:val="00767C5F"/>
    <w:rsid w:val="0078103A"/>
    <w:rsid w:val="0079123C"/>
    <w:rsid w:val="007A75FC"/>
    <w:rsid w:val="007C0B5D"/>
    <w:rsid w:val="00820C53"/>
    <w:rsid w:val="008A14D1"/>
    <w:rsid w:val="008A50F3"/>
    <w:rsid w:val="008B7E07"/>
    <w:rsid w:val="008D06BA"/>
    <w:rsid w:val="008D6C2F"/>
    <w:rsid w:val="008E48C3"/>
    <w:rsid w:val="00917407"/>
    <w:rsid w:val="0092471F"/>
    <w:rsid w:val="009259EC"/>
    <w:rsid w:val="00955A5E"/>
    <w:rsid w:val="009C1859"/>
    <w:rsid w:val="009C2E1F"/>
    <w:rsid w:val="009C7CDB"/>
    <w:rsid w:val="00A1366A"/>
    <w:rsid w:val="00A94BA3"/>
    <w:rsid w:val="00B67F45"/>
    <w:rsid w:val="00BC1FC0"/>
    <w:rsid w:val="00BE5240"/>
    <w:rsid w:val="00BF0C87"/>
    <w:rsid w:val="00C05E9C"/>
    <w:rsid w:val="00C46DA0"/>
    <w:rsid w:val="00C62223"/>
    <w:rsid w:val="00CF478C"/>
    <w:rsid w:val="00D502BB"/>
    <w:rsid w:val="00D725CE"/>
    <w:rsid w:val="00DD310B"/>
    <w:rsid w:val="00DE376D"/>
    <w:rsid w:val="00E06807"/>
    <w:rsid w:val="00E1188F"/>
    <w:rsid w:val="00E27664"/>
    <w:rsid w:val="00E80202"/>
    <w:rsid w:val="00ED062D"/>
    <w:rsid w:val="00ED1012"/>
    <w:rsid w:val="00F00DE1"/>
    <w:rsid w:val="00F154D2"/>
    <w:rsid w:val="00F31AC0"/>
    <w:rsid w:val="00FA5F5E"/>
    <w:rsid w:val="00FB6A41"/>
    <w:rsid w:val="00FC4257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D016"/>
  <w15:chartTrackingRefBased/>
  <w15:docId w15:val="{B1D73CE9-2B95-124F-89A1-5AC27446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2E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6158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58E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158E2"/>
    <w:rPr>
      <w:color w:val="954F72" w:themeColor="followedHyperlink"/>
      <w:u w:val="single"/>
    </w:rPr>
  </w:style>
  <w:style w:type="paragraph" w:styleId="a8">
    <w:name w:val="No Spacing"/>
    <w:uiPriority w:val="99"/>
    <w:qFormat/>
    <w:rsid w:val="00C05E9C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C30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038"/>
  </w:style>
  <w:style w:type="character" w:styleId="ab">
    <w:name w:val="page number"/>
    <w:basedOn w:val="a0"/>
    <w:uiPriority w:val="99"/>
    <w:semiHidden/>
    <w:unhideWhenUsed/>
    <w:rsid w:val="001C3038"/>
  </w:style>
  <w:style w:type="paragraph" w:styleId="ac">
    <w:name w:val="header"/>
    <w:basedOn w:val="a"/>
    <w:link w:val="ad"/>
    <w:uiPriority w:val="99"/>
    <w:unhideWhenUsed/>
    <w:rsid w:val="00511C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tatarartschoo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7pulat_tatarlar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IrtyshTatFe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irtyshtatfes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zt-Uae2zVml5qOW933pfcMcaAzl1BXzt?usp=drive_li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5C4B3-AC9A-FE47-B565-E06856D9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Дилянур Ахунжанова</dc:creator>
  <cp:keywords/>
  <dc:description/>
  <cp:lastModifiedBy>Дилянур Ахунжанова</cp:lastModifiedBy>
  <cp:revision>12</cp:revision>
  <cp:lastPrinted>2023-11-29T10:29:00Z</cp:lastPrinted>
  <dcterms:created xsi:type="dcterms:W3CDTF">2023-11-29T10:29:00Z</dcterms:created>
  <dcterms:modified xsi:type="dcterms:W3CDTF">2024-10-03T05:24:00Z</dcterms:modified>
</cp:coreProperties>
</file>